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C0442" w:rsidRPr="00C53CA6" w:rsidRDefault="002C15B1" w:rsidP="00845777">
      <w:pPr>
        <w:spacing w:line="240" w:lineRule="auto"/>
        <w:jc w:val="center"/>
        <w:rPr>
          <w:rFonts w:cs="Calibri"/>
          <w:b/>
          <w:sz w:val="24"/>
        </w:rPr>
      </w:pPr>
      <w:r w:rsidRPr="00AF3916">
        <w:rPr>
          <w:rFonts w:ascii="Century Gothic" w:hAnsi="Century Gothic"/>
          <w:noProof/>
          <w:sz w:val="20"/>
          <w:szCs w:val="20"/>
          <w:lang w:eastAsia="es-EC"/>
        </w:rPr>
        <w:drawing>
          <wp:anchor distT="0" distB="0" distL="114300" distR="114300" simplePos="0" relativeHeight="251714048" behindDoc="1" locked="0" layoutInCell="1" allowOverlap="1" wp14:anchorId="1C8592A3" wp14:editId="34B122AC">
            <wp:simplePos x="0" y="0"/>
            <wp:positionH relativeFrom="page">
              <wp:posOffset>-215265</wp:posOffset>
            </wp:positionH>
            <wp:positionV relativeFrom="page">
              <wp:posOffset>14605</wp:posOffset>
            </wp:positionV>
            <wp:extent cx="7562051" cy="10688547"/>
            <wp:effectExtent l="0" t="0" r="127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a:blip r:embed="rId8" cstate="email">
                      <a:extLst>
                        <a:ext uri="{28A0092B-C50C-407E-A947-70E740481C1C}">
                          <a14:useLocalDpi xmlns:a14="http://schemas.microsoft.com/office/drawing/2010/main"/>
                        </a:ext>
                      </a:extLst>
                    </a:blip>
                    <a:stretch>
                      <a:fillRect/>
                    </a:stretch>
                  </pic:blipFill>
                  <pic:spPr>
                    <a:xfrm>
                      <a:off x="0" y="0"/>
                      <a:ext cx="7562051" cy="10688547"/>
                    </a:xfrm>
                    <a:prstGeom prst="rect">
                      <a:avLst/>
                    </a:prstGeom>
                  </pic:spPr>
                </pic:pic>
              </a:graphicData>
            </a:graphic>
            <wp14:sizeRelH relativeFrom="page">
              <wp14:pctWidth>0</wp14:pctWidth>
            </wp14:sizeRelH>
            <wp14:sizeRelV relativeFrom="page">
              <wp14:pctHeight>0</wp14:pctHeight>
            </wp14:sizeRelV>
          </wp:anchor>
        </w:drawing>
      </w:r>
    </w:p>
    <w:p w:rsidR="00502FA7" w:rsidRDefault="00502FA7" w:rsidP="00502FA7">
      <w:pPr>
        <w:spacing w:after="0"/>
        <w:jc w:val="center"/>
        <w:rPr>
          <w:b/>
          <w:sz w:val="24"/>
        </w:rPr>
      </w:pPr>
    </w:p>
    <w:p w:rsidR="00502FA7" w:rsidRDefault="00502FA7" w:rsidP="00502FA7">
      <w:pPr>
        <w:spacing w:after="0"/>
        <w:jc w:val="both"/>
        <w:rPr>
          <w:b/>
        </w:rPr>
      </w:pPr>
    </w:p>
    <w:p w:rsidR="00502FA7" w:rsidRDefault="00502FA7" w:rsidP="00502FA7">
      <w:pPr>
        <w:spacing w:after="0"/>
        <w:jc w:val="both"/>
        <w:rPr>
          <w:b/>
        </w:rPr>
      </w:pPr>
    </w:p>
    <w:p w:rsidR="00502FA7" w:rsidRDefault="00502FA7" w:rsidP="00502FA7">
      <w:pPr>
        <w:spacing w:after="0"/>
        <w:jc w:val="both"/>
        <w:rPr>
          <w:b/>
        </w:rPr>
      </w:pPr>
    </w:p>
    <w:p w:rsidR="00502FA7" w:rsidRDefault="00502FA7" w:rsidP="00502FA7">
      <w:pPr>
        <w:spacing w:after="0"/>
        <w:jc w:val="both"/>
        <w:rPr>
          <w:b/>
        </w:rPr>
      </w:pPr>
    </w:p>
    <w:p w:rsidR="00502FA7" w:rsidRDefault="00502FA7" w:rsidP="00502FA7">
      <w:pPr>
        <w:spacing w:after="0"/>
        <w:jc w:val="both"/>
        <w:rPr>
          <w:b/>
        </w:rPr>
      </w:pPr>
    </w:p>
    <w:p w:rsidR="00502FA7" w:rsidRDefault="00502FA7" w:rsidP="00502FA7">
      <w:pPr>
        <w:spacing w:after="0"/>
        <w:jc w:val="both"/>
        <w:rPr>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2C15B1" w:rsidP="00502FA7">
      <w:pPr>
        <w:spacing w:after="0"/>
        <w:jc w:val="both"/>
        <w:rPr>
          <w:rFonts w:ascii="Arial Narrow" w:hAnsi="Arial Narrow"/>
          <w:b/>
        </w:rPr>
      </w:pPr>
      <w:r w:rsidRPr="002C15B1">
        <w:rPr>
          <w:rFonts w:ascii="Century Gothic" w:hAnsi="Century Gothic"/>
          <w:noProof/>
          <w:color w:val="505A64"/>
          <w:sz w:val="20"/>
          <w:szCs w:val="20"/>
          <w:lang w:eastAsia="es-EC"/>
        </w:rPr>
        <mc:AlternateContent>
          <mc:Choice Requires="wps">
            <w:drawing>
              <wp:anchor distT="0" distB="0" distL="114300" distR="114300" simplePos="0" relativeHeight="251716096" behindDoc="0" locked="0" layoutInCell="1" allowOverlap="1" wp14:anchorId="075002E5" wp14:editId="5A5BFC16">
                <wp:simplePos x="0" y="0"/>
                <wp:positionH relativeFrom="column">
                  <wp:posOffset>-248333</wp:posOffset>
                </wp:positionH>
                <wp:positionV relativeFrom="paragraph">
                  <wp:posOffset>124697</wp:posOffset>
                </wp:positionV>
                <wp:extent cx="3219450" cy="709683"/>
                <wp:effectExtent l="0" t="0" r="0" b="14605"/>
                <wp:wrapNone/>
                <wp:docPr id="7" name="Cuadro de texto 7"/>
                <wp:cNvGraphicFramePr/>
                <a:graphic xmlns:a="http://schemas.openxmlformats.org/drawingml/2006/main">
                  <a:graphicData uri="http://schemas.microsoft.com/office/word/2010/wordprocessingShape">
                    <wps:wsp>
                      <wps:cNvSpPr txBox="1"/>
                      <wps:spPr>
                        <a:xfrm>
                          <a:off x="0" y="0"/>
                          <a:ext cx="3219450" cy="709683"/>
                        </a:xfrm>
                        <a:prstGeom prst="rect">
                          <a:avLst/>
                        </a:prstGeom>
                        <a:noFill/>
                        <a:ln w="6350">
                          <a:noFill/>
                        </a:ln>
                      </wps:spPr>
                      <wps:txbx>
                        <w:txbxContent>
                          <w:p w:rsidR="00C93D3E" w:rsidRDefault="00C93D3E" w:rsidP="002C15B1">
                            <w:pPr>
                              <w:jc w:val="center"/>
                              <w:rPr>
                                <w:rFonts w:ascii="Century Gothic" w:hAnsi="Century Gothic"/>
                                <w:b/>
                                <w:bCs/>
                                <w:color w:val="505A64"/>
                                <w:sz w:val="44"/>
                                <w:szCs w:val="96"/>
                                <w:lang w:val="es-ES"/>
                              </w:rPr>
                            </w:pPr>
                            <w:r w:rsidRPr="00E113A7">
                              <w:rPr>
                                <w:rFonts w:ascii="Century Gothic" w:hAnsi="Century Gothic"/>
                                <w:b/>
                                <w:bCs/>
                                <w:color w:val="505A64"/>
                                <w:sz w:val="44"/>
                                <w:szCs w:val="96"/>
                                <w:lang w:val="es-ES"/>
                              </w:rPr>
                              <w:t>Módulo de Información Ambiental</w:t>
                            </w:r>
                          </w:p>
                          <w:p w:rsidR="00C93D3E" w:rsidRPr="00E113A7" w:rsidRDefault="00C93D3E" w:rsidP="002C15B1">
                            <w:pPr>
                              <w:jc w:val="center"/>
                              <w:rPr>
                                <w:rFonts w:ascii="Century Gothic" w:hAnsi="Century Gothic"/>
                                <w:color w:val="505A64"/>
                                <w:sz w:val="44"/>
                                <w:szCs w:val="96"/>
                                <w:lang w:val="es-ES"/>
                              </w:rPr>
                            </w:pPr>
                            <w:proofErr w:type="gramStart"/>
                            <w:r>
                              <w:rPr>
                                <w:rFonts w:ascii="Century Gothic" w:hAnsi="Century Gothic"/>
                                <w:b/>
                                <w:bCs/>
                                <w:color w:val="505A64"/>
                                <w:sz w:val="44"/>
                                <w:szCs w:val="96"/>
                                <w:lang w:val="es-ES"/>
                              </w:rPr>
                              <w:t>e</w:t>
                            </w:r>
                            <w:r w:rsidRPr="00E113A7">
                              <w:rPr>
                                <w:rFonts w:ascii="Century Gothic" w:hAnsi="Century Gothic"/>
                                <w:b/>
                                <w:bCs/>
                                <w:color w:val="505A64"/>
                                <w:sz w:val="44"/>
                                <w:szCs w:val="96"/>
                                <w:lang w:val="es-ES"/>
                              </w:rPr>
                              <w:t>n</w:t>
                            </w:r>
                            <w:proofErr w:type="gramEnd"/>
                            <w:r>
                              <w:rPr>
                                <w:rFonts w:ascii="Century Gothic" w:hAnsi="Century Gothic"/>
                                <w:b/>
                                <w:bCs/>
                                <w:color w:val="505A64"/>
                                <w:sz w:val="44"/>
                                <w:szCs w:val="96"/>
                                <w:lang w:val="es-ES"/>
                              </w:rPr>
                              <w:t xml:space="preserve"> </w:t>
                            </w:r>
                            <w:r w:rsidRPr="00E113A7">
                              <w:rPr>
                                <w:rFonts w:ascii="Century Gothic" w:hAnsi="Century Gothic"/>
                                <w:b/>
                                <w:bCs/>
                                <w:color w:val="505A64"/>
                                <w:sz w:val="44"/>
                                <w:szCs w:val="96"/>
                                <w:lang w:val="es-ES"/>
                              </w:rPr>
                              <w:t>Hogares –ENEMDU</w:t>
                            </w:r>
                            <w:r w:rsidRPr="00E113A7">
                              <w:rPr>
                                <w:rFonts w:ascii="Century Gothic" w:hAnsi="Century Gothic"/>
                                <w:b/>
                                <w:bCs/>
                                <w:color w:val="505A64"/>
                                <w:sz w:val="44"/>
                                <w:szCs w:val="96"/>
                                <w:lang w:val="es-ES"/>
                              </w:rPr>
                              <w:cr/>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5002E5" id="_x0000_t202" coordsize="21600,21600" o:spt="202" path="m,l,21600r21600,l21600,xe">
                <v:stroke joinstyle="miter"/>
                <v:path gradientshapeok="t" o:connecttype="rect"/>
              </v:shapetype>
              <v:shape id="Cuadro de texto 7" o:spid="_x0000_s1026" type="#_x0000_t202" style="position:absolute;left:0;text-align:left;margin-left:-19.55pt;margin-top:9.8pt;width:253.5pt;height:55.9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qBUKAIAAEgEAAAOAAAAZHJzL2Uyb0RvYy54bWysVE1v2zAMvQ/YfxB0X5yPLWmNOEWWIsOA&#10;oC2QDj0rshQbkERNUmJnv36UbKdbt9Owi0yT9CP5+OTlXasVOQvnazAFnYzGlAjDoazNsaDfnrcf&#10;bijxgZmSKTCioBfh6d3q/btlY3MxhQpUKRxBEOPzxha0CsHmWeZ5JTTzI7DCYFCC0yzgqztmpWMN&#10;omuVTcfjedaAK60DLrxH730XpKuEL6Xg4VFKLwJRBcXeQjpdOg/xzFZLlh8ds1XN+zbYP3ShWW2w&#10;6BXqngVGTq7+A0rX3IEHGUYcdAZS1lykGXCayfjNNPuKWZFmQXK8vdLk/x8sfzg/OVKXBV1QYpjG&#10;FW1OrHRASkGCaAOQRSSpsT7H3L3F7NB+hhaXPfg9OuPsrXQ6PnEqgnGk+3KlGJEIR+dsOrn9+AlD&#10;HGOL8e38ZhZhstevrfPhiwBNolFQhytMzLLzzocudUiJxQxsa6XSGpUhTUHnM4T/LYLgymCNOEPX&#10;a7RCe2j7wQ5QXnAuB508vOXbGovvmA9PzKEesF/UeHjEQyrAItBblFTgfvzNH/NxTRilpEF9FdR/&#10;PzEnKFFfDS4winEw3GAcBsOc9AZQshO8PZYnEz9wQQ2mdKBfUPrrWAVDzHCsVdAwmJvQqRyvDhfr&#10;dUpCyVkWdmZveYSOJEUqn9sX5mzPd9z5AwzKY/kb2rvcjt71KYCs004ioR2LPc8o17TV/mrF+/Dr&#10;e8p6/QGsfgIAAP//AwBQSwMEFAAGAAgAAAAhAPaBO0rgAAAACgEAAA8AAABkcnMvZG93bnJldi54&#10;bWxMj8tOwzAQRfdI/IM1SOxaJ7QKTYhTIR47KNCCBDsnNkmEPY5sJw1/z7CC5cw9unOm3M7WsEn7&#10;0DsUkC4TYBobp3psBbwe7hcbYCFKVNI41AK+dYBtdXpSykK5I77oaR9bRiUYCimgi3EoOA9Np60M&#10;SzdopOzTeSsjjb7lyssjlVvDL5Ik41b2SBc6OeibTjdf+9EKMO/BP9RJ/Jhu28f4/MTHt7t0J8T5&#10;2Xx9BSzqOf7B8KtP6lCRU+1GVIEZAYtVnhJKQZ4BI2CdXebAalqs0jXwquT/X6h+AAAA//8DAFBL&#10;AQItABQABgAIAAAAIQC2gziS/gAAAOEBAAATAAAAAAAAAAAAAAAAAAAAAABbQ29udGVudF9UeXBl&#10;c10ueG1sUEsBAi0AFAAGAAgAAAAhADj9If/WAAAAlAEAAAsAAAAAAAAAAAAAAAAALwEAAF9yZWxz&#10;Ly5yZWxzUEsBAi0AFAAGAAgAAAAhAMjKoFQoAgAASAQAAA4AAAAAAAAAAAAAAAAALgIAAGRycy9l&#10;Mm9Eb2MueG1sUEsBAi0AFAAGAAgAAAAhAPaBO0rgAAAACgEAAA8AAAAAAAAAAAAAAAAAggQAAGRy&#10;cy9kb3ducmV2LnhtbFBLBQYAAAAABAAEAPMAAACPBQAAAAA=&#10;" filled="f" stroked="f" strokeweight=".5pt">
                <v:textbox inset="0,0,0,0">
                  <w:txbxContent>
                    <w:p w:rsidR="00C93D3E" w:rsidRDefault="00C93D3E" w:rsidP="002C15B1">
                      <w:pPr>
                        <w:jc w:val="center"/>
                        <w:rPr>
                          <w:rFonts w:ascii="Century Gothic" w:hAnsi="Century Gothic"/>
                          <w:b/>
                          <w:bCs/>
                          <w:color w:val="505A64"/>
                          <w:sz w:val="44"/>
                          <w:szCs w:val="96"/>
                          <w:lang w:val="es-ES"/>
                        </w:rPr>
                      </w:pPr>
                      <w:r w:rsidRPr="00E113A7">
                        <w:rPr>
                          <w:rFonts w:ascii="Century Gothic" w:hAnsi="Century Gothic"/>
                          <w:b/>
                          <w:bCs/>
                          <w:color w:val="505A64"/>
                          <w:sz w:val="44"/>
                          <w:szCs w:val="96"/>
                          <w:lang w:val="es-ES"/>
                        </w:rPr>
                        <w:t>Módulo de Información Ambiental</w:t>
                      </w:r>
                    </w:p>
                    <w:p w:rsidR="00C93D3E" w:rsidRPr="00E113A7" w:rsidRDefault="00C93D3E" w:rsidP="002C15B1">
                      <w:pPr>
                        <w:jc w:val="center"/>
                        <w:rPr>
                          <w:rFonts w:ascii="Century Gothic" w:hAnsi="Century Gothic"/>
                          <w:color w:val="505A64"/>
                          <w:sz w:val="44"/>
                          <w:szCs w:val="96"/>
                          <w:lang w:val="es-ES"/>
                        </w:rPr>
                      </w:pPr>
                      <w:r>
                        <w:rPr>
                          <w:rFonts w:ascii="Century Gothic" w:hAnsi="Century Gothic"/>
                          <w:b/>
                          <w:bCs/>
                          <w:color w:val="505A64"/>
                          <w:sz w:val="44"/>
                          <w:szCs w:val="96"/>
                          <w:lang w:val="es-ES"/>
                        </w:rPr>
                        <w:t>e</w:t>
                      </w:r>
                      <w:r w:rsidRPr="00E113A7">
                        <w:rPr>
                          <w:rFonts w:ascii="Century Gothic" w:hAnsi="Century Gothic"/>
                          <w:b/>
                          <w:bCs/>
                          <w:color w:val="505A64"/>
                          <w:sz w:val="44"/>
                          <w:szCs w:val="96"/>
                          <w:lang w:val="es-ES"/>
                        </w:rPr>
                        <w:t>n</w:t>
                      </w:r>
                      <w:r>
                        <w:rPr>
                          <w:rFonts w:ascii="Century Gothic" w:hAnsi="Century Gothic"/>
                          <w:b/>
                          <w:bCs/>
                          <w:color w:val="505A64"/>
                          <w:sz w:val="44"/>
                          <w:szCs w:val="96"/>
                          <w:lang w:val="es-ES"/>
                        </w:rPr>
                        <w:t xml:space="preserve"> </w:t>
                      </w:r>
                      <w:r w:rsidRPr="00E113A7">
                        <w:rPr>
                          <w:rFonts w:ascii="Century Gothic" w:hAnsi="Century Gothic"/>
                          <w:b/>
                          <w:bCs/>
                          <w:color w:val="505A64"/>
                          <w:sz w:val="44"/>
                          <w:szCs w:val="96"/>
                          <w:lang w:val="es-ES"/>
                        </w:rPr>
                        <w:t>Hogares –ENEMDU</w:t>
                      </w:r>
                      <w:r w:rsidRPr="00E113A7">
                        <w:rPr>
                          <w:rFonts w:ascii="Century Gothic" w:hAnsi="Century Gothic"/>
                          <w:b/>
                          <w:bCs/>
                          <w:color w:val="505A64"/>
                          <w:sz w:val="44"/>
                          <w:szCs w:val="96"/>
                          <w:lang w:val="es-ES"/>
                        </w:rPr>
                        <w:cr/>
                      </w:r>
                    </w:p>
                  </w:txbxContent>
                </v:textbox>
              </v:shape>
            </w:pict>
          </mc:Fallback>
        </mc:AlternateContent>
      </w: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2C15B1" w:rsidP="00502FA7">
      <w:pPr>
        <w:spacing w:after="0"/>
        <w:jc w:val="both"/>
        <w:rPr>
          <w:rFonts w:ascii="Arial Narrow" w:hAnsi="Arial Narrow"/>
          <w:b/>
        </w:rPr>
      </w:pPr>
      <w:r w:rsidRPr="00AF3916">
        <w:rPr>
          <w:rFonts w:ascii="Century Gothic" w:hAnsi="Century Gothic"/>
          <w:noProof/>
          <w:color w:val="505A64"/>
          <w:sz w:val="20"/>
          <w:szCs w:val="20"/>
          <w:lang w:eastAsia="es-EC"/>
        </w:rPr>
        <w:drawing>
          <wp:anchor distT="0" distB="0" distL="114300" distR="114300" simplePos="0" relativeHeight="251721216" behindDoc="0" locked="0" layoutInCell="1" allowOverlap="1" wp14:anchorId="1BE56730" wp14:editId="25950A74">
            <wp:simplePos x="0" y="0"/>
            <wp:positionH relativeFrom="column">
              <wp:posOffset>-97496</wp:posOffset>
            </wp:positionH>
            <wp:positionV relativeFrom="paragraph">
              <wp:posOffset>133208</wp:posOffset>
            </wp:positionV>
            <wp:extent cx="473710" cy="473710"/>
            <wp:effectExtent l="0" t="0" r="2540" b="2540"/>
            <wp:wrapThrough wrapText="bothSides">
              <wp:wrapPolygon edited="0">
                <wp:start x="0" y="0"/>
                <wp:lineTo x="0" y="20847"/>
                <wp:lineTo x="20847" y="20847"/>
                <wp:lineTo x="20847" y="0"/>
                <wp:lineTo x="0" y="0"/>
              </wp:wrapPolygon>
            </wp:wrapThrough>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inea.png"/>
                    <pic:cNvPicPr/>
                  </pic:nvPicPr>
                  <pic:blipFill>
                    <a:blip r:embed="rId9" cstate="email">
                      <a:extLst>
                        <a:ext uri="{28A0092B-C50C-407E-A947-70E740481C1C}">
                          <a14:useLocalDpi xmlns:a14="http://schemas.microsoft.com/office/drawing/2010/main"/>
                        </a:ext>
                      </a:extLst>
                    </a:blip>
                    <a:stretch>
                      <a:fillRect/>
                    </a:stretch>
                  </pic:blipFill>
                  <pic:spPr>
                    <a:xfrm>
                      <a:off x="0" y="0"/>
                      <a:ext cx="473710" cy="473710"/>
                    </a:xfrm>
                    <a:prstGeom prst="rect">
                      <a:avLst/>
                    </a:prstGeom>
                  </pic:spPr>
                </pic:pic>
              </a:graphicData>
            </a:graphic>
            <wp14:sizeRelH relativeFrom="page">
              <wp14:pctWidth>0</wp14:pctWidth>
            </wp14:sizeRelH>
            <wp14:sizeRelV relativeFrom="page">
              <wp14:pctHeight>0</wp14:pctHeight>
            </wp14:sizeRelV>
          </wp:anchor>
        </w:drawing>
      </w:r>
    </w:p>
    <w:p w:rsidR="006E0A10" w:rsidRDefault="002C15B1" w:rsidP="00502FA7">
      <w:pPr>
        <w:spacing w:after="0"/>
        <w:jc w:val="both"/>
        <w:rPr>
          <w:rFonts w:ascii="Arial Narrow" w:hAnsi="Arial Narrow"/>
          <w:b/>
        </w:rPr>
      </w:pPr>
      <w:r w:rsidRPr="002C15B1">
        <w:rPr>
          <w:rFonts w:cs="Calibri"/>
          <w:b/>
          <w:noProof/>
          <w:sz w:val="24"/>
          <w:lang w:eastAsia="es-EC"/>
        </w:rPr>
        <mc:AlternateContent>
          <mc:Choice Requires="wps">
            <w:drawing>
              <wp:anchor distT="0" distB="0" distL="114300" distR="114300" simplePos="0" relativeHeight="251718144" behindDoc="0" locked="0" layoutInCell="1" allowOverlap="1" wp14:anchorId="4CA9BA4A" wp14:editId="35810ADD">
                <wp:simplePos x="0" y="0"/>
                <wp:positionH relativeFrom="column">
                  <wp:posOffset>422426</wp:posOffset>
                </wp:positionH>
                <wp:positionV relativeFrom="paragraph">
                  <wp:posOffset>14605</wp:posOffset>
                </wp:positionV>
                <wp:extent cx="3111500" cy="375285"/>
                <wp:effectExtent l="0" t="0" r="12700" b="5715"/>
                <wp:wrapNone/>
                <wp:docPr id="6" name="Cuadro de texto 6"/>
                <wp:cNvGraphicFramePr/>
                <a:graphic xmlns:a="http://schemas.openxmlformats.org/drawingml/2006/main">
                  <a:graphicData uri="http://schemas.microsoft.com/office/word/2010/wordprocessingShape">
                    <wps:wsp>
                      <wps:cNvSpPr txBox="1"/>
                      <wps:spPr>
                        <a:xfrm>
                          <a:off x="0" y="0"/>
                          <a:ext cx="3111500" cy="375285"/>
                        </a:xfrm>
                        <a:prstGeom prst="rect">
                          <a:avLst/>
                        </a:prstGeom>
                        <a:noFill/>
                        <a:ln w="6350">
                          <a:noFill/>
                        </a:ln>
                      </wps:spPr>
                      <wps:txbx>
                        <w:txbxContent>
                          <w:p w:rsidR="00C93D3E" w:rsidRPr="00921F9B" w:rsidRDefault="00C93D3E" w:rsidP="002C15B1">
                            <w:pPr>
                              <w:jc w:val="both"/>
                              <w:rPr>
                                <w:rFonts w:ascii="Century Gothic" w:hAnsi="Century Gothic"/>
                                <w:color w:val="505A64"/>
                                <w:sz w:val="40"/>
                                <w:szCs w:val="80"/>
                                <w:lang w:val="es-ES"/>
                              </w:rPr>
                            </w:pPr>
                            <w:r>
                              <w:rPr>
                                <w:rFonts w:ascii="Century Gothic" w:hAnsi="Century Gothic"/>
                                <w:color w:val="505A64"/>
                                <w:sz w:val="40"/>
                                <w:szCs w:val="80"/>
                                <w:lang w:val="es-ES"/>
                              </w:rPr>
                              <w:t>Manual del encuestador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A9BA4A" id="Cuadro de texto 6" o:spid="_x0000_s1027" type="#_x0000_t202" style="position:absolute;left:0;text-align:left;margin-left:33.25pt;margin-top:1.15pt;width:245pt;height:29.55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lPqKgIAAE8EAAAOAAAAZHJzL2Uyb0RvYy54bWysVMGO2jAQvVfqP1i+lyQg6CoirCgrqkpo&#10;dyW22rNxbBLJ9ri2IaFf37FD2GrbU9WLmXjGM/PevGF532tFzsL5FkxFi0lOiTAc6tYcK/r9Zfvp&#10;jhIfmKmZAiMqehGe3q8+flh2thRTaEDVwhFMYnzZ2Yo2IdgyyzxvhGZ+AlYYdEpwmgX8dMesdqzD&#10;7Fpl0zxfZB242jrgwnu8fRicdJXySyl4eJLSi0BURbG3kE6XzkM8s9WSlUfHbNPyaxvsH7rQrDVY&#10;9JbqgQVGTq79I5VuuQMPMkw46AykbLlIGBBNkb9Ds2+YFQkLkuPtjSb//9Lyx/OzI21d0QUlhmkc&#10;0ebEagekFiSIPgBZRJI660uM3VuMDv0X6HHY473Hy4i9l07HX0RF0I90X24UYybC8XJWFMU8RxdH&#10;3+zzfHo3j2myt9fW+fBVgCbRqKjDESZm2XnnwxA6hsRiBratUmmMypAOcczmeXpw82ByZbBGxDD0&#10;Gq3QH/oE/IbjAPUF4TkYVOIt37bYw4758MwcygLbRqmHJzykAqwFV4uSBtzPv93HeJwWeinpUGYV&#10;9T9OzAlK1DeDc4yaHA03GofRMCe9AVRugUtkeTLxgQtqNKUD/YobsI5V0MUMx1oVDaO5CYPYcYO4&#10;WK9TECrPsrAze8tj6shiZPSlf2XOXmmPo3+EUYCsfMf+EDvwvz4FkG0aTeR1YPFKN6o2Dfe6YXEt&#10;fv9OUW//A6tfAAAA//8DAFBLAwQUAAYACAAAACEANx5NBtoAAAAHAQAADwAAAGRycy9kb3ducmV2&#10;LnhtbEyOS0+EMBSF9yb+h+aauHMKoxCDlInxsVNHR010V+gViO0toYXBf++dlS7PI+d85WZxVsw4&#10;ht6TgnSVgEBqvOmpVfD2en92CSJETUZbT6jgBwNsquOjUhfG7+kF511sBY9QKLSCLsahkDI0HTod&#10;Vn5A4uzLj05HlmMrzaj3PO6sXCdJLp3uiR86PeBNh833bnIK7EcYH+okfs637WN83srp/S59Uur0&#10;ZLm+AhFxiX9lOOAzOlTMVPuJTBBWQZ5n3FSwPgfBcZYddM1+egGyKuV//uoXAAD//wMAUEsBAi0A&#10;FAAGAAgAAAAhALaDOJL+AAAA4QEAABMAAAAAAAAAAAAAAAAAAAAAAFtDb250ZW50X1R5cGVzXS54&#10;bWxQSwECLQAUAAYACAAAACEAOP0h/9YAAACUAQAACwAAAAAAAAAAAAAAAAAvAQAAX3JlbHMvLnJl&#10;bHNQSwECLQAUAAYACAAAACEAntpT6ioCAABPBAAADgAAAAAAAAAAAAAAAAAuAgAAZHJzL2Uyb0Rv&#10;Yy54bWxQSwECLQAUAAYACAAAACEANx5NBtoAAAAHAQAADwAAAAAAAAAAAAAAAACEBAAAZHJzL2Rv&#10;d25yZXYueG1sUEsFBgAAAAAEAAQA8wAAAIsFAAAAAA==&#10;" filled="f" stroked="f" strokeweight=".5pt">
                <v:textbox inset="0,0,0,0">
                  <w:txbxContent>
                    <w:p w:rsidR="00C93D3E" w:rsidRPr="00921F9B" w:rsidRDefault="00C93D3E" w:rsidP="002C15B1">
                      <w:pPr>
                        <w:jc w:val="both"/>
                        <w:rPr>
                          <w:rFonts w:ascii="Century Gothic" w:hAnsi="Century Gothic"/>
                          <w:color w:val="505A64"/>
                          <w:sz w:val="40"/>
                          <w:szCs w:val="80"/>
                          <w:lang w:val="es-ES"/>
                        </w:rPr>
                      </w:pPr>
                      <w:r>
                        <w:rPr>
                          <w:rFonts w:ascii="Century Gothic" w:hAnsi="Century Gothic"/>
                          <w:color w:val="505A64"/>
                          <w:sz w:val="40"/>
                          <w:szCs w:val="80"/>
                          <w:lang w:val="es-ES"/>
                        </w:rPr>
                        <w:t>Manual del encuestador</w:t>
                      </w:r>
                    </w:p>
                  </w:txbxContent>
                </v:textbox>
              </v:shape>
            </w:pict>
          </mc:Fallback>
        </mc:AlternateContent>
      </w: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2C15B1" w:rsidP="00502FA7">
      <w:pPr>
        <w:spacing w:after="0"/>
        <w:jc w:val="both"/>
        <w:rPr>
          <w:rFonts w:ascii="Arial Narrow" w:hAnsi="Arial Narrow"/>
          <w:b/>
        </w:rPr>
      </w:pPr>
      <w:r w:rsidRPr="002C15B1">
        <w:rPr>
          <w:rFonts w:cs="Calibri"/>
          <w:b/>
          <w:noProof/>
          <w:sz w:val="24"/>
          <w:lang w:eastAsia="es-EC"/>
        </w:rPr>
        <mc:AlternateContent>
          <mc:Choice Requires="wps">
            <w:drawing>
              <wp:anchor distT="0" distB="0" distL="114300" distR="114300" simplePos="0" relativeHeight="251719168" behindDoc="0" locked="0" layoutInCell="1" allowOverlap="1" wp14:anchorId="4743570A" wp14:editId="09883831">
                <wp:simplePos x="0" y="0"/>
                <wp:positionH relativeFrom="column">
                  <wp:posOffset>-2161</wp:posOffset>
                </wp:positionH>
                <wp:positionV relativeFrom="paragraph">
                  <wp:posOffset>6947</wp:posOffset>
                </wp:positionV>
                <wp:extent cx="1650030" cy="369570"/>
                <wp:effectExtent l="0" t="0" r="1270" b="0"/>
                <wp:wrapNone/>
                <wp:docPr id="9" name="Cuadro de texto 9"/>
                <wp:cNvGraphicFramePr/>
                <a:graphic xmlns:a="http://schemas.openxmlformats.org/drawingml/2006/main">
                  <a:graphicData uri="http://schemas.microsoft.com/office/word/2010/wordprocessingShape">
                    <wps:wsp>
                      <wps:cNvSpPr txBox="1"/>
                      <wps:spPr>
                        <a:xfrm>
                          <a:off x="0" y="0"/>
                          <a:ext cx="1650030" cy="369570"/>
                        </a:xfrm>
                        <a:prstGeom prst="roundRect">
                          <a:avLst>
                            <a:gd name="adj" fmla="val 50000"/>
                          </a:avLst>
                        </a:prstGeom>
                        <a:gradFill>
                          <a:gsLst>
                            <a:gs pos="0">
                              <a:srgbClr val="0096FF"/>
                            </a:gs>
                            <a:gs pos="100000">
                              <a:srgbClr val="4A3FA3"/>
                            </a:gs>
                          </a:gsLst>
                          <a:lin ang="2700000" scaled="0"/>
                        </a:gradFill>
                        <a:ln w="6350">
                          <a:noFill/>
                        </a:ln>
                      </wps:spPr>
                      <wps:txbx>
                        <w:txbxContent>
                          <w:p w:rsidR="00C93D3E" w:rsidRPr="00921F9B" w:rsidRDefault="00C93D3E" w:rsidP="002C15B1">
                            <w:pPr>
                              <w:jc w:val="center"/>
                              <w:rPr>
                                <w:rFonts w:ascii="Century Gothic" w:hAnsi="Century Gothic"/>
                                <w:color w:val="FFFFFF" w:themeColor="background1"/>
                                <w:sz w:val="28"/>
                                <w:szCs w:val="44"/>
                                <w:lang w:val="es-ES"/>
                              </w:rPr>
                            </w:pPr>
                            <w:r>
                              <w:rPr>
                                <w:rFonts w:ascii="Century Gothic" w:hAnsi="Century Gothic"/>
                                <w:color w:val="FFFFFF" w:themeColor="background1"/>
                                <w:sz w:val="28"/>
                                <w:szCs w:val="44"/>
                                <w:lang w:val="es-ES"/>
                              </w:rPr>
                              <w:t>Agosto</w:t>
                            </w:r>
                            <w:r w:rsidRPr="00921F9B">
                              <w:rPr>
                                <w:rFonts w:ascii="Century Gothic" w:hAnsi="Century Gothic"/>
                                <w:color w:val="FFFFFF" w:themeColor="background1"/>
                                <w:sz w:val="28"/>
                                <w:szCs w:val="44"/>
                                <w:lang w:val="es-ES"/>
                              </w:rPr>
                              <w:t>,</w:t>
                            </w:r>
                            <w:r>
                              <w:rPr>
                                <w:rFonts w:ascii="Century Gothic" w:hAnsi="Century Gothic"/>
                                <w:color w:val="FFFFFF" w:themeColor="background1"/>
                                <w:sz w:val="28"/>
                                <w:szCs w:val="44"/>
                                <w:lang w:val="es-ES"/>
                              </w:rPr>
                              <w:t xml:space="preserve"> 2025</w:t>
                            </w:r>
                            <w:r w:rsidRPr="00921F9B">
                              <w:rPr>
                                <w:rFonts w:ascii="Century Gothic" w:hAnsi="Century Gothic"/>
                                <w:color w:val="FFFFFF" w:themeColor="background1"/>
                                <w:sz w:val="28"/>
                                <w:szCs w:val="44"/>
                                <w:lang w:val="es-ES"/>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743570A" id="Cuadro de texto 9" o:spid="_x0000_s1028" style="position:absolute;left:0;text-align:left;margin-left:-.15pt;margin-top:.55pt;width:129.9pt;height:29.1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RNrjAIAACMFAAAOAAAAZHJzL2Uyb0RvYy54bWysVE1v2zAMvQ/YfxB0X+wka7oEcYosRYYB&#10;RVusHXpW9JF4kEVNUmJ3v36UZKfF1tOwi0yL5CP5SGp51TWanKTzNZiKjkclJdJwELXZV/T74/bD&#10;J0p8YEYwDUZW9Fl6erV6/27Z2oWcwAG0kI4giPGL1lb0EIJdFIXnB9kwPwIrDSoVuIYF/HX7QjjW&#10;Inqji0lZzooWnLAOuPQeb6+zkq4SvlKShzulvAxEVxRzC+l06dzFs1gt2WLvmD3UvE+D/UMWDasN&#10;Bj1DXbPAyNHVf0E1NXfgQYURh6YApWouUw1Yzbj8o5qHA7My1YLkeHumyf8/WH57unekFhWdU2JY&#10;gy3aHJlwQIQkQXYByDyS1Fq/QNsHi9ah+wwdNnu493gZa++Ua+IXqyKoR7qfzxQjEuHRaXZRllNU&#10;cdRNZ/OLy9SD4sXbOh++SGhIFCrq4GjEN+xjopedbnxIPIs+WyZ+UKIajV07MU0QvRwQe2PEHjD7&#10;DoltrXWS/QDniQWktUxRvNvvNtoRBMSrcj7bbmOtCLT32S1bj2OwN1w+rqfb9fSVS/LsQ+naEBa3&#10;Y3KZ3YnnTEvswJA3juM5Q21IW9HZ9CKHMRBTz7logynFvmT+oxS6XZeaORl6swPxjC1zkCffW76t&#10;kdcb5sM9c0gatgLXN9zhoTRgLOglSg7gfr11H+1xAlFLSYurU1H/88icpER/NYlEEgbBDcJuEMyx&#10;2QDyOsaHwfIkYg4u6EFUDpon3Op1jIIqZjjGqmgYxE3IC4yvApfrdTLCbbIs3JgHyyN07FJs+mP3&#10;xJztRymO8y0MS8UWaT4yly+20dPA+hhA1SEqI6+Zxf4HNzHPQn414qq//k9WL2/b6jcAAAD//wMA&#10;UEsDBBQABgAIAAAAIQAqYydo3QAAAAYBAAAPAAAAZHJzL2Rvd25yZXYueG1sTI7NTsMwEITvSLyD&#10;tUjcWqetjNIQp0IIJC4VNCAENzdekijxOo3dNrw9ywmO86OZL99MrhcnHEPrScNinoBAqrxtqdbw&#10;9vo4S0GEaMia3hNq+MYAm+LyIjeZ9Wfa4amMteARCpnR0MQ4ZFKGqkFnwtwPSJx9+dGZyHKspR3N&#10;mcddL5dJciOdaYkfGjPgfYNVVx6dhu7zo3t/Sp8fSrXttmMaDol6OWh9fTXd3YKIOMW/MvziMzoU&#10;zLT3R7JB9BpmKy6yvQDB6VKtFYi9BrVegSxy+R+/+AEAAP//AwBQSwECLQAUAAYACAAAACEAtoM4&#10;kv4AAADhAQAAEwAAAAAAAAAAAAAAAAAAAAAAW0NvbnRlbnRfVHlwZXNdLnhtbFBLAQItABQABgAI&#10;AAAAIQA4/SH/1gAAAJQBAAALAAAAAAAAAAAAAAAAAC8BAABfcmVscy8ucmVsc1BLAQItABQABgAI&#10;AAAAIQAGbRNrjAIAACMFAAAOAAAAAAAAAAAAAAAAAC4CAABkcnMvZTJvRG9jLnhtbFBLAQItABQA&#10;BgAIAAAAIQAqYydo3QAAAAYBAAAPAAAAAAAAAAAAAAAAAOYEAABkcnMvZG93bnJldi54bWxQSwUG&#10;AAAAAAQABADzAAAA8AUAAAAA&#10;" fillcolor="#0096ff" stroked="f" strokeweight=".5pt">
                <v:fill color2="#4a3fa3" angle="45" focus="100%" type="gradient">
                  <o:fill v:ext="view" type="gradientUnscaled"/>
                </v:fill>
                <v:textbox inset="0,0,0,0">
                  <w:txbxContent>
                    <w:p w:rsidR="00C93D3E" w:rsidRPr="00921F9B" w:rsidRDefault="00C93D3E" w:rsidP="002C15B1">
                      <w:pPr>
                        <w:jc w:val="center"/>
                        <w:rPr>
                          <w:rFonts w:ascii="Century Gothic" w:hAnsi="Century Gothic"/>
                          <w:color w:val="FFFFFF" w:themeColor="background1"/>
                          <w:sz w:val="28"/>
                          <w:szCs w:val="44"/>
                          <w:lang w:val="es-ES"/>
                        </w:rPr>
                      </w:pPr>
                      <w:r>
                        <w:rPr>
                          <w:rFonts w:ascii="Century Gothic" w:hAnsi="Century Gothic"/>
                          <w:color w:val="FFFFFF" w:themeColor="background1"/>
                          <w:sz w:val="28"/>
                          <w:szCs w:val="44"/>
                          <w:lang w:val="es-ES"/>
                        </w:rPr>
                        <w:t>Agosto</w:t>
                      </w:r>
                      <w:r w:rsidRPr="00921F9B">
                        <w:rPr>
                          <w:rFonts w:ascii="Century Gothic" w:hAnsi="Century Gothic"/>
                          <w:color w:val="FFFFFF" w:themeColor="background1"/>
                          <w:sz w:val="28"/>
                          <w:szCs w:val="44"/>
                          <w:lang w:val="es-ES"/>
                        </w:rPr>
                        <w:t>,</w:t>
                      </w:r>
                      <w:r>
                        <w:rPr>
                          <w:rFonts w:ascii="Century Gothic" w:hAnsi="Century Gothic"/>
                          <w:color w:val="FFFFFF" w:themeColor="background1"/>
                          <w:sz w:val="28"/>
                          <w:szCs w:val="44"/>
                          <w:lang w:val="es-ES"/>
                        </w:rPr>
                        <w:t xml:space="preserve"> 2025</w:t>
                      </w:r>
                      <w:r w:rsidRPr="00921F9B">
                        <w:rPr>
                          <w:rFonts w:ascii="Century Gothic" w:hAnsi="Century Gothic"/>
                          <w:color w:val="FFFFFF" w:themeColor="background1"/>
                          <w:sz w:val="28"/>
                          <w:szCs w:val="44"/>
                          <w:lang w:val="es-ES"/>
                        </w:rPr>
                        <w:t xml:space="preserve"> </w:t>
                      </w:r>
                    </w:p>
                  </w:txbxContent>
                </v:textbox>
              </v:roundrect>
            </w:pict>
          </mc:Fallback>
        </mc:AlternateContent>
      </w: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B457E0" w:rsidRDefault="00B457E0" w:rsidP="00502FA7">
      <w:pPr>
        <w:spacing w:after="0"/>
        <w:jc w:val="both"/>
        <w:rPr>
          <w:rFonts w:ascii="Arial Narrow" w:hAnsi="Arial Narrow"/>
          <w:b/>
        </w:rPr>
      </w:pPr>
    </w:p>
    <w:p w:rsidR="00B457E0" w:rsidRDefault="00B457E0" w:rsidP="00502FA7">
      <w:pPr>
        <w:spacing w:after="0"/>
        <w:jc w:val="both"/>
        <w:rPr>
          <w:rFonts w:ascii="Arial Narrow" w:hAnsi="Arial Narrow"/>
          <w:b/>
        </w:rPr>
      </w:pPr>
    </w:p>
    <w:p w:rsidR="00B457E0" w:rsidRDefault="00B457E0" w:rsidP="00502FA7">
      <w:pPr>
        <w:spacing w:after="0"/>
        <w:jc w:val="both"/>
        <w:rPr>
          <w:rFonts w:ascii="Arial Narrow" w:hAnsi="Arial Narrow"/>
          <w:b/>
        </w:rPr>
      </w:pPr>
    </w:p>
    <w:p w:rsidR="00B457E0" w:rsidRDefault="00B457E0" w:rsidP="00502FA7">
      <w:pPr>
        <w:spacing w:after="0"/>
        <w:jc w:val="both"/>
        <w:rPr>
          <w:rFonts w:ascii="Arial Narrow" w:hAnsi="Arial Narrow"/>
          <w:b/>
        </w:rPr>
      </w:pPr>
    </w:p>
    <w:p w:rsidR="00B457E0" w:rsidRDefault="00B457E0" w:rsidP="00502FA7">
      <w:pPr>
        <w:spacing w:after="0"/>
        <w:jc w:val="both"/>
        <w:rPr>
          <w:rFonts w:ascii="Arial Narrow" w:hAnsi="Arial Narrow"/>
          <w:b/>
        </w:rPr>
      </w:pPr>
    </w:p>
    <w:p w:rsidR="00B457E0" w:rsidRDefault="00B457E0" w:rsidP="00502FA7">
      <w:pPr>
        <w:spacing w:after="0"/>
        <w:jc w:val="both"/>
        <w:rPr>
          <w:rFonts w:ascii="Arial Narrow" w:hAnsi="Arial Narrow"/>
          <w:b/>
        </w:rPr>
      </w:pPr>
    </w:p>
    <w:p w:rsidR="00B457E0" w:rsidRDefault="00B457E0" w:rsidP="00502FA7">
      <w:pPr>
        <w:spacing w:after="0"/>
        <w:jc w:val="both"/>
        <w:rPr>
          <w:rFonts w:ascii="Arial Narrow" w:hAnsi="Arial Narrow"/>
          <w:b/>
        </w:rPr>
      </w:pPr>
    </w:p>
    <w:p w:rsidR="00B457E0" w:rsidRDefault="00B457E0" w:rsidP="00502FA7">
      <w:pPr>
        <w:spacing w:after="0"/>
        <w:jc w:val="both"/>
        <w:rPr>
          <w:rFonts w:ascii="Arial Narrow" w:hAnsi="Arial Narrow"/>
          <w:b/>
        </w:rPr>
      </w:pPr>
    </w:p>
    <w:p w:rsidR="00B457E0" w:rsidRDefault="00B457E0" w:rsidP="00502FA7">
      <w:pPr>
        <w:spacing w:after="0"/>
        <w:jc w:val="both"/>
        <w:rPr>
          <w:rFonts w:ascii="Arial Narrow" w:hAnsi="Arial Narrow"/>
          <w:b/>
        </w:rPr>
      </w:pPr>
    </w:p>
    <w:p w:rsidR="006E0A10" w:rsidRDefault="006E0A10" w:rsidP="00502FA7">
      <w:pPr>
        <w:spacing w:after="0"/>
        <w:jc w:val="both"/>
        <w:rPr>
          <w:rFonts w:ascii="Arial Narrow" w:hAnsi="Arial Narrow"/>
          <w:b/>
        </w:rPr>
      </w:pPr>
    </w:p>
    <w:p w:rsidR="00502FA7" w:rsidRPr="0065181A" w:rsidRDefault="002060F6" w:rsidP="00502FA7">
      <w:pPr>
        <w:spacing w:after="0"/>
        <w:jc w:val="both"/>
        <w:rPr>
          <w:rFonts w:ascii="Arial Narrow" w:hAnsi="Arial Narrow"/>
          <w:b/>
        </w:rPr>
      </w:pPr>
      <w:r w:rsidRPr="0065181A">
        <w:rPr>
          <w:rFonts w:ascii="Arial Narrow" w:hAnsi="Arial Narrow"/>
          <w:b/>
        </w:rPr>
        <w:t>Módulo de Información A</w:t>
      </w:r>
      <w:r w:rsidR="00502FA7" w:rsidRPr="0065181A">
        <w:rPr>
          <w:rFonts w:ascii="Arial Narrow" w:hAnsi="Arial Narrow"/>
          <w:b/>
        </w:rPr>
        <w:t xml:space="preserve">mbiental </w:t>
      </w:r>
      <w:r w:rsidR="00982CCE">
        <w:rPr>
          <w:rFonts w:ascii="Arial Narrow" w:hAnsi="Arial Narrow"/>
          <w:b/>
        </w:rPr>
        <w:t xml:space="preserve">en Hogares </w:t>
      </w:r>
      <w:r w:rsidR="008011BF">
        <w:rPr>
          <w:rFonts w:ascii="Arial Narrow" w:hAnsi="Arial Narrow"/>
          <w:b/>
        </w:rPr>
        <w:t>202</w:t>
      </w:r>
      <w:r w:rsidR="0094130A">
        <w:rPr>
          <w:rFonts w:ascii="Arial Narrow" w:hAnsi="Arial Narrow"/>
          <w:b/>
        </w:rPr>
        <w:t>5</w:t>
      </w:r>
      <w:r w:rsidR="00502FA7" w:rsidRPr="0065181A">
        <w:rPr>
          <w:rFonts w:ascii="Arial Narrow" w:hAnsi="Arial Narrow"/>
          <w:b/>
        </w:rPr>
        <w:t>.</w:t>
      </w:r>
    </w:p>
    <w:p w:rsidR="00502FA7" w:rsidRPr="0065181A" w:rsidRDefault="00502FA7" w:rsidP="00502FA7">
      <w:pPr>
        <w:spacing w:after="0"/>
        <w:jc w:val="both"/>
        <w:rPr>
          <w:rFonts w:ascii="Arial Narrow" w:hAnsi="Arial Narrow"/>
          <w:b/>
        </w:rPr>
      </w:pPr>
    </w:p>
    <w:p w:rsidR="00502FA7" w:rsidRPr="0065181A" w:rsidRDefault="00502FA7" w:rsidP="00502FA7">
      <w:pPr>
        <w:spacing w:after="0"/>
        <w:jc w:val="both"/>
        <w:rPr>
          <w:rFonts w:ascii="Arial Narrow" w:hAnsi="Arial Narrow"/>
          <w:b/>
        </w:rPr>
      </w:pPr>
    </w:p>
    <w:p w:rsidR="00502FA7" w:rsidRPr="0065181A" w:rsidRDefault="00502FA7" w:rsidP="00502FA7">
      <w:pPr>
        <w:spacing w:after="0"/>
        <w:jc w:val="both"/>
        <w:rPr>
          <w:rFonts w:ascii="Arial Narrow" w:hAnsi="Arial Narrow"/>
          <w:b/>
        </w:rPr>
      </w:pPr>
      <w:r w:rsidRPr="0065181A">
        <w:rPr>
          <w:rFonts w:ascii="Arial Narrow" w:hAnsi="Arial Narrow"/>
          <w:b/>
        </w:rPr>
        <w:t>Dirección responsable de la información estadística y contenidos:</w:t>
      </w:r>
    </w:p>
    <w:p w:rsidR="00502FA7" w:rsidRPr="0065181A" w:rsidRDefault="00502FA7" w:rsidP="00502FA7">
      <w:pPr>
        <w:spacing w:after="0"/>
        <w:jc w:val="both"/>
        <w:rPr>
          <w:rFonts w:ascii="Arial Narrow" w:hAnsi="Arial Narrow"/>
          <w:b/>
        </w:rPr>
      </w:pPr>
      <w:r w:rsidRPr="0065181A">
        <w:rPr>
          <w:rFonts w:ascii="Arial Narrow" w:hAnsi="Arial Narrow"/>
          <w:b/>
        </w:rPr>
        <w:t>DIRECCIÓN DE ESTADÍSTICAS AGROPECUARIAS Y AMBIENTALES</w:t>
      </w:r>
    </w:p>
    <w:p w:rsidR="00502FA7" w:rsidRPr="0065181A" w:rsidRDefault="00502FA7" w:rsidP="00502FA7">
      <w:pPr>
        <w:spacing w:after="0"/>
        <w:jc w:val="both"/>
        <w:rPr>
          <w:rFonts w:ascii="Arial Narrow" w:hAnsi="Arial Narrow"/>
          <w:b/>
        </w:rPr>
      </w:pPr>
      <w:r w:rsidRPr="0065181A">
        <w:rPr>
          <w:rFonts w:ascii="Arial Narrow" w:hAnsi="Arial Narrow"/>
          <w:b/>
        </w:rPr>
        <w:t xml:space="preserve"> </w:t>
      </w:r>
    </w:p>
    <w:p w:rsidR="00502FA7" w:rsidRPr="0065181A" w:rsidRDefault="00502FA7" w:rsidP="00502FA7">
      <w:pPr>
        <w:spacing w:after="0"/>
        <w:jc w:val="both"/>
        <w:rPr>
          <w:rFonts w:ascii="Arial Narrow" w:hAnsi="Arial Narrow"/>
          <w:b/>
        </w:rPr>
      </w:pPr>
    </w:p>
    <w:p w:rsidR="00502FA7" w:rsidRPr="0065181A" w:rsidRDefault="00502FA7" w:rsidP="00502FA7">
      <w:pPr>
        <w:spacing w:after="0"/>
        <w:jc w:val="both"/>
        <w:rPr>
          <w:rFonts w:ascii="Arial Narrow" w:hAnsi="Arial Narrow"/>
          <w:b/>
        </w:rPr>
      </w:pPr>
      <w:r w:rsidRPr="0065181A">
        <w:rPr>
          <w:rFonts w:ascii="Arial Narrow" w:hAnsi="Arial Narrow"/>
          <w:b/>
        </w:rPr>
        <w:t>Administración Central</w:t>
      </w:r>
    </w:p>
    <w:p w:rsidR="00502FA7" w:rsidRPr="0065181A" w:rsidRDefault="00502FA7" w:rsidP="00502FA7">
      <w:pPr>
        <w:spacing w:after="0"/>
        <w:jc w:val="both"/>
        <w:rPr>
          <w:rFonts w:ascii="Arial Narrow" w:hAnsi="Arial Narrow"/>
        </w:rPr>
      </w:pPr>
      <w:r w:rsidRPr="0065181A">
        <w:rPr>
          <w:rFonts w:ascii="Arial Narrow" w:hAnsi="Arial Narrow"/>
        </w:rPr>
        <w:t xml:space="preserve">Juan Larrea N15-36 y José </w:t>
      </w:r>
      <w:proofErr w:type="spellStart"/>
      <w:r w:rsidRPr="0065181A">
        <w:rPr>
          <w:rFonts w:ascii="Arial Narrow" w:hAnsi="Arial Narrow"/>
        </w:rPr>
        <w:t>Riofrío</w:t>
      </w:r>
      <w:proofErr w:type="spellEnd"/>
    </w:p>
    <w:p w:rsidR="00502FA7" w:rsidRPr="0065181A" w:rsidRDefault="00502FA7" w:rsidP="00502FA7">
      <w:pPr>
        <w:spacing w:after="0"/>
        <w:jc w:val="both"/>
        <w:rPr>
          <w:rFonts w:ascii="Arial Narrow" w:hAnsi="Arial Narrow"/>
        </w:rPr>
      </w:pPr>
      <w:r w:rsidRPr="0065181A">
        <w:rPr>
          <w:rFonts w:ascii="Arial Narrow" w:hAnsi="Arial Narrow"/>
        </w:rPr>
        <w:t>Telf.: (593-2) 2544 326 / 2544 561</w:t>
      </w:r>
    </w:p>
    <w:p w:rsidR="00502FA7" w:rsidRPr="0065181A" w:rsidRDefault="00502FA7" w:rsidP="00502FA7">
      <w:pPr>
        <w:spacing w:after="0"/>
        <w:jc w:val="both"/>
        <w:rPr>
          <w:rFonts w:ascii="Arial Narrow" w:hAnsi="Arial Narrow"/>
        </w:rPr>
      </w:pPr>
      <w:r w:rsidRPr="0065181A">
        <w:rPr>
          <w:rFonts w:ascii="Arial Narrow" w:hAnsi="Arial Narrow"/>
        </w:rPr>
        <w:t>Fax: (593-2) 2509 836</w:t>
      </w:r>
    </w:p>
    <w:p w:rsidR="00502FA7" w:rsidRPr="0065181A" w:rsidRDefault="00502FA7" w:rsidP="00502FA7">
      <w:pPr>
        <w:spacing w:after="0"/>
        <w:jc w:val="both"/>
        <w:rPr>
          <w:rFonts w:ascii="Arial Narrow" w:hAnsi="Arial Narrow"/>
        </w:rPr>
      </w:pPr>
      <w:r w:rsidRPr="0065181A">
        <w:rPr>
          <w:rFonts w:ascii="Arial Narrow" w:hAnsi="Arial Narrow"/>
        </w:rPr>
        <w:t>Casilla Postal: 135C</w:t>
      </w:r>
    </w:p>
    <w:p w:rsidR="00502FA7" w:rsidRPr="0065181A" w:rsidRDefault="00502FA7" w:rsidP="00502FA7">
      <w:pPr>
        <w:spacing w:after="0"/>
        <w:jc w:val="both"/>
        <w:rPr>
          <w:rFonts w:ascii="Arial Narrow" w:hAnsi="Arial Narrow"/>
        </w:rPr>
      </w:pPr>
      <w:r w:rsidRPr="0065181A">
        <w:rPr>
          <w:rFonts w:ascii="Arial Narrow" w:hAnsi="Arial Narrow"/>
        </w:rPr>
        <w:t>e-mail: planta_central@inec.gob.ec</w:t>
      </w:r>
    </w:p>
    <w:p w:rsidR="00502FA7" w:rsidRPr="0065181A" w:rsidRDefault="00502FA7" w:rsidP="00502FA7">
      <w:pPr>
        <w:spacing w:after="0"/>
        <w:jc w:val="both"/>
        <w:rPr>
          <w:rFonts w:ascii="Arial Narrow" w:hAnsi="Arial Narrow"/>
        </w:rPr>
      </w:pPr>
      <w:r w:rsidRPr="0065181A">
        <w:rPr>
          <w:rFonts w:ascii="Arial Narrow" w:hAnsi="Arial Narrow"/>
        </w:rPr>
        <w:t>www.ecuadorencifras.gob.ec</w:t>
      </w:r>
    </w:p>
    <w:p w:rsidR="00502FA7" w:rsidRPr="0065181A" w:rsidRDefault="00502FA7" w:rsidP="00502FA7">
      <w:pPr>
        <w:spacing w:after="0"/>
        <w:jc w:val="both"/>
        <w:rPr>
          <w:rFonts w:ascii="Arial Narrow" w:hAnsi="Arial Narrow"/>
        </w:rPr>
      </w:pPr>
      <w:r w:rsidRPr="0065181A">
        <w:rPr>
          <w:rFonts w:ascii="Arial Narrow" w:hAnsi="Arial Narrow"/>
        </w:rPr>
        <w:t>Quito – Ecuador</w:t>
      </w:r>
    </w:p>
    <w:p w:rsidR="00502FA7" w:rsidRPr="0065181A" w:rsidRDefault="00502FA7" w:rsidP="00502FA7">
      <w:pPr>
        <w:spacing w:after="0"/>
        <w:jc w:val="both"/>
        <w:rPr>
          <w:rFonts w:ascii="Arial Narrow" w:hAnsi="Arial Narrow"/>
        </w:rPr>
      </w:pPr>
    </w:p>
    <w:p w:rsidR="005F10C2" w:rsidRPr="0065181A" w:rsidRDefault="005F10C2" w:rsidP="00502FA7">
      <w:pPr>
        <w:spacing w:after="0"/>
        <w:jc w:val="both"/>
        <w:rPr>
          <w:rFonts w:ascii="Arial Narrow" w:hAnsi="Arial Narrow"/>
        </w:rPr>
      </w:pPr>
    </w:p>
    <w:p w:rsidR="005F10C2" w:rsidRDefault="005F10C2" w:rsidP="00502FA7">
      <w:pPr>
        <w:spacing w:after="0"/>
        <w:jc w:val="both"/>
      </w:pPr>
    </w:p>
    <w:p w:rsidR="005F10C2" w:rsidRDefault="005F10C2" w:rsidP="00502FA7">
      <w:pPr>
        <w:spacing w:after="0"/>
        <w:jc w:val="both"/>
      </w:pPr>
    </w:p>
    <w:p w:rsidR="005F10C2" w:rsidRDefault="005F10C2" w:rsidP="00502FA7">
      <w:pPr>
        <w:spacing w:after="0"/>
        <w:jc w:val="both"/>
      </w:pPr>
    </w:p>
    <w:p w:rsidR="005F10C2" w:rsidRDefault="005F10C2" w:rsidP="00502FA7">
      <w:pPr>
        <w:spacing w:after="0"/>
        <w:jc w:val="both"/>
      </w:pPr>
    </w:p>
    <w:p w:rsidR="005F10C2" w:rsidRDefault="005F10C2" w:rsidP="00502FA7">
      <w:pPr>
        <w:spacing w:after="0"/>
        <w:jc w:val="both"/>
      </w:pPr>
    </w:p>
    <w:p w:rsidR="005F10C2" w:rsidRDefault="005F10C2" w:rsidP="00502FA7">
      <w:pPr>
        <w:spacing w:after="0"/>
        <w:jc w:val="both"/>
      </w:pPr>
    </w:p>
    <w:p w:rsidR="005F10C2" w:rsidRDefault="005F10C2" w:rsidP="00502FA7">
      <w:pPr>
        <w:spacing w:after="0"/>
        <w:jc w:val="both"/>
      </w:pPr>
    </w:p>
    <w:p w:rsidR="005F10C2" w:rsidRDefault="005F10C2" w:rsidP="00502FA7">
      <w:pPr>
        <w:spacing w:after="0"/>
        <w:jc w:val="both"/>
      </w:pPr>
    </w:p>
    <w:p w:rsidR="005F10C2" w:rsidRDefault="005F10C2" w:rsidP="00502FA7">
      <w:pPr>
        <w:spacing w:after="0"/>
        <w:jc w:val="both"/>
      </w:pPr>
    </w:p>
    <w:p w:rsidR="005F10C2" w:rsidRDefault="005F10C2" w:rsidP="00502FA7">
      <w:pPr>
        <w:spacing w:after="0"/>
        <w:jc w:val="both"/>
      </w:pPr>
    </w:p>
    <w:p w:rsidR="005F10C2" w:rsidRDefault="005F10C2" w:rsidP="00502FA7">
      <w:pPr>
        <w:spacing w:after="0"/>
        <w:jc w:val="both"/>
      </w:pPr>
    </w:p>
    <w:p w:rsidR="00B457E0" w:rsidRDefault="00B457E0" w:rsidP="005F6D22">
      <w:pPr>
        <w:widowControl w:val="0"/>
        <w:autoSpaceDE w:val="0"/>
        <w:autoSpaceDN w:val="0"/>
        <w:adjustRightInd w:val="0"/>
        <w:spacing w:before="16" w:after="0" w:line="260" w:lineRule="exact"/>
      </w:pPr>
    </w:p>
    <w:p w:rsidR="005F6D22" w:rsidRPr="00970DEB" w:rsidRDefault="005F6D22" w:rsidP="005F6D22">
      <w:pPr>
        <w:widowControl w:val="0"/>
        <w:autoSpaceDE w:val="0"/>
        <w:autoSpaceDN w:val="0"/>
        <w:adjustRightInd w:val="0"/>
        <w:spacing w:before="16" w:after="0" w:line="260" w:lineRule="exact"/>
        <w:rPr>
          <w:rFonts w:ascii="Arial Narrow" w:hAnsi="Arial Narrow" w:cs="Arial Narrow"/>
          <w:b/>
          <w:bCs/>
          <w:spacing w:val="1"/>
        </w:rPr>
      </w:pPr>
      <w:r w:rsidRPr="00970DEB">
        <w:rPr>
          <w:rFonts w:ascii="Arial Narrow" w:hAnsi="Arial Narrow" w:cs="Arial Narrow"/>
          <w:b/>
          <w:bCs/>
          <w:spacing w:val="1"/>
        </w:rPr>
        <w:t xml:space="preserve">OBJETIVO DEL MÓDULO DE INFORMACIÓN AMBIENTAL EN HOGARES </w:t>
      </w:r>
    </w:p>
    <w:p w:rsidR="005F6D22" w:rsidRPr="00970DEB" w:rsidRDefault="005F6D22" w:rsidP="005F6D22">
      <w:pPr>
        <w:widowControl w:val="0"/>
        <w:autoSpaceDE w:val="0"/>
        <w:autoSpaceDN w:val="0"/>
        <w:adjustRightInd w:val="0"/>
        <w:spacing w:before="16" w:after="0" w:line="260" w:lineRule="exact"/>
        <w:rPr>
          <w:rFonts w:ascii="Arial Narrow" w:hAnsi="Arial Narrow" w:cs="Arial Narrow"/>
        </w:rPr>
      </w:pPr>
    </w:p>
    <w:p w:rsidR="005F6D22" w:rsidRPr="00970DEB" w:rsidRDefault="005F6D22" w:rsidP="005F6D22">
      <w:pPr>
        <w:jc w:val="both"/>
        <w:rPr>
          <w:rFonts w:ascii="Arial Narrow" w:hAnsi="Arial Narrow"/>
        </w:rPr>
      </w:pPr>
      <w:r w:rsidRPr="00970DEB">
        <w:rPr>
          <w:rFonts w:ascii="Arial Narrow" w:hAnsi="Arial Narrow"/>
        </w:rPr>
        <w:t>Caracterizar el comportamiento ambiental, de la ciudadanía y de los hogares del país, con el objeto  de generar información que permita comprender los efectos e impactos que causan sobre el medio ambiente. Construir indicadores que contribuyan a la implementación y seguimiento de políticas públicas encaminadas al mejoramiento del desempeño ambiental en los hogares.</w:t>
      </w:r>
    </w:p>
    <w:p w:rsidR="00502FA7" w:rsidRPr="00970DEB" w:rsidRDefault="00502FA7" w:rsidP="00502FA7">
      <w:pPr>
        <w:widowControl w:val="0"/>
        <w:autoSpaceDE w:val="0"/>
        <w:autoSpaceDN w:val="0"/>
        <w:adjustRightInd w:val="0"/>
        <w:spacing w:after="0" w:line="240" w:lineRule="auto"/>
        <w:ind w:left="100" w:right="468"/>
        <w:jc w:val="both"/>
        <w:rPr>
          <w:rFonts w:ascii="Arial Narrow" w:hAnsi="Arial Narrow" w:cs="Arial Narrow"/>
        </w:rPr>
      </w:pPr>
    </w:p>
    <w:p w:rsidR="00502FA7" w:rsidRPr="00970DEB" w:rsidRDefault="00155A27" w:rsidP="00502FA7">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autoSpaceDE w:val="0"/>
        <w:autoSpaceDN w:val="0"/>
        <w:adjustRightInd w:val="0"/>
        <w:spacing w:after="0" w:line="240" w:lineRule="auto"/>
        <w:ind w:left="100" w:right="-93"/>
        <w:jc w:val="center"/>
        <w:rPr>
          <w:rFonts w:ascii="Arial Narrow" w:hAnsi="Arial Narrow" w:cs="Arial Narrow"/>
          <w:b/>
          <w:bCs/>
          <w:spacing w:val="1"/>
        </w:rPr>
      </w:pPr>
      <w:r w:rsidRPr="00970DEB">
        <w:rPr>
          <w:rFonts w:ascii="Arial Narrow" w:hAnsi="Arial Narrow" w:cs="Arial Narrow"/>
          <w:b/>
          <w:bCs/>
          <w:spacing w:val="1"/>
        </w:rPr>
        <w:t xml:space="preserve">SECCION </w:t>
      </w:r>
      <w:r w:rsidR="00000BFB">
        <w:rPr>
          <w:rFonts w:ascii="Arial Narrow" w:hAnsi="Arial Narrow" w:cs="Arial Narrow"/>
          <w:b/>
          <w:bCs/>
          <w:spacing w:val="1"/>
        </w:rPr>
        <w:t>5:</w:t>
      </w:r>
      <w:r w:rsidR="00502FA7" w:rsidRPr="00970DEB">
        <w:rPr>
          <w:rFonts w:ascii="Arial Narrow" w:hAnsi="Arial Narrow" w:cs="Arial Narrow"/>
          <w:b/>
          <w:bCs/>
          <w:spacing w:val="1"/>
        </w:rPr>
        <w:t xml:space="preserve"> INFORMACIÓN AMBIENTAL – PERSONAS DE </w:t>
      </w:r>
      <w:r w:rsidR="002C3BC1" w:rsidRPr="00970DEB">
        <w:rPr>
          <w:rFonts w:ascii="Arial Narrow" w:hAnsi="Arial Narrow" w:cs="Arial Narrow"/>
          <w:b/>
          <w:bCs/>
          <w:spacing w:val="1"/>
        </w:rPr>
        <w:t>12</w:t>
      </w:r>
      <w:r w:rsidR="00502FA7" w:rsidRPr="00970DEB">
        <w:rPr>
          <w:rFonts w:ascii="Arial Narrow" w:hAnsi="Arial Narrow" w:cs="Arial Narrow"/>
          <w:b/>
          <w:bCs/>
          <w:spacing w:val="1"/>
        </w:rPr>
        <w:t xml:space="preserve"> AÑOS </w:t>
      </w:r>
      <w:r w:rsidR="00C023BC">
        <w:rPr>
          <w:rFonts w:ascii="Arial Narrow" w:hAnsi="Arial Narrow" w:cs="Arial Narrow"/>
          <w:b/>
          <w:bCs/>
          <w:spacing w:val="1"/>
        </w:rPr>
        <w:t>O</w:t>
      </w:r>
      <w:r w:rsidR="00502FA7" w:rsidRPr="00970DEB">
        <w:rPr>
          <w:rFonts w:ascii="Arial Narrow" w:hAnsi="Arial Narrow" w:cs="Arial Narrow"/>
          <w:b/>
          <w:bCs/>
          <w:spacing w:val="1"/>
        </w:rPr>
        <w:t xml:space="preserve"> MÁS</w:t>
      </w:r>
    </w:p>
    <w:p w:rsidR="00155A27" w:rsidRPr="00970DEB" w:rsidRDefault="00155A27" w:rsidP="00155A27">
      <w:pPr>
        <w:widowControl w:val="0"/>
        <w:autoSpaceDE w:val="0"/>
        <w:autoSpaceDN w:val="0"/>
        <w:adjustRightInd w:val="0"/>
        <w:spacing w:before="16" w:after="0" w:line="260" w:lineRule="exact"/>
        <w:rPr>
          <w:rFonts w:ascii="Arial Narrow" w:hAnsi="Arial Narrow" w:cs="Arial Narrow"/>
          <w:b/>
          <w:bCs/>
        </w:rPr>
      </w:pPr>
    </w:p>
    <w:p w:rsidR="00155A27" w:rsidRPr="00970DEB" w:rsidRDefault="00155A27" w:rsidP="00155A27">
      <w:pPr>
        <w:widowControl w:val="0"/>
        <w:autoSpaceDE w:val="0"/>
        <w:autoSpaceDN w:val="0"/>
        <w:adjustRightInd w:val="0"/>
        <w:spacing w:before="16" w:after="0" w:line="260" w:lineRule="exact"/>
        <w:rPr>
          <w:rFonts w:ascii="Arial Narrow" w:hAnsi="Arial Narrow" w:cs="Arial Narrow"/>
          <w:b/>
          <w:bCs/>
          <w:spacing w:val="1"/>
        </w:rPr>
      </w:pPr>
      <w:r w:rsidRPr="00970DEB">
        <w:rPr>
          <w:rFonts w:ascii="Arial Narrow" w:hAnsi="Arial Narrow" w:cs="Arial Narrow"/>
          <w:b/>
          <w:bCs/>
          <w:spacing w:val="1"/>
        </w:rPr>
        <w:t>INFORMANTE:</w:t>
      </w:r>
    </w:p>
    <w:p w:rsidR="00155A27" w:rsidRPr="00970DEB" w:rsidRDefault="00155A27" w:rsidP="00155A27">
      <w:pPr>
        <w:widowControl w:val="0"/>
        <w:autoSpaceDE w:val="0"/>
        <w:autoSpaceDN w:val="0"/>
        <w:adjustRightInd w:val="0"/>
        <w:spacing w:before="16" w:after="0" w:line="260" w:lineRule="exact"/>
        <w:rPr>
          <w:rFonts w:ascii="Arial Narrow" w:hAnsi="Arial Narrow" w:cs="Arial Narrow"/>
          <w:b/>
          <w:bCs/>
          <w:spacing w:val="1"/>
        </w:rPr>
      </w:pPr>
    </w:p>
    <w:p w:rsidR="00155A27" w:rsidRDefault="00155A27" w:rsidP="00155A27">
      <w:pPr>
        <w:widowControl w:val="0"/>
        <w:autoSpaceDE w:val="0"/>
        <w:autoSpaceDN w:val="0"/>
        <w:adjustRightInd w:val="0"/>
        <w:spacing w:before="16" w:after="0" w:line="260" w:lineRule="exact"/>
        <w:rPr>
          <w:rFonts w:ascii="Arial Narrow" w:hAnsi="Arial Narrow" w:cs="Arial Narrow"/>
          <w:bCs/>
          <w:spacing w:val="1"/>
        </w:rPr>
      </w:pPr>
      <w:r w:rsidRPr="00970DEB">
        <w:rPr>
          <w:rFonts w:ascii="Arial Narrow" w:hAnsi="Arial Narrow" w:cs="Arial Narrow"/>
          <w:bCs/>
          <w:spacing w:val="1"/>
        </w:rPr>
        <w:t xml:space="preserve">Miembros del hogar personas de </w:t>
      </w:r>
      <w:r w:rsidR="002C3BC1" w:rsidRPr="00970DEB">
        <w:rPr>
          <w:rFonts w:ascii="Arial Narrow" w:hAnsi="Arial Narrow" w:cs="Arial Narrow"/>
          <w:bCs/>
          <w:spacing w:val="1"/>
        </w:rPr>
        <w:t>12</w:t>
      </w:r>
      <w:r w:rsidRPr="00970DEB">
        <w:rPr>
          <w:rFonts w:ascii="Arial Narrow" w:hAnsi="Arial Narrow" w:cs="Arial Narrow"/>
          <w:bCs/>
          <w:spacing w:val="1"/>
        </w:rPr>
        <w:t xml:space="preserve"> años y más. </w:t>
      </w:r>
    </w:p>
    <w:p w:rsidR="00F85976" w:rsidRPr="00970DEB" w:rsidRDefault="00F85976" w:rsidP="00155A27">
      <w:pPr>
        <w:widowControl w:val="0"/>
        <w:autoSpaceDE w:val="0"/>
        <w:autoSpaceDN w:val="0"/>
        <w:adjustRightInd w:val="0"/>
        <w:spacing w:before="16" w:after="0" w:line="260" w:lineRule="exact"/>
        <w:rPr>
          <w:rFonts w:ascii="Arial Narrow" w:hAnsi="Arial Narrow" w:cs="Arial Narrow"/>
          <w:bCs/>
          <w:spacing w:val="1"/>
        </w:rPr>
      </w:pPr>
    </w:p>
    <w:p w:rsidR="00155A27" w:rsidRDefault="00155A27" w:rsidP="00502FA7">
      <w:pPr>
        <w:widowControl w:val="0"/>
        <w:autoSpaceDE w:val="0"/>
        <w:autoSpaceDN w:val="0"/>
        <w:adjustRightInd w:val="0"/>
        <w:spacing w:before="26" w:after="0" w:line="240" w:lineRule="auto"/>
        <w:ind w:left="100" w:right="1529"/>
        <w:jc w:val="both"/>
        <w:rPr>
          <w:rFonts w:ascii="Arial Narrow" w:hAnsi="Arial Narrow" w:cs="Arial Narrow"/>
          <w:b/>
          <w:bCs/>
        </w:rPr>
      </w:pPr>
    </w:p>
    <w:p w:rsidR="00502FA7" w:rsidRPr="00970DEB" w:rsidRDefault="00502FA7" w:rsidP="00D97C6A">
      <w:pPr>
        <w:pStyle w:val="Prrafodelista"/>
        <w:widowControl w:val="0"/>
        <w:numPr>
          <w:ilvl w:val="0"/>
          <w:numId w:val="5"/>
        </w:numPr>
        <w:autoSpaceDE w:val="0"/>
        <w:autoSpaceDN w:val="0"/>
        <w:adjustRightInd w:val="0"/>
        <w:spacing w:before="30" w:after="0" w:line="240" w:lineRule="auto"/>
        <w:ind w:right="80"/>
        <w:rPr>
          <w:rFonts w:ascii="Arial Narrow" w:hAnsi="Arial Narrow" w:cs="Arial Narrow"/>
          <w:b/>
          <w:bCs/>
          <w:spacing w:val="1"/>
        </w:rPr>
      </w:pPr>
      <w:r w:rsidRPr="00970DEB">
        <w:rPr>
          <w:rFonts w:ascii="Arial Narrow" w:hAnsi="Arial Narrow" w:cs="Arial Narrow"/>
          <w:b/>
          <w:u w:val="single"/>
        </w:rPr>
        <w:t>TRANSPORTE Y MOVILIDAD</w:t>
      </w:r>
      <w:r w:rsidR="00684557" w:rsidRPr="00970DEB">
        <w:rPr>
          <w:rFonts w:ascii="Arial Narrow" w:hAnsi="Arial Narrow" w:cs="Arial Narrow"/>
          <w:b/>
          <w:u w:val="single"/>
        </w:rPr>
        <w:t xml:space="preserve">  (periodo de referencia 12 meses)</w:t>
      </w:r>
    </w:p>
    <w:p w:rsidR="00C908F6" w:rsidRDefault="00C908F6" w:rsidP="00C908F6">
      <w:pPr>
        <w:widowControl w:val="0"/>
        <w:autoSpaceDE w:val="0"/>
        <w:autoSpaceDN w:val="0"/>
        <w:adjustRightInd w:val="0"/>
        <w:spacing w:after="0" w:line="240" w:lineRule="auto"/>
        <w:ind w:right="49"/>
        <w:jc w:val="both"/>
        <w:rPr>
          <w:rFonts w:ascii="Arial Narrow" w:hAnsi="Arial Narrow" w:cs="Arial Narrow"/>
          <w:spacing w:val="1"/>
        </w:rPr>
      </w:pPr>
    </w:p>
    <w:p w:rsidR="00855250" w:rsidRDefault="00E7284E" w:rsidP="00C908F6">
      <w:pPr>
        <w:widowControl w:val="0"/>
        <w:autoSpaceDE w:val="0"/>
        <w:autoSpaceDN w:val="0"/>
        <w:adjustRightInd w:val="0"/>
        <w:spacing w:after="0" w:line="240" w:lineRule="auto"/>
        <w:ind w:right="49"/>
        <w:jc w:val="both"/>
        <w:rPr>
          <w:rFonts w:ascii="Arial Narrow" w:hAnsi="Arial Narrow" w:cs="Arial Narrow"/>
          <w:spacing w:val="-3"/>
        </w:rPr>
      </w:pPr>
      <w:r w:rsidRPr="00E7284E">
        <w:rPr>
          <w:rFonts w:ascii="Arial Narrow" w:hAnsi="Arial Narrow" w:cs="Arial Narrow"/>
          <w:spacing w:val="-3"/>
        </w:rPr>
        <w:t>El objetivo de investigar información de movilidad es comprender los patrones de transporte de los usuarios, incluyendo la utilización de múltiples medios de transporte y la eficiencia de estos en términos de tiempo y distancia. A este trayecto lo denominaremos viaje, entendido como el conjunto de desplazamientos desde la vivienda hasta el destino final rutinario, tal como ocurre en los últimos 12 meses.</w:t>
      </w:r>
    </w:p>
    <w:p w:rsidR="00E7284E" w:rsidRDefault="00E7284E" w:rsidP="00C908F6">
      <w:pPr>
        <w:widowControl w:val="0"/>
        <w:autoSpaceDE w:val="0"/>
        <w:autoSpaceDN w:val="0"/>
        <w:adjustRightInd w:val="0"/>
        <w:spacing w:after="0" w:line="240" w:lineRule="auto"/>
        <w:ind w:right="49"/>
        <w:jc w:val="both"/>
        <w:rPr>
          <w:rFonts w:ascii="Arial Narrow" w:hAnsi="Arial Narrow" w:cs="Arial Narrow"/>
          <w:spacing w:val="1"/>
        </w:rPr>
      </w:pPr>
    </w:p>
    <w:p w:rsidR="00C908F6" w:rsidRPr="00C908F6" w:rsidRDefault="00C908F6" w:rsidP="00C908F6">
      <w:pPr>
        <w:widowControl w:val="0"/>
        <w:autoSpaceDE w:val="0"/>
        <w:autoSpaceDN w:val="0"/>
        <w:adjustRightInd w:val="0"/>
        <w:spacing w:after="0" w:line="240" w:lineRule="auto"/>
        <w:ind w:right="49"/>
        <w:jc w:val="both"/>
        <w:rPr>
          <w:rFonts w:ascii="Arial Narrow" w:hAnsi="Arial Narrow" w:cs="Arial Narrow"/>
          <w:spacing w:val="-3"/>
        </w:rPr>
      </w:pPr>
      <w:r w:rsidRPr="00C908F6">
        <w:rPr>
          <w:rFonts w:ascii="Arial Narrow" w:hAnsi="Arial Narrow" w:cs="Arial Narrow"/>
          <w:spacing w:val="1"/>
        </w:rPr>
        <w:t xml:space="preserve">El propósito es recolectar datos detallados sobre los patrones de desplazamiento de </w:t>
      </w:r>
      <w:r w:rsidRPr="00C908F6">
        <w:rPr>
          <w:rFonts w:ascii="Arial Narrow" w:hAnsi="Arial Narrow" w:cs="Arial Narrow"/>
          <w:spacing w:val="-3"/>
        </w:rPr>
        <w:t xml:space="preserve">las personas de 12+ años, el periodo de referencia es los </w:t>
      </w:r>
      <w:r w:rsidRPr="00C908F6">
        <w:rPr>
          <w:rFonts w:ascii="Arial Narrow" w:hAnsi="Arial Narrow" w:cs="Arial Narrow"/>
          <w:b/>
          <w:spacing w:val="-3"/>
        </w:rPr>
        <w:t>últimos 12 meses</w:t>
      </w:r>
      <w:r w:rsidRPr="00C908F6">
        <w:rPr>
          <w:rFonts w:ascii="Arial Narrow" w:hAnsi="Arial Narrow" w:cs="Arial Narrow"/>
          <w:spacing w:val="-3"/>
        </w:rPr>
        <w:t xml:space="preserve">. </w:t>
      </w:r>
    </w:p>
    <w:p w:rsidR="00502FA7" w:rsidRPr="00970DEB" w:rsidRDefault="00502FA7" w:rsidP="00463AD9">
      <w:pPr>
        <w:widowControl w:val="0"/>
        <w:autoSpaceDE w:val="0"/>
        <w:autoSpaceDN w:val="0"/>
        <w:adjustRightInd w:val="0"/>
        <w:spacing w:after="0" w:line="240" w:lineRule="auto"/>
        <w:ind w:right="-1"/>
        <w:jc w:val="center"/>
        <w:rPr>
          <w:rFonts w:ascii="Arial Narrow" w:hAnsi="Arial Narrow" w:cs="Arial Narrow"/>
          <w:b/>
          <w:bCs/>
        </w:rPr>
      </w:pPr>
    </w:p>
    <w:p w:rsidR="00522CDD" w:rsidRPr="00970DEB" w:rsidRDefault="004112FA" w:rsidP="00463AD9">
      <w:pPr>
        <w:widowControl w:val="0"/>
        <w:autoSpaceDE w:val="0"/>
        <w:autoSpaceDN w:val="0"/>
        <w:adjustRightInd w:val="0"/>
        <w:spacing w:after="0" w:line="240" w:lineRule="auto"/>
        <w:ind w:right="-1"/>
        <w:jc w:val="center"/>
        <w:rPr>
          <w:rFonts w:ascii="Arial Narrow" w:hAnsi="Arial Narrow" w:cs="Arial Narrow"/>
          <w:b/>
          <w:bCs/>
        </w:rPr>
      </w:pPr>
      <w:r w:rsidRPr="004112FA">
        <w:rPr>
          <w:rFonts w:ascii="Arial Narrow" w:hAnsi="Arial Narrow" w:cs="Arial Narrow"/>
          <w:b/>
          <w:bCs/>
          <w:noProof/>
          <w:lang w:eastAsia="es-EC"/>
        </w:rPr>
        <w:drawing>
          <wp:inline distT="0" distB="0" distL="0" distR="0" wp14:anchorId="642EC6C8" wp14:editId="77D29280">
            <wp:extent cx="5580380" cy="2250440"/>
            <wp:effectExtent l="0" t="0" r="127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80380" cy="2250440"/>
                    </a:xfrm>
                    <a:prstGeom prst="rect">
                      <a:avLst/>
                    </a:prstGeom>
                  </pic:spPr>
                </pic:pic>
              </a:graphicData>
            </a:graphic>
          </wp:inline>
        </w:drawing>
      </w:r>
    </w:p>
    <w:p w:rsidR="00502FA7" w:rsidRPr="00970DEB" w:rsidRDefault="00502FA7" w:rsidP="00502FA7">
      <w:pPr>
        <w:widowControl w:val="0"/>
        <w:autoSpaceDE w:val="0"/>
        <w:autoSpaceDN w:val="0"/>
        <w:adjustRightInd w:val="0"/>
        <w:spacing w:after="0" w:line="240" w:lineRule="auto"/>
        <w:ind w:left="100" w:right="601"/>
        <w:jc w:val="both"/>
        <w:rPr>
          <w:rFonts w:ascii="Arial Narrow" w:hAnsi="Arial Narrow" w:cs="Arial Narrow"/>
          <w:b/>
          <w:bCs/>
          <w:spacing w:val="1"/>
        </w:rPr>
      </w:pPr>
    </w:p>
    <w:p w:rsidR="00D2390C" w:rsidRDefault="00D2390C" w:rsidP="004A103B">
      <w:pPr>
        <w:widowControl w:val="0"/>
        <w:autoSpaceDE w:val="0"/>
        <w:autoSpaceDN w:val="0"/>
        <w:adjustRightInd w:val="0"/>
        <w:spacing w:after="0" w:line="240" w:lineRule="auto"/>
        <w:ind w:right="49"/>
        <w:jc w:val="both"/>
        <w:rPr>
          <w:rFonts w:ascii="Arial Narrow" w:hAnsi="Arial Narrow" w:cs="Arial Narrow"/>
          <w:b/>
          <w:bCs/>
        </w:rPr>
      </w:pPr>
      <w:r>
        <w:rPr>
          <w:rFonts w:ascii="Arial Narrow" w:hAnsi="Arial Narrow" w:cs="Arial Narrow"/>
          <w:b/>
          <w:bCs/>
          <w:spacing w:val="1"/>
        </w:rPr>
        <w:t>PREGUNTA 1.</w:t>
      </w:r>
      <w:r w:rsidR="003B6677" w:rsidRPr="003B6677">
        <w:rPr>
          <w:rFonts w:ascii="Arial Narrow" w:hAnsi="Arial Narrow" w:cs="Arial Narrow"/>
          <w:b/>
          <w:bCs/>
        </w:rPr>
        <w:t xml:space="preserve"> ¿Cuál es su destino más frecuente en su rutina diaria?</w:t>
      </w:r>
      <w:r w:rsidR="003B6677">
        <w:rPr>
          <w:rFonts w:ascii="Arial Narrow" w:hAnsi="Arial Narrow" w:cs="Arial Narrow"/>
          <w:b/>
          <w:bCs/>
        </w:rPr>
        <w:t xml:space="preserve"> </w:t>
      </w:r>
    </w:p>
    <w:p w:rsidR="009D1DE8" w:rsidRDefault="009D1DE8" w:rsidP="009D1DE8">
      <w:pPr>
        <w:widowControl w:val="0"/>
        <w:autoSpaceDE w:val="0"/>
        <w:autoSpaceDN w:val="0"/>
        <w:adjustRightInd w:val="0"/>
        <w:spacing w:after="0" w:line="240" w:lineRule="auto"/>
        <w:ind w:right="601"/>
        <w:jc w:val="both"/>
        <w:rPr>
          <w:rFonts w:ascii="Arial Narrow" w:hAnsi="Arial Narrow" w:cs="Arial Narrow"/>
          <w:b/>
          <w:bCs/>
        </w:rPr>
      </w:pPr>
    </w:p>
    <w:p w:rsidR="009D1DE8" w:rsidRPr="009D1DE8" w:rsidRDefault="009D1DE8" w:rsidP="009D1DE8">
      <w:pPr>
        <w:widowControl w:val="0"/>
        <w:autoSpaceDE w:val="0"/>
        <w:autoSpaceDN w:val="0"/>
        <w:adjustRightInd w:val="0"/>
        <w:spacing w:after="0" w:line="240" w:lineRule="auto"/>
        <w:ind w:right="601"/>
        <w:jc w:val="both"/>
        <w:rPr>
          <w:rFonts w:ascii="Arial Narrow" w:hAnsi="Arial Narrow" w:cs="Arial Narrow"/>
          <w:b/>
          <w:bCs/>
        </w:rPr>
      </w:pPr>
      <w:r w:rsidRPr="009D1DE8">
        <w:rPr>
          <w:rFonts w:ascii="Arial Narrow" w:hAnsi="Arial Narrow" w:cs="Arial Narrow"/>
          <w:b/>
          <w:bCs/>
        </w:rPr>
        <w:t>Población objetivo:</w:t>
      </w:r>
    </w:p>
    <w:p w:rsidR="009D1DE8" w:rsidRPr="009D1DE8" w:rsidRDefault="009D1DE8" w:rsidP="009D1DE8">
      <w:pPr>
        <w:widowControl w:val="0"/>
        <w:autoSpaceDE w:val="0"/>
        <w:autoSpaceDN w:val="0"/>
        <w:adjustRightInd w:val="0"/>
        <w:spacing w:after="0" w:line="240" w:lineRule="auto"/>
        <w:ind w:right="601"/>
        <w:jc w:val="both"/>
        <w:rPr>
          <w:rFonts w:ascii="Arial Narrow" w:hAnsi="Arial Narrow" w:cs="Arial Narrow"/>
          <w:bCs/>
        </w:rPr>
      </w:pPr>
      <w:r w:rsidRPr="009D1DE8">
        <w:rPr>
          <w:rFonts w:ascii="Arial Narrow" w:hAnsi="Arial Narrow" w:cs="Arial Narrow"/>
          <w:bCs/>
        </w:rPr>
        <w:t>Personas de 12 años y más.</w:t>
      </w:r>
    </w:p>
    <w:p w:rsidR="009D1DE8" w:rsidRPr="009D1DE8" w:rsidRDefault="009D1DE8" w:rsidP="009D1DE8">
      <w:pPr>
        <w:widowControl w:val="0"/>
        <w:autoSpaceDE w:val="0"/>
        <w:autoSpaceDN w:val="0"/>
        <w:adjustRightInd w:val="0"/>
        <w:spacing w:after="0" w:line="240" w:lineRule="auto"/>
        <w:ind w:right="601"/>
        <w:jc w:val="both"/>
        <w:rPr>
          <w:rFonts w:ascii="Arial Narrow" w:hAnsi="Arial Narrow" w:cs="Arial Narrow"/>
          <w:b/>
          <w:bCs/>
        </w:rPr>
      </w:pPr>
    </w:p>
    <w:p w:rsidR="009D1DE8" w:rsidRPr="009D1DE8" w:rsidRDefault="009D1DE8" w:rsidP="009D1DE8">
      <w:pPr>
        <w:widowControl w:val="0"/>
        <w:autoSpaceDE w:val="0"/>
        <w:autoSpaceDN w:val="0"/>
        <w:adjustRightInd w:val="0"/>
        <w:spacing w:after="0" w:line="240" w:lineRule="auto"/>
        <w:ind w:right="601"/>
        <w:jc w:val="both"/>
        <w:rPr>
          <w:rFonts w:ascii="Arial Narrow" w:hAnsi="Arial Narrow" w:cs="Arial Narrow"/>
          <w:b/>
          <w:bCs/>
        </w:rPr>
      </w:pPr>
      <w:r w:rsidRPr="009D1DE8">
        <w:rPr>
          <w:rFonts w:ascii="Arial Narrow" w:hAnsi="Arial Narrow" w:cs="Arial Narrow"/>
          <w:b/>
          <w:bCs/>
        </w:rPr>
        <w:t>Periodo de referencia:</w:t>
      </w:r>
    </w:p>
    <w:p w:rsidR="009D1DE8" w:rsidRPr="009D1DE8" w:rsidRDefault="009D1DE8" w:rsidP="009D1DE8">
      <w:pPr>
        <w:widowControl w:val="0"/>
        <w:autoSpaceDE w:val="0"/>
        <w:autoSpaceDN w:val="0"/>
        <w:adjustRightInd w:val="0"/>
        <w:spacing w:after="0" w:line="240" w:lineRule="auto"/>
        <w:ind w:right="601"/>
        <w:jc w:val="both"/>
        <w:rPr>
          <w:rFonts w:ascii="Arial Narrow" w:hAnsi="Arial Narrow" w:cs="Arial Narrow"/>
          <w:bCs/>
        </w:rPr>
      </w:pPr>
      <w:r w:rsidRPr="009D1DE8">
        <w:rPr>
          <w:rFonts w:ascii="Arial Narrow" w:hAnsi="Arial Narrow" w:cs="Arial Narrow"/>
          <w:bCs/>
        </w:rPr>
        <w:t>Los últimos 12 meses. Es decir, la persona debe pensar en el destino al cual más ha asistido de manera habitual durante este período, aún si actualmente no lo hace con la misma frecuencia.</w:t>
      </w:r>
    </w:p>
    <w:p w:rsidR="009D1DE8" w:rsidRPr="009D1DE8" w:rsidRDefault="009D1DE8" w:rsidP="009D1DE8">
      <w:pPr>
        <w:widowControl w:val="0"/>
        <w:autoSpaceDE w:val="0"/>
        <w:autoSpaceDN w:val="0"/>
        <w:adjustRightInd w:val="0"/>
        <w:spacing w:after="0" w:line="240" w:lineRule="auto"/>
        <w:ind w:right="601"/>
        <w:jc w:val="both"/>
        <w:rPr>
          <w:rFonts w:ascii="Arial Narrow" w:hAnsi="Arial Narrow" w:cs="Arial Narrow"/>
          <w:b/>
          <w:bCs/>
        </w:rPr>
      </w:pPr>
    </w:p>
    <w:p w:rsidR="00502FA7" w:rsidRPr="00970DEB" w:rsidRDefault="009D1DE8" w:rsidP="009D1DE8">
      <w:pPr>
        <w:widowControl w:val="0"/>
        <w:autoSpaceDE w:val="0"/>
        <w:autoSpaceDN w:val="0"/>
        <w:adjustRightInd w:val="0"/>
        <w:spacing w:after="0" w:line="240" w:lineRule="auto"/>
        <w:ind w:right="601"/>
        <w:jc w:val="both"/>
        <w:rPr>
          <w:rFonts w:ascii="Arial Narrow" w:hAnsi="Arial Narrow" w:cs="Arial Narrow"/>
          <w:b/>
          <w:bCs/>
          <w:color w:val="FF0000"/>
          <w:spacing w:val="1"/>
        </w:rPr>
      </w:pPr>
      <w:r w:rsidRPr="009D1DE8">
        <w:rPr>
          <w:rFonts w:ascii="Arial Narrow" w:hAnsi="Arial Narrow" w:cs="Arial Narrow"/>
          <w:b/>
          <w:bCs/>
        </w:rPr>
        <w:t>Objetivo de la pregunta:</w:t>
      </w:r>
    </w:p>
    <w:p w:rsidR="009D1DE8" w:rsidRDefault="009D1DE8" w:rsidP="009D1DE8">
      <w:pPr>
        <w:pStyle w:val="Textoindependiente2"/>
        <w:spacing w:line="276" w:lineRule="auto"/>
        <w:jc w:val="both"/>
        <w:rPr>
          <w:rFonts w:ascii="Arial Narrow" w:eastAsia="Calibri" w:hAnsi="Arial Narrow" w:cs="Arial Narrow"/>
          <w:spacing w:val="-3"/>
          <w:sz w:val="22"/>
          <w:szCs w:val="22"/>
          <w:lang w:val="es-EC" w:eastAsia="en-US"/>
        </w:rPr>
      </w:pPr>
      <w:r w:rsidRPr="009D1DE8">
        <w:rPr>
          <w:rFonts w:ascii="Arial Narrow" w:eastAsia="Calibri" w:hAnsi="Arial Narrow" w:cs="Arial Narrow"/>
          <w:spacing w:val="-3"/>
          <w:sz w:val="22"/>
          <w:szCs w:val="22"/>
          <w:lang w:val="es-EC" w:eastAsia="en-US"/>
        </w:rPr>
        <w:t>Identificar el lugar al que la persona se desplaza con mayor frecuencia como parte de su</w:t>
      </w:r>
      <w:r>
        <w:rPr>
          <w:rFonts w:ascii="Arial Narrow" w:eastAsia="Calibri" w:hAnsi="Arial Narrow" w:cs="Arial Narrow"/>
          <w:spacing w:val="-3"/>
          <w:sz w:val="22"/>
          <w:szCs w:val="22"/>
          <w:lang w:val="es-EC" w:eastAsia="en-US"/>
        </w:rPr>
        <w:t xml:space="preserve"> rutina diaria</w:t>
      </w:r>
      <w:r w:rsidRPr="009D1DE8">
        <w:rPr>
          <w:rFonts w:ascii="Arial Narrow" w:eastAsia="Calibri" w:hAnsi="Arial Narrow" w:cs="Arial Narrow"/>
          <w:spacing w:val="-3"/>
          <w:sz w:val="22"/>
          <w:szCs w:val="22"/>
          <w:lang w:val="es-EC" w:eastAsia="en-US"/>
        </w:rPr>
        <w:t>.</w:t>
      </w:r>
    </w:p>
    <w:p w:rsidR="009D1DE8" w:rsidRDefault="009D1DE8" w:rsidP="009D1DE8">
      <w:pPr>
        <w:pStyle w:val="Textoindependiente2"/>
        <w:spacing w:line="276" w:lineRule="auto"/>
        <w:jc w:val="both"/>
        <w:rPr>
          <w:rFonts w:ascii="Arial Narrow" w:eastAsia="Calibri" w:hAnsi="Arial Narrow" w:cs="Arial Narrow"/>
          <w:spacing w:val="-3"/>
          <w:sz w:val="22"/>
          <w:szCs w:val="22"/>
          <w:lang w:val="es-EC" w:eastAsia="en-US"/>
        </w:rPr>
      </w:pPr>
    </w:p>
    <w:p w:rsidR="009D1DE8" w:rsidRPr="009D1DE8" w:rsidRDefault="009D1DE8" w:rsidP="009D1DE8">
      <w:pPr>
        <w:pStyle w:val="Textoindependiente2"/>
        <w:numPr>
          <w:ilvl w:val="0"/>
          <w:numId w:val="29"/>
        </w:numPr>
        <w:jc w:val="both"/>
        <w:rPr>
          <w:rFonts w:ascii="Arial Narrow" w:hAnsi="Arial Narrow" w:cs="Arial Narrow"/>
          <w:spacing w:val="-3"/>
          <w:sz w:val="22"/>
          <w:szCs w:val="22"/>
          <w:lang w:val="es-EC" w:eastAsia="es-EC"/>
        </w:rPr>
      </w:pPr>
      <w:r w:rsidRPr="009D1DE8">
        <w:rPr>
          <w:rFonts w:ascii="Arial Narrow" w:hAnsi="Arial Narrow" w:cs="Arial Narrow"/>
          <w:spacing w:val="-3"/>
          <w:sz w:val="22"/>
          <w:szCs w:val="22"/>
          <w:lang w:val="es-EC" w:eastAsia="es-EC"/>
        </w:rPr>
        <w:t>Lea la pregunta de forma literal, sin modificar el enunciado.</w:t>
      </w:r>
    </w:p>
    <w:p w:rsidR="009D1DE8" w:rsidRPr="009D1DE8" w:rsidRDefault="009D1DE8" w:rsidP="009D1DE8">
      <w:pPr>
        <w:pStyle w:val="Textoindependiente2"/>
        <w:jc w:val="both"/>
        <w:rPr>
          <w:rFonts w:ascii="Arial Narrow" w:hAnsi="Arial Narrow" w:cs="Arial Narrow"/>
          <w:spacing w:val="-3"/>
          <w:sz w:val="22"/>
          <w:szCs w:val="22"/>
          <w:lang w:val="es-EC" w:eastAsia="es-EC"/>
        </w:rPr>
      </w:pPr>
    </w:p>
    <w:p w:rsidR="009D1DE8" w:rsidRDefault="009D1DE8" w:rsidP="009D1DE8">
      <w:pPr>
        <w:pStyle w:val="Textoindependiente2"/>
        <w:numPr>
          <w:ilvl w:val="0"/>
          <w:numId w:val="29"/>
        </w:numPr>
        <w:jc w:val="both"/>
        <w:rPr>
          <w:rFonts w:ascii="Arial Narrow" w:hAnsi="Arial Narrow" w:cs="Arial Narrow"/>
          <w:spacing w:val="-3"/>
          <w:sz w:val="22"/>
          <w:szCs w:val="22"/>
          <w:lang w:val="es-EC" w:eastAsia="es-EC"/>
        </w:rPr>
      </w:pPr>
      <w:r w:rsidRPr="009D1DE8">
        <w:rPr>
          <w:rFonts w:ascii="Arial Narrow" w:hAnsi="Arial Narrow" w:cs="Arial Narrow"/>
          <w:spacing w:val="-3"/>
          <w:sz w:val="22"/>
          <w:szCs w:val="22"/>
          <w:lang w:val="es-EC" w:eastAsia="es-EC"/>
        </w:rPr>
        <w:lastRenderedPageBreak/>
        <w:t>En caso de que el entrevistado solicite aclaración o muestre dudas, proporcione la siguie</w:t>
      </w:r>
      <w:r>
        <w:rPr>
          <w:rFonts w:ascii="Arial Narrow" w:hAnsi="Arial Narrow" w:cs="Arial Narrow"/>
          <w:spacing w:val="-3"/>
          <w:sz w:val="22"/>
          <w:szCs w:val="22"/>
          <w:lang w:val="es-EC" w:eastAsia="es-EC"/>
        </w:rPr>
        <w:t>nte explicación complementaria:</w:t>
      </w:r>
    </w:p>
    <w:p w:rsidR="009D1DE8" w:rsidRPr="009D1DE8" w:rsidRDefault="009D1DE8" w:rsidP="009D1DE8">
      <w:pPr>
        <w:pStyle w:val="Textoindependiente2"/>
        <w:ind w:left="709"/>
        <w:jc w:val="both"/>
        <w:rPr>
          <w:rFonts w:ascii="Arial Narrow" w:hAnsi="Arial Narrow" w:cs="Arial Narrow"/>
          <w:b/>
          <w:spacing w:val="-3"/>
          <w:sz w:val="22"/>
          <w:szCs w:val="22"/>
          <w:lang w:val="es-EC" w:eastAsia="es-EC"/>
        </w:rPr>
      </w:pPr>
      <w:r>
        <w:rPr>
          <w:rFonts w:ascii="Arial Narrow" w:hAnsi="Arial Narrow" w:cs="Arial Narrow"/>
          <w:b/>
          <w:spacing w:val="-3"/>
          <w:sz w:val="22"/>
          <w:szCs w:val="22"/>
          <w:lang w:val="es-EC" w:eastAsia="es-EC"/>
        </w:rPr>
        <w:t>“</w:t>
      </w:r>
      <w:r w:rsidRPr="009D1DE8">
        <w:rPr>
          <w:rFonts w:ascii="Arial Narrow" w:hAnsi="Arial Narrow" w:cs="Arial Narrow"/>
          <w:b/>
          <w:spacing w:val="-3"/>
          <w:sz w:val="22"/>
          <w:szCs w:val="22"/>
          <w:lang w:val="es-EC" w:eastAsia="es-EC"/>
        </w:rPr>
        <w:t>Nos referimos al lugar al que usted ha ido con mayor frecuencia en su rutina diaria en los últimos 12 meses. Puede ser por motivos de trabajo, estudio, compras, acompañamiento o cuidado de personas, atención médica, trámites, actividades deportivas, religiosas, sociales u otros.</w:t>
      </w:r>
      <w:r>
        <w:rPr>
          <w:rFonts w:ascii="Arial Narrow" w:hAnsi="Arial Narrow" w:cs="Arial Narrow"/>
          <w:b/>
          <w:spacing w:val="-3"/>
          <w:sz w:val="22"/>
          <w:szCs w:val="22"/>
          <w:lang w:val="es-EC" w:eastAsia="es-EC"/>
        </w:rPr>
        <w:t>”</w:t>
      </w:r>
    </w:p>
    <w:p w:rsidR="009D1DE8" w:rsidRPr="009D1DE8" w:rsidRDefault="009D1DE8" w:rsidP="009D1DE8">
      <w:pPr>
        <w:pStyle w:val="Textoindependiente2"/>
        <w:jc w:val="both"/>
        <w:rPr>
          <w:rFonts w:ascii="Arial Narrow" w:hAnsi="Arial Narrow" w:cs="Arial Narrow"/>
          <w:spacing w:val="-3"/>
          <w:sz w:val="22"/>
          <w:szCs w:val="22"/>
          <w:lang w:val="es-EC" w:eastAsia="es-EC"/>
        </w:rPr>
      </w:pPr>
    </w:p>
    <w:p w:rsidR="009D1DE8" w:rsidRPr="009D1DE8" w:rsidRDefault="009D1DE8" w:rsidP="009D1DE8">
      <w:pPr>
        <w:pStyle w:val="Textoindependiente2"/>
        <w:numPr>
          <w:ilvl w:val="0"/>
          <w:numId w:val="29"/>
        </w:numPr>
        <w:jc w:val="both"/>
        <w:rPr>
          <w:rFonts w:ascii="Arial Narrow" w:hAnsi="Arial Narrow" w:cs="Arial Narrow"/>
          <w:spacing w:val="-3"/>
          <w:sz w:val="22"/>
          <w:szCs w:val="22"/>
          <w:lang w:val="es-EC" w:eastAsia="es-EC"/>
        </w:rPr>
      </w:pPr>
      <w:r w:rsidRPr="009D1DE8">
        <w:rPr>
          <w:rFonts w:ascii="Arial Narrow" w:hAnsi="Arial Narrow" w:cs="Arial Narrow"/>
          <w:spacing w:val="-3"/>
          <w:sz w:val="22"/>
          <w:szCs w:val="22"/>
          <w:lang w:val="es-EC" w:eastAsia="es-EC"/>
        </w:rPr>
        <w:t>Si el entrevistado menciona varios destinos frecuentes, solicite que indique cuál de ellos representa su destino más habitual, es decir, al que acude más veces en la semana.</w:t>
      </w:r>
    </w:p>
    <w:p w:rsidR="009D1DE8" w:rsidRPr="009D1DE8" w:rsidRDefault="009D1DE8" w:rsidP="009D1DE8">
      <w:pPr>
        <w:pStyle w:val="Textoindependiente2"/>
        <w:jc w:val="both"/>
        <w:rPr>
          <w:rFonts w:ascii="Arial Narrow" w:hAnsi="Arial Narrow" w:cs="Arial Narrow"/>
          <w:spacing w:val="-3"/>
          <w:sz w:val="22"/>
          <w:szCs w:val="22"/>
          <w:lang w:val="es-EC" w:eastAsia="es-EC"/>
        </w:rPr>
      </w:pPr>
    </w:p>
    <w:p w:rsidR="0003115C" w:rsidRPr="009D1DE8" w:rsidRDefault="0003115C" w:rsidP="009D1DE8">
      <w:pPr>
        <w:pStyle w:val="Prrafodelista"/>
        <w:numPr>
          <w:ilvl w:val="0"/>
          <w:numId w:val="29"/>
        </w:numPr>
        <w:spacing w:after="0" w:line="240" w:lineRule="auto"/>
        <w:jc w:val="both"/>
        <w:rPr>
          <w:rFonts w:ascii="Arial Narrow" w:hAnsi="Arial Narrow" w:cs="Arial Narrow"/>
          <w:spacing w:val="-3"/>
        </w:rPr>
      </w:pPr>
      <w:r w:rsidRPr="009D1DE8">
        <w:rPr>
          <w:rFonts w:ascii="Arial Narrow" w:hAnsi="Arial Narrow" w:cs="Arial Narrow"/>
          <w:spacing w:val="-3"/>
        </w:rPr>
        <w:t>En el caso que el miembro del hogar no se traslade porque es una persona con limitaciones en su movilidad se deberá registrar el valor “99” (No Aplica) y deberá registrar la correspondiente observación.</w:t>
      </w:r>
    </w:p>
    <w:p w:rsidR="00217271" w:rsidRPr="00217271" w:rsidRDefault="00217271" w:rsidP="00217271">
      <w:pPr>
        <w:spacing w:after="0" w:line="240" w:lineRule="auto"/>
        <w:jc w:val="both"/>
        <w:rPr>
          <w:rFonts w:ascii="Arial Narrow" w:hAnsi="Arial Narrow" w:cs="Arial Narrow"/>
          <w:spacing w:val="-3"/>
        </w:rPr>
      </w:pPr>
    </w:p>
    <w:p w:rsidR="00B03C1E" w:rsidRDefault="00B03C1E" w:rsidP="009D1DE8">
      <w:pPr>
        <w:pStyle w:val="Textoindependiente2"/>
        <w:numPr>
          <w:ilvl w:val="0"/>
          <w:numId w:val="29"/>
        </w:numPr>
        <w:jc w:val="both"/>
        <w:rPr>
          <w:rFonts w:ascii="Arial Narrow" w:hAnsi="Arial Narrow" w:cs="Arial Narrow"/>
          <w:spacing w:val="-3"/>
          <w:sz w:val="22"/>
          <w:szCs w:val="22"/>
          <w:lang w:val="es-EC" w:eastAsia="es-EC"/>
        </w:rPr>
      </w:pPr>
      <w:r w:rsidRPr="00B03C1E">
        <w:rPr>
          <w:rFonts w:ascii="Arial Narrow" w:hAnsi="Arial Narrow" w:cs="Arial Narrow"/>
          <w:spacing w:val="-3"/>
          <w:sz w:val="22"/>
          <w:szCs w:val="22"/>
          <w:lang w:val="es-EC" w:eastAsia="es-EC"/>
        </w:rPr>
        <w:t>Si la persona responde "Sí" en la columna 20, selecciona una categoría de la 1 a la 11 en la columna 21, y</w:t>
      </w:r>
      <w:r>
        <w:rPr>
          <w:rFonts w:ascii="Arial Narrow" w:hAnsi="Arial Narrow" w:cs="Arial Narrow"/>
          <w:spacing w:val="-3"/>
          <w:sz w:val="22"/>
          <w:szCs w:val="22"/>
          <w:lang w:val="es-EC" w:eastAsia="es-EC"/>
        </w:rPr>
        <w:t xml:space="preserve"> responde</w:t>
      </w:r>
      <w:r w:rsidRPr="00B03C1E">
        <w:rPr>
          <w:rFonts w:ascii="Arial Narrow" w:hAnsi="Arial Narrow" w:cs="Arial Narrow"/>
          <w:spacing w:val="-3"/>
          <w:sz w:val="22"/>
          <w:szCs w:val="22"/>
          <w:lang w:val="es-EC" w:eastAsia="es-EC"/>
        </w:rPr>
        <w:t xml:space="preserve"> "Sí" en la columna 22, podrá elegir la categoría 1 (Trabajo). Si no cumple estas condiciones, </w:t>
      </w:r>
      <w:r>
        <w:rPr>
          <w:rFonts w:ascii="Arial Narrow" w:hAnsi="Arial Narrow" w:cs="Arial Narrow"/>
          <w:spacing w:val="-3"/>
          <w:sz w:val="22"/>
          <w:szCs w:val="22"/>
          <w:lang w:val="es-EC" w:eastAsia="es-EC"/>
        </w:rPr>
        <w:t>no debe registrar información con</w:t>
      </w:r>
      <w:r w:rsidRPr="00B03C1E">
        <w:rPr>
          <w:rFonts w:ascii="Arial Narrow" w:hAnsi="Arial Narrow" w:cs="Arial Narrow"/>
          <w:spacing w:val="-3"/>
          <w:sz w:val="22"/>
          <w:szCs w:val="22"/>
          <w:lang w:val="es-EC" w:eastAsia="es-EC"/>
        </w:rPr>
        <w:t xml:space="preserve"> esta categoría.</w:t>
      </w:r>
    </w:p>
    <w:p w:rsidR="00217271" w:rsidRDefault="00217271" w:rsidP="00217271">
      <w:pPr>
        <w:pStyle w:val="Textoindependiente2"/>
        <w:jc w:val="both"/>
        <w:rPr>
          <w:rFonts w:ascii="Arial Narrow" w:hAnsi="Arial Narrow" w:cs="Arial Narrow"/>
          <w:spacing w:val="-3"/>
          <w:sz w:val="22"/>
          <w:szCs w:val="22"/>
          <w:lang w:val="es-EC" w:eastAsia="es-EC"/>
        </w:rPr>
      </w:pPr>
    </w:p>
    <w:p w:rsidR="00B03C1E" w:rsidRDefault="00B03C1E" w:rsidP="009D1DE8">
      <w:pPr>
        <w:pStyle w:val="Textoindependiente2"/>
        <w:numPr>
          <w:ilvl w:val="0"/>
          <w:numId w:val="29"/>
        </w:numPr>
        <w:jc w:val="both"/>
        <w:rPr>
          <w:rFonts w:ascii="Arial Narrow" w:hAnsi="Arial Narrow" w:cs="Arial Narrow"/>
          <w:spacing w:val="-3"/>
          <w:sz w:val="22"/>
          <w:szCs w:val="22"/>
          <w:lang w:val="es-EC" w:eastAsia="es-EC"/>
        </w:rPr>
      </w:pPr>
      <w:r w:rsidRPr="004C2942">
        <w:rPr>
          <w:rFonts w:ascii="Arial Narrow" w:hAnsi="Arial Narrow" w:cs="Arial Narrow"/>
          <w:spacing w:val="-3"/>
          <w:sz w:val="22"/>
          <w:szCs w:val="22"/>
          <w:lang w:val="es-EC" w:eastAsia="es-EC"/>
        </w:rPr>
        <w:t xml:space="preserve">Si </w:t>
      </w:r>
      <w:r w:rsidR="00CF65AA" w:rsidRPr="004C2942">
        <w:rPr>
          <w:rFonts w:ascii="Arial Narrow" w:hAnsi="Arial Narrow" w:cs="Arial Narrow"/>
          <w:spacing w:val="-3"/>
          <w:sz w:val="22"/>
          <w:szCs w:val="22"/>
          <w:lang w:val="es-EC" w:eastAsia="es-EC"/>
        </w:rPr>
        <w:t xml:space="preserve">en </w:t>
      </w:r>
      <w:r w:rsidRPr="004C2942">
        <w:rPr>
          <w:rFonts w:ascii="Arial Narrow" w:hAnsi="Arial Narrow" w:cs="Arial Narrow"/>
          <w:spacing w:val="-3"/>
          <w:sz w:val="22"/>
          <w:szCs w:val="22"/>
          <w:lang w:val="es-EC" w:eastAsia="es-EC"/>
        </w:rPr>
        <w:t xml:space="preserve">la pregunta 1 se selecciona como respuestas </w:t>
      </w:r>
      <w:r w:rsidR="00CF65AA" w:rsidRPr="004C2942">
        <w:rPr>
          <w:rFonts w:ascii="Arial Narrow" w:hAnsi="Arial Narrow" w:cs="Arial Narrow"/>
          <w:spacing w:val="-3"/>
          <w:sz w:val="22"/>
          <w:szCs w:val="22"/>
          <w:lang w:val="es-EC" w:eastAsia="es-EC"/>
        </w:rPr>
        <w:t xml:space="preserve">una de </w:t>
      </w:r>
      <w:r w:rsidRPr="004C2942">
        <w:rPr>
          <w:rFonts w:ascii="Arial Narrow" w:hAnsi="Arial Narrow" w:cs="Arial Narrow"/>
          <w:spacing w:val="-3"/>
          <w:sz w:val="22"/>
          <w:szCs w:val="22"/>
          <w:lang w:val="es-EC" w:eastAsia="es-EC"/>
        </w:rPr>
        <w:t xml:space="preserve">las categorías de </w:t>
      </w:r>
      <w:r w:rsidR="004C2942">
        <w:rPr>
          <w:rFonts w:ascii="Arial Narrow" w:hAnsi="Arial Narrow" w:cs="Arial Narrow"/>
          <w:spacing w:val="-3"/>
          <w:sz w:val="22"/>
          <w:szCs w:val="22"/>
          <w:lang w:val="es-EC" w:eastAsia="es-EC"/>
        </w:rPr>
        <w:t xml:space="preserve">la </w:t>
      </w:r>
      <w:r w:rsidRPr="004C2942">
        <w:rPr>
          <w:rFonts w:ascii="Arial Narrow" w:hAnsi="Arial Narrow" w:cs="Arial Narrow"/>
          <w:spacing w:val="-3"/>
          <w:sz w:val="22"/>
          <w:szCs w:val="22"/>
          <w:lang w:val="es-EC" w:eastAsia="es-EC"/>
        </w:rPr>
        <w:t xml:space="preserve">1 a la </w:t>
      </w:r>
      <w:r w:rsidR="00CF65AA" w:rsidRPr="004C2942">
        <w:rPr>
          <w:rFonts w:ascii="Arial Narrow" w:hAnsi="Arial Narrow" w:cs="Arial Narrow"/>
          <w:spacing w:val="-3"/>
          <w:sz w:val="22"/>
          <w:szCs w:val="22"/>
          <w:lang w:val="es-EC" w:eastAsia="es-EC"/>
        </w:rPr>
        <w:t>6, debe existir</w:t>
      </w:r>
      <w:r w:rsidRPr="004C2942">
        <w:rPr>
          <w:rFonts w:ascii="Arial Narrow" w:hAnsi="Arial Narrow" w:cs="Arial Narrow"/>
          <w:spacing w:val="-3"/>
          <w:sz w:val="22"/>
          <w:szCs w:val="22"/>
          <w:lang w:val="es-EC" w:eastAsia="es-EC"/>
        </w:rPr>
        <w:t xml:space="preserve"> </w:t>
      </w:r>
      <w:r w:rsidRPr="004C2942">
        <w:rPr>
          <w:rFonts w:ascii="Arial Narrow" w:hAnsi="Arial Narrow" w:cs="Arial Narrow"/>
          <w:b/>
          <w:spacing w:val="-3"/>
          <w:sz w:val="22"/>
          <w:szCs w:val="22"/>
          <w:lang w:val="es-EC" w:eastAsia="es-EC"/>
        </w:rPr>
        <w:t>OBLIGATORIAMENTE</w:t>
      </w:r>
      <w:r w:rsidRPr="004C2942">
        <w:rPr>
          <w:rFonts w:ascii="Arial Narrow" w:hAnsi="Arial Narrow" w:cs="Arial Narrow"/>
          <w:spacing w:val="-3"/>
          <w:sz w:val="22"/>
          <w:szCs w:val="22"/>
          <w:lang w:val="es-EC" w:eastAsia="es-EC"/>
        </w:rPr>
        <w:t xml:space="preserve"> información en las preguntas 2, 3, 4, 6 y 7.</w:t>
      </w:r>
    </w:p>
    <w:p w:rsidR="003B6677" w:rsidRDefault="003B6677" w:rsidP="00217271">
      <w:pPr>
        <w:pStyle w:val="Textoindependiente2"/>
        <w:jc w:val="both"/>
        <w:rPr>
          <w:rFonts w:ascii="Arial Narrow" w:hAnsi="Arial Narrow" w:cs="Arial Narrow"/>
          <w:spacing w:val="-3"/>
          <w:sz w:val="22"/>
          <w:szCs w:val="22"/>
          <w:lang w:val="es-EC" w:eastAsia="es-EC"/>
        </w:rPr>
      </w:pPr>
    </w:p>
    <w:p w:rsidR="00502FA7" w:rsidRPr="00970DEB" w:rsidRDefault="00502FA7" w:rsidP="0004371D">
      <w:pPr>
        <w:widowControl w:val="0"/>
        <w:autoSpaceDE w:val="0"/>
        <w:autoSpaceDN w:val="0"/>
        <w:adjustRightInd w:val="0"/>
        <w:spacing w:after="0" w:line="240" w:lineRule="auto"/>
        <w:ind w:right="49"/>
        <w:jc w:val="both"/>
        <w:rPr>
          <w:rFonts w:ascii="Arial Narrow" w:hAnsi="Arial Narrow" w:cs="Arial Narrow"/>
          <w:b/>
          <w:bCs/>
          <w:spacing w:val="1"/>
        </w:rPr>
      </w:pPr>
      <w:r w:rsidRPr="00970DEB">
        <w:rPr>
          <w:rFonts w:ascii="Arial Narrow" w:hAnsi="Arial Narrow" w:cs="Arial Narrow"/>
          <w:b/>
          <w:bCs/>
          <w:spacing w:val="1"/>
        </w:rPr>
        <w:t>PREGUNTA 2</w:t>
      </w:r>
      <w:r w:rsidR="00837CE4" w:rsidRPr="00970DEB">
        <w:rPr>
          <w:rFonts w:ascii="Arial Narrow" w:hAnsi="Arial Narrow" w:cs="Arial Narrow"/>
          <w:b/>
          <w:bCs/>
        </w:rPr>
        <w:t>. En su</w:t>
      </w:r>
      <w:r w:rsidRPr="00970DEB">
        <w:rPr>
          <w:rFonts w:ascii="Arial Narrow" w:hAnsi="Arial Narrow" w:cs="Arial Narrow"/>
          <w:b/>
          <w:bCs/>
        </w:rPr>
        <w:t xml:space="preserve"> rutina diaria ¿Qué medio </w:t>
      </w:r>
      <w:r w:rsidR="00606D0D" w:rsidRPr="00970DEB">
        <w:rPr>
          <w:rFonts w:ascii="Arial Narrow" w:hAnsi="Arial Narrow" w:cs="Arial Narrow"/>
          <w:b/>
          <w:bCs/>
        </w:rPr>
        <w:t>u</w:t>
      </w:r>
      <w:r w:rsidRPr="00970DEB">
        <w:rPr>
          <w:rFonts w:ascii="Arial Narrow" w:hAnsi="Arial Narrow" w:cs="Arial Narrow"/>
          <w:b/>
          <w:bCs/>
        </w:rPr>
        <w:t xml:space="preserve">tiliza principalmente </w:t>
      </w:r>
      <w:r w:rsidR="003E0B96" w:rsidRPr="00970DEB">
        <w:rPr>
          <w:rFonts w:ascii="Arial Narrow" w:hAnsi="Arial Narrow" w:cs="Arial Narrow"/>
          <w:b/>
          <w:bCs/>
        </w:rPr>
        <w:t xml:space="preserve">(…) </w:t>
      </w:r>
      <w:r w:rsidRPr="00970DEB">
        <w:rPr>
          <w:rFonts w:ascii="Arial Narrow" w:hAnsi="Arial Narrow" w:cs="Arial Narrow"/>
          <w:b/>
          <w:bCs/>
        </w:rPr>
        <w:t>para TRASLADARSE desde su hogar al trabajo, establecimiento educativo, etc.?</w:t>
      </w:r>
    </w:p>
    <w:p w:rsidR="00502FA7" w:rsidRPr="00970DEB" w:rsidRDefault="00502FA7" w:rsidP="00502FA7">
      <w:pPr>
        <w:widowControl w:val="0"/>
        <w:autoSpaceDE w:val="0"/>
        <w:autoSpaceDN w:val="0"/>
        <w:adjustRightInd w:val="0"/>
        <w:spacing w:after="0" w:line="240" w:lineRule="auto"/>
        <w:ind w:left="100" w:right="601"/>
        <w:jc w:val="both"/>
        <w:rPr>
          <w:rFonts w:ascii="Arial Narrow" w:hAnsi="Arial Narrow" w:cs="Arial Narrow"/>
          <w:b/>
          <w:bCs/>
          <w:spacing w:val="1"/>
        </w:rPr>
      </w:pPr>
    </w:p>
    <w:p w:rsidR="00CF65AA" w:rsidRDefault="00CF65AA" w:rsidP="00CF65AA">
      <w:pPr>
        <w:jc w:val="both"/>
        <w:rPr>
          <w:rFonts w:ascii="Arial Narrow" w:hAnsi="Arial Narrow" w:cs="Arial Narrow"/>
          <w:spacing w:val="-3"/>
        </w:rPr>
      </w:pPr>
      <w:r w:rsidRPr="00CF65AA">
        <w:rPr>
          <w:rFonts w:ascii="Arial Narrow" w:hAnsi="Arial Narrow" w:cs="Arial Narrow"/>
          <w:spacing w:val="-3"/>
        </w:rPr>
        <w:t xml:space="preserve">Esta pregunta busca identificar el </w:t>
      </w:r>
      <w:r w:rsidR="007D3606" w:rsidRPr="007D3606">
        <w:rPr>
          <w:rFonts w:ascii="Arial Narrow" w:hAnsi="Arial Narrow" w:cs="Arial Narrow"/>
          <w:b/>
          <w:spacing w:val="-3"/>
        </w:rPr>
        <w:t>PRINCIPAL</w:t>
      </w:r>
      <w:r w:rsidRPr="00CF65AA">
        <w:rPr>
          <w:rFonts w:ascii="Arial Narrow" w:hAnsi="Arial Narrow" w:cs="Arial Narrow"/>
          <w:spacing w:val="-3"/>
        </w:rPr>
        <w:t xml:space="preserve"> medio de transporte que los miembros del hogar utilizan en su </w:t>
      </w:r>
      <w:r w:rsidRPr="00CF65AA">
        <w:rPr>
          <w:rFonts w:ascii="Arial Narrow" w:hAnsi="Arial Narrow" w:cs="Arial Narrow"/>
          <w:b/>
          <w:spacing w:val="-3"/>
          <w:u w:val="single"/>
        </w:rPr>
        <w:t>rutina diaria</w:t>
      </w:r>
      <w:r w:rsidRPr="00CF65AA">
        <w:rPr>
          <w:rFonts w:ascii="Arial Narrow" w:hAnsi="Arial Narrow" w:cs="Arial Narrow"/>
          <w:spacing w:val="-3"/>
        </w:rPr>
        <w:t>. Recabe esta información de cada miembro del hogar.</w:t>
      </w:r>
    </w:p>
    <w:p w:rsidR="00632F1B" w:rsidRPr="00632F1B" w:rsidRDefault="00632F1B" w:rsidP="00632F1B">
      <w:pPr>
        <w:pStyle w:val="Prrafodelista"/>
        <w:numPr>
          <w:ilvl w:val="0"/>
          <w:numId w:val="34"/>
        </w:numPr>
        <w:jc w:val="both"/>
        <w:rPr>
          <w:rFonts w:ascii="Arial Narrow" w:hAnsi="Arial Narrow" w:cs="Arial Narrow"/>
          <w:spacing w:val="-3"/>
        </w:rPr>
      </w:pPr>
      <w:r w:rsidRPr="00632F1B">
        <w:rPr>
          <w:rFonts w:ascii="Arial Narrow" w:hAnsi="Arial Narrow" w:cs="Arial Narrow"/>
          <w:spacing w:val="-3"/>
        </w:rPr>
        <w:t>Lea la pregunta y espere la respuesta.</w:t>
      </w:r>
    </w:p>
    <w:p w:rsidR="00632F1B" w:rsidRPr="00632F1B" w:rsidRDefault="00632F1B" w:rsidP="00632F1B">
      <w:pPr>
        <w:pStyle w:val="Prrafodelista"/>
        <w:numPr>
          <w:ilvl w:val="0"/>
          <w:numId w:val="34"/>
        </w:numPr>
        <w:jc w:val="both"/>
        <w:rPr>
          <w:rFonts w:ascii="Arial Narrow" w:hAnsi="Arial Narrow" w:cs="Arial Narrow"/>
          <w:spacing w:val="-3"/>
        </w:rPr>
      </w:pPr>
      <w:r w:rsidRPr="00632F1B">
        <w:rPr>
          <w:rFonts w:ascii="Arial Narrow" w:hAnsi="Arial Narrow" w:cs="Arial Narrow"/>
          <w:spacing w:val="-3"/>
        </w:rPr>
        <w:t>Verifique si el informante utiliza más de un medio de transporte en su rutina diaria.</w:t>
      </w:r>
      <w:r>
        <w:rPr>
          <w:rFonts w:ascii="Arial Narrow" w:hAnsi="Arial Narrow" w:cs="Arial Narrow"/>
          <w:spacing w:val="-3"/>
        </w:rPr>
        <w:t xml:space="preserve"> </w:t>
      </w:r>
      <w:r w:rsidRPr="00632F1B">
        <w:rPr>
          <w:rFonts w:ascii="Arial Narrow" w:hAnsi="Arial Narrow" w:cs="Arial Narrow"/>
          <w:spacing w:val="-3"/>
        </w:rPr>
        <w:t>Si la respuesta es afirmativa, pregunte cuál considera como medio principal y cuál como secundario.</w:t>
      </w:r>
    </w:p>
    <w:p w:rsidR="00632F1B" w:rsidRPr="00632F1B" w:rsidRDefault="00632F1B" w:rsidP="00632F1B">
      <w:pPr>
        <w:pStyle w:val="Prrafodelista"/>
        <w:numPr>
          <w:ilvl w:val="0"/>
          <w:numId w:val="34"/>
        </w:numPr>
        <w:jc w:val="both"/>
        <w:rPr>
          <w:rFonts w:ascii="Arial Narrow" w:hAnsi="Arial Narrow" w:cs="Arial Narrow"/>
          <w:spacing w:val="-3"/>
        </w:rPr>
      </w:pPr>
      <w:r w:rsidRPr="00632F1B">
        <w:rPr>
          <w:rFonts w:ascii="Arial Narrow" w:hAnsi="Arial Narrow" w:cs="Arial Narrow"/>
          <w:spacing w:val="-3"/>
        </w:rPr>
        <w:t>Seleccione la opción que identifique el medio de transporte principal.</w:t>
      </w:r>
    </w:p>
    <w:p w:rsidR="00632F1B" w:rsidRPr="00632F1B" w:rsidRDefault="00632F1B" w:rsidP="00632F1B">
      <w:pPr>
        <w:pStyle w:val="Prrafodelista"/>
        <w:numPr>
          <w:ilvl w:val="0"/>
          <w:numId w:val="34"/>
        </w:numPr>
        <w:jc w:val="both"/>
        <w:rPr>
          <w:rFonts w:ascii="Arial Narrow" w:hAnsi="Arial Narrow" w:cs="Arial Narrow"/>
          <w:spacing w:val="-3"/>
        </w:rPr>
      </w:pPr>
      <w:r w:rsidRPr="00632F1B">
        <w:rPr>
          <w:rFonts w:ascii="Arial Narrow" w:hAnsi="Arial Narrow" w:cs="Arial Narrow"/>
          <w:spacing w:val="-3"/>
        </w:rPr>
        <w:t>Si el medio de transporte no está en la lista, seleccione "Otros" y especifique.</w:t>
      </w:r>
    </w:p>
    <w:p w:rsidR="00632F1B" w:rsidRPr="00632F1B" w:rsidRDefault="00632F1B" w:rsidP="00632F1B">
      <w:pPr>
        <w:pStyle w:val="Prrafodelista"/>
        <w:numPr>
          <w:ilvl w:val="0"/>
          <w:numId w:val="34"/>
        </w:numPr>
        <w:jc w:val="both"/>
        <w:rPr>
          <w:rFonts w:ascii="Arial Narrow" w:hAnsi="Arial Narrow" w:cs="Arial Narrow"/>
          <w:spacing w:val="-3"/>
        </w:rPr>
      </w:pPr>
      <w:r w:rsidRPr="00632F1B">
        <w:rPr>
          <w:rFonts w:ascii="Arial Narrow" w:hAnsi="Arial Narrow" w:cs="Arial Narrow"/>
          <w:spacing w:val="-3"/>
        </w:rPr>
        <w:t>Registre el medio de transporte secundario en la pregunta 5.</w:t>
      </w:r>
    </w:p>
    <w:p w:rsidR="004B7702" w:rsidRPr="004B7702" w:rsidRDefault="00632F1B" w:rsidP="004B7702">
      <w:pPr>
        <w:jc w:val="both"/>
        <w:rPr>
          <w:rFonts w:ascii="Arial Narrow" w:hAnsi="Arial Narrow" w:cs="Arial Narrow"/>
          <w:b/>
          <w:spacing w:val="-3"/>
        </w:rPr>
      </w:pPr>
      <w:r>
        <w:rPr>
          <w:rFonts w:ascii="Arial Narrow" w:hAnsi="Arial Narrow" w:cs="Arial Narrow"/>
          <w:b/>
          <w:spacing w:val="-3"/>
        </w:rPr>
        <w:t>¿</w:t>
      </w:r>
      <w:r w:rsidR="00F926DA">
        <w:rPr>
          <w:rFonts w:ascii="Arial Narrow" w:hAnsi="Arial Narrow" w:cs="Arial Narrow"/>
          <w:b/>
          <w:spacing w:val="-3"/>
        </w:rPr>
        <w:t>Qué es el me</w:t>
      </w:r>
      <w:r>
        <w:rPr>
          <w:rFonts w:ascii="Arial Narrow" w:hAnsi="Arial Narrow" w:cs="Arial Narrow"/>
          <w:b/>
          <w:spacing w:val="-3"/>
        </w:rPr>
        <w:t>dio</w:t>
      </w:r>
      <w:r w:rsidR="004B7702" w:rsidRPr="004B7702">
        <w:rPr>
          <w:rFonts w:ascii="Arial Narrow" w:hAnsi="Arial Narrow" w:cs="Arial Narrow"/>
          <w:b/>
          <w:spacing w:val="-3"/>
        </w:rPr>
        <w:t xml:space="preserve"> principal?</w:t>
      </w:r>
    </w:p>
    <w:p w:rsidR="004B7702" w:rsidRPr="004B7702" w:rsidRDefault="00F926DA" w:rsidP="004B7702">
      <w:pPr>
        <w:jc w:val="both"/>
        <w:rPr>
          <w:rFonts w:ascii="Arial Narrow" w:hAnsi="Arial Narrow" w:cs="Arial Narrow"/>
          <w:spacing w:val="-3"/>
        </w:rPr>
      </w:pPr>
      <w:r>
        <w:rPr>
          <w:rFonts w:ascii="Arial Narrow" w:hAnsi="Arial Narrow" w:cs="Arial Narrow"/>
          <w:spacing w:val="-3"/>
        </w:rPr>
        <w:t>El medio</w:t>
      </w:r>
      <w:r w:rsidR="004B7702" w:rsidRPr="004B7702">
        <w:rPr>
          <w:rFonts w:ascii="Arial Narrow" w:hAnsi="Arial Narrow" w:cs="Arial Narrow"/>
          <w:spacing w:val="-3"/>
        </w:rPr>
        <w:t xml:space="preserve"> principal de transporte es el </w:t>
      </w:r>
      <w:r w:rsidR="004B7702" w:rsidRPr="00141ADC">
        <w:rPr>
          <w:rFonts w:ascii="Arial Narrow" w:hAnsi="Arial Narrow" w:cs="Arial Narrow"/>
          <w:b/>
          <w:spacing w:val="-3"/>
        </w:rPr>
        <w:t>medio que la persona usa</w:t>
      </w:r>
      <w:r w:rsidR="004B7702" w:rsidRPr="004B7702">
        <w:rPr>
          <w:rFonts w:ascii="Arial Narrow" w:hAnsi="Arial Narrow" w:cs="Arial Narrow"/>
          <w:b/>
          <w:spacing w:val="-3"/>
        </w:rPr>
        <w:t xml:space="preserve"> durante la mayor parte del trayecto</w:t>
      </w:r>
      <w:r w:rsidR="004B7702" w:rsidRPr="004B7702">
        <w:rPr>
          <w:rFonts w:ascii="Arial Narrow" w:hAnsi="Arial Narrow" w:cs="Arial Narrow"/>
          <w:spacing w:val="-3"/>
        </w:rPr>
        <w:t xml:space="preserve"> cuando va desde su casa al trabajo, al lugar de estudio o a otro destino habitual.</w:t>
      </w:r>
    </w:p>
    <w:p w:rsidR="004B7702" w:rsidRPr="004B7702" w:rsidRDefault="004B7702" w:rsidP="004B7702">
      <w:pPr>
        <w:jc w:val="both"/>
        <w:rPr>
          <w:rFonts w:ascii="Arial Narrow" w:hAnsi="Arial Narrow" w:cs="Arial Narrow"/>
          <w:b/>
          <w:spacing w:val="-3"/>
        </w:rPr>
      </w:pPr>
      <w:r w:rsidRPr="004B7702">
        <w:rPr>
          <w:rFonts w:ascii="Arial Narrow" w:hAnsi="Arial Narrow" w:cs="Arial Narrow"/>
          <w:b/>
          <w:spacing w:val="-3"/>
        </w:rPr>
        <w:t>¿Cómo determinarlo?</w:t>
      </w:r>
    </w:p>
    <w:p w:rsidR="004B7702" w:rsidRPr="004B7702" w:rsidRDefault="004B7702" w:rsidP="004B7702">
      <w:pPr>
        <w:pStyle w:val="Prrafodelista"/>
        <w:numPr>
          <w:ilvl w:val="0"/>
          <w:numId w:val="30"/>
        </w:numPr>
        <w:jc w:val="both"/>
        <w:rPr>
          <w:rFonts w:ascii="Arial Narrow" w:hAnsi="Arial Narrow" w:cs="Arial Narrow"/>
          <w:spacing w:val="-3"/>
        </w:rPr>
      </w:pPr>
      <w:r w:rsidRPr="004B7702">
        <w:rPr>
          <w:rFonts w:ascii="Arial Narrow" w:hAnsi="Arial Narrow" w:cs="Arial Narrow"/>
          <w:spacing w:val="-3"/>
        </w:rPr>
        <w:t>Si la persona usa solo un medio de transporte, se registra ese.</w:t>
      </w:r>
    </w:p>
    <w:p w:rsidR="004B7702" w:rsidRPr="004B7702" w:rsidRDefault="004B7702" w:rsidP="004B7702">
      <w:pPr>
        <w:pStyle w:val="Prrafodelista"/>
        <w:numPr>
          <w:ilvl w:val="0"/>
          <w:numId w:val="30"/>
        </w:numPr>
        <w:jc w:val="both"/>
        <w:rPr>
          <w:rFonts w:ascii="Arial Narrow" w:hAnsi="Arial Narrow" w:cs="Arial Narrow"/>
          <w:spacing w:val="-3"/>
        </w:rPr>
      </w:pPr>
      <w:r w:rsidRPr="004B7702">
        <w:rPr>
          <w:rFonts w:ascii="Arial Narrow" w:hAnsi="Arial Narrow" w:cs="Arial Narrow"/>
          <w:spacing w:val="-3"/>
        </w:rPr>
        <w:t>Si usa varios medios (por ejemplo, camina hasta la parada y luego toma el bus), debe indicarse el medio en el que pasa más tiempo durante el recorrido total.</w:t>
      </w:r>
    </w:p>
    <w:p w:rsidR="004B7702" w:rsidRPr="004B7702" w:rsidRDefault="004B7702" w:rsidP="004B7702">
      <w:pPr>
        <w:pStyle w:val="Prrafodelista"/>
        <w:numPr>
          <w:ilvl w:val="0"/>
          <w:numId w:val="30"/>
        </w:numPr>
        <w:jc w:val="both"/>
        <w:rPr>
          <w:rFonts w:ascii="Arial Narrow" w:hAnsi="Arial Narrow" w:cs="Arial Narrow"/>
          <w:spacing w:val="-3"/>
        </w:rPr>
      </w:pPr>
      <w:r w:rsidRPr="004B7702">
        <w:rPr>
          <w:rFonts w:ascii="Arial Narrow" w:hAnsi="Arial Narrow" w:cs="Arial Narrow"/>
          <w:spacing w:val="-3"/>
        </w:rPr>
        <w:t>Se utiliza el tiempo de viaje como criterio porque, en general, las personas recuerdan mejor cuánto tiempo usan cada transporte, y esto permite obtener respuestas más precisas.</w:t>
      </w:r>
    </w:p>
    <w:p w:rsidR="004B7702" w:rsidRPr="004B7702" w:rsidRDefault="004B7702" w:rsidP="004B7702">
      <w:pPr>
        <w:jc w:val="both"/>
        <w:rPr>
          <w:rFonts w:ascii="Arial Narrow" w:hAnsi="Arial Narrow" w:cs="Arial Narrow"/>
          <w:b/>
          <w:spacing w:val="-3"/>
        </w:rPr>
      </w:pPr>
      <w:r w:rsidRPr="004B7702">
        <w:rPr>
          <w:rFonts w:ascii="Arial Narrow" w:hAnsi="Arial Narrow" w:cs="Arial Narrow"/>
          <w:b/>
          <w:spacing w:val="-3"/>
        </w:rPr>
        <w:t>En casos de duda:</w:t>
      </w:r>
    </w:p>
    <w:p w:rsidR="004B7702" w:rsidRPr="004B7702" w:rsidRDefault="004B7702" w:rsidP="004B7702">
      <w:pPr>
        <w:jc w:val="both"/>
        <w:rPr>
          <w:rFonts w:ascii="Arial Narrow" w:hAnsi="Arial Narrow" w:cs="Arial Narrow"/>
          <w:spacing w:val="-3"/>
        </w:rPr>
      </w:pPr>
      <w:r w:rsidRPr="004B7702">
        <w:rPr>
          <w:rFonts w:ascii="Arial Narrow" w:hAnsi="Arial Narrow" w:cs="Arial Narrow"/>
          <w:spacing w:val="-3"/>
        </w:rPr>
        <w:t xml:space="preserve">Si la persona no está segura o usa dos medios casi por igual, </w:t>
      </w:r>
      <w:r w:rsidR="00CD45DE">
        <w:rPr>
          <w:rFonts w:ascii="Arial Narrow" w:hAnsi="Arial Narrow" w:cs="Arial Narrow"/>
          <w:spacing w:val="-3"/>
        </w:rPr>
        <w:t>utilice la re pregunta</w:t>
      </w:r>
      <w:r w:rsidRPr="004B7702">
        <w:rPr>
          <w:rFonts w:ascii="Arial Narrow" w:hAnsi="Arial Narrow" w:cs="Arial Narrow"/>
          <w:spacing w:val="-3"/>
        </w:rPr>
        <w:t>:</w:t>
      </w:r>
    </w:p>
    <w:p w:rsidR="004B7702" w:rsidRDefault="004B7702" w:rsidP="004B7702">
      <w:pPr>
        <w:jc w:val="both"/>
        <w:rPr>
          <w:rFonts w:ascii="Arial Narrow" w:hAnsi="Arial Narrow" w:cs="Arial Narrow"/>
          <w:spacing w:val="-3"/>
        </w:rPr>
      </w:pPr>
      <w:r w:rsidRPr="004B7702">
        <w:rPr>
          <w:rFonts w:ascii="Arial Narrow" w:hAnsi="Arial Narrow" w:cs="Arial Narrow"/>
          <w:spacing w:val="-3"/>
        </w:rPr>
        <w:t>"¿En cuál de los medios pasa más minutos en el trayecto completo?"</w:t>
      </w:r>
    </w:p>
    <w:p w:rsidR="004112FA" w:rsidRDefault="004112FA" w:rsidP="00141ADC">
      <w:pPr>
        <w:jc w:val="both"/>
        <w:rPr>
          <w:rFonts w:ascii="Arial Narrow" w:hAnsi="Arial Narrow" w:cs="Arial Narrow"/>
          <w:b/>
          <w:spacing w:val="-3"/>
        </w:rPr>
      </w:pPr>
    </w:p>
    <w:p w:rsidR="004112FA" w:rsidRDefault="004112FA" w:rsidP="00141ADC">
      <w:pPr>
        <w:jc w:val="both"/>
        <w:rPr>
          <w:rFonts w:ascii="Arial Narrow" w:hAnsi="Arial Narrow" w:cs="Arial Narrow"/>
          <w:b/>
          <w:spacing w:val="-3"/>
        </w:rPr>
      </w:pPr>
    </w:p>
    <w:p w:rsidR="004112FA" w:rsidRDefault="004112FA" w:rsidP="00141ADC">
      <w:pPr>
        <w:jc w:val="both"/>
        <w:rPr>
          <w:rFonts w:ascii="Arial Narrow" w:hAnsi="Arial Narrow" w:cs="Arial Narrow"/>
          <w:b/>
          <w:spacing w:val="-3"/>
        </w:rPr>
      </w:pPr>
    </w:p>
    <w:p w:rsidR="00141ADC" w:rsidRPr="00141ADC" w:rsidRDefault="00141ADC" w:rsidP="00141ADC">
      <w:pPr>
        <w:jc w:val="both"/>
        <w:rPr>
          <w:rFonts w:ascii="Arial Narrow" w:hAnsi="Arial Narrow" w:cs="Arial Narrow"/>
          <w:b/>
          <w:spacing w:val="-3"/>
        </w:rPr>
      </w:pPr>
      <w:r>
        <w:rPr>
          <w:rFonts w:ascii="Arial Narrow" w:hAnsi="Arial Narrow" w:cs="Arial Narrow"/>
          <w:b/>
          <w:spacing w:val="-3"/>
        </w:rPr>
        <w:lastRenderedPageBreak/>
        <w:t>Ejemplos:</w:t>
      </w:r>
    </w:p>
    <w:p w:rsidR="00141ADC" w:rsidRPr="00141ADC" w:rsidRDefault="00F926DA" w:rsidP="00141ADC">
      <w:pPr>
        <w:pStyle w:val="Prrafodelista"/>
        <w:numPr>
          <w:ilvl w:val="0"/>
          <w:numId w:val="31"/>
        </w:numPr>
        <w:jc w:val="both"/>
        <w:rPr>
          <w:rFonts w:ascii="Arial Narrow" w:hAnsi="Arial Narrow" w:cs="Arial Narrow"/>
          <w:b/>
          <w:spacing w:val="-3"/>
        </w:rPr>
      </w:pPr>
      <w:r>
        <w:rPr>
          <w:rFonts w:ascii="Arial Narrow" w:hAnsi="Arial Narrow" w:cs="Arial Narrow"/>
          <w:b/>
          <w:spacing w:val="-3"/>
        </w:rPr>
        <w:t>Viaje</w:t>
      </w:r>
      <w:r w:rsidR="00141ADC" w:rsidRPr="00141ADC">
        <w:rPr>
          <w:rFonts w:ascii="Arial Narrow" w:hAnsi="Arial Narrow" w:cs="Arial Narrow"/>
          <w:b/>
          <w:spacing w:val="-3"/>
        </w:rPr>
        <w:t xml:space="preserve"> corto a pie + transporte motorizado</w:t>
      </w:r>
    </w:p>
    <w:p w:rsidR="00141ADC" w:rsidRPr="00141ADC" w:rsidRDefault="00141ADC" w:rsidP="00141ADC">
      <w:pPr>
        <w:jc w:val="both"/>
        <w:rPr>
          <w:rFonts w:ascii="Arial Narrow" w:hAnsi="Arial Narrow" w:cs="Arial Narrow"/>
          <w:spacing w:val="-3"/>
        </w:rPr>
      </w:pPr>
      <w:r w:rsidRPr="00141ADC">
        <w:rPr>
          <w:rFonts w:ascii="Arial Narrow" w:hAnsi="Arial Narrow" w:cs="Arial Narrow"/>
          <w:b/>
          <w:spacing w:val="-3"/>
        </w:rPr>
        <w:t>Descripción del viaje:</w:t>
      </w:r>
      <w:r w:rsidR="006647A2">
        <w:rPr>
          <w:rFonts w:ascii="Arial Narrow" w:hAnsi="Arial Narrow" w:cs="Arial Narrow"/>
          <w:b/>
          <w:spacing w:val="-3"/>
        </w:rPr>
        <w:t xml:space="preserve"> </w:t>
      </w:r>
      <w:r w:rsidRPr="00141ADC">
        <w:rPr>
          <w:rFonts w:ascii="Arial Narrow" w:hAnsi="Arial Narrow" w:cs="Arial Narrow"/>
          <w:spacing w:val="-3"/>
        </w:rPr>
        <w:t>La persona camina desde su casa hasta la parada de autobús en 4</w:t>
      </w:r>
      <w:r w:rsidRPr="00141ADC">
        <w:rPr>
          <w:rFonts w:ascii="Arial" w:hAnsi="Arial" w:cs="Arial"/>
          <w:spacing w:val="-3"/>
        </w:rPr>
        <w:t> </w:t>
      </w:r>
      <w:r w:rsidRPr="00141ADC">
        <w:rPr>
          <w:rFonts w:ascii="Arial Narrow" w:hAnsi="Arial Narrow" w:cs="Arial Narrow"/>
          <w:spacing w:val="-3"/>
        </w:rPr>
        <w:t>minutos, luego viaja en autobús durante 15</w:t>
      </w:r>
      <w:r w:rsidRPr="00141ADC">
        <w:rPr>
          <w:rFonts w:ascii="Arial" w:hAnsi="Arial" w:cs="Arial"/>
          <w:spacing w:val="-3"/>
        </w:rPr>
        <w:t> </w:t>
      </w:r>
      <w:r w:rsidRPr="00141ADC">
        <w:rPr>
          <w:rFonts w:ascii="Arial Narrow" w:hAnsi="Arial Narrow" w:cs="Arial Narrow"/>
          <w:spacing w:val="-3"/>
        </w:rPr>
        <w:t>minutos hasta su destino.</w:t>
      </w:r>
    </w:p>
    <w:p w:rsidR="00141ADC" w:rsidRPr="00141ADC" w:rsidRDefault="00141ADC" w:rsidP="00141ADC">
      <w:pPr>
        <w:jc w:val="both"/>
        <w:rPr>
          <w:rFonts w:ascii="Arial Narrow" w:hAnsi="Arial Narrow" w:cs="Arial Narrow"/>
          <w:b/>
          <w:spacing w:val="-3"/>
        </w:rPr>
      </w:pPr>
      <w:r w:rsidRPr="00141ADC">
        <w:rPr>
          <w:rFonts w:ascii="Arial Narrow" w:hAnsi="Arial Narrow" w:cs="Arial Narrow"/>
          <w:b/>
          <w:spacing w:val="-3"/>
        </w:rPr>
        <w:t>Análisis:</w:t>
      </w:r>
    </w:p>
    <w:p w:rsidR="00141ADC" w:rsidRPr="00141ADC" w:rsidRDefault="00141ADC" w:rsidP="00141ADC">
      <w:pPr>
        <w:spacing w:after="0" w:line="240" w:lineRule="auto"/>
        <w:jc w:val="both"/>
        <w:rPr>
          <w:rFonts w:ascii="Arial Narrow" w:hAnsi="Arial Narrow" w:cs="Arial Narrow"/>
          <w:spacing w:val="-3"/>
        </w:rPr>
      </w:pPr>
      <w:r w:rsidRPr="00141ADC">
        <w:rPr>
          <w:rFonts w:ascii="Arial Narrow" w:hAnsi="Arial Narrow" w:cs="Arial Narrow"/>
          <w:spacing w:val="-3"/>
        </w:rPr>
        <w:t>Tramo a pie: 4</w:t>
      </w:r>
      <w:r w:rsidRPr="00141ADC">
        <w:rPr>
          <w:rFonts w:ascii="Arial" w:hAnsi="Arial" w:cs="Arial"/>
          <w:spacing w:val="-3"/>
        </w:rPr>
        <w:t> </w:t>
      </w:r>
      <w:r w:rsidRPr="00141ADC">
        <w:rPr>
          <w:rFonts w:ascii="Arial Narrow" w:hAnsi="Arial Narrow" w:cs="Arial Narrow"/>
          <w:spacing w:val="-3"/>
        </w:rPr>
        <w:t>min</w:t>
      </w:r>
    </w:p>
    <w:p w:rsidR="00141ADC" w:rsidRPr="00141ADC" w:rsidRDefault="00141ADC" w:rsidP="00141ADC">
      <w:pPr>
        <w:spacing w:after="0" w:line="240" w:lineRule="auto"/>
        <w:jc w:val="both"/>
        <w:rPr>
          <w:rFonts w:ascii="Arial Narrow" w:hAnsi="Arial Narrow" w:cs="Arial Narrow"/>
          <w:spacing w:val="-3"/>
        </w:rPr>
      </w:pPr>
      <w:r w:rsidRPr="00141ADC">
        <w:rPr>
          <w:rFonts w:ascii="Arial Narrow" w:hAnsi="Arial Narrow" w:cs="Arial Narrow"/>
          <w:spacing w:val="-3"/>
        </w:rPr>
        <w:t>Tramo en autobús: 15</w:t>
      </w:r>
      <w:r w:rsidRPr="00141ADC">
        <w:rPr>
          <w:rFonts w:ascii="Arial" w:hAnsi="Arial" w:cs="Arial"/>
          <w:spacing w:val="-3"/>
        </w:rPr>
        <w:t> </w:t>
      </w:r>
      <w:r w:rsidRPr="00141ADC">
        <w:rPr>
          <w:rFonts w:ascii="Arial Narrow" w:hAnsi="Arial Narrow" w:cs="Arial Narrow"/>
          <w:spacing w:val="-3"/>
        </w:rPr>
        <w:t>min</w:t>
      </w:r>
    </w:p>
    <w:p w:rsidR="00141ADC" w:rsidRDefault="00141ADC" w:rsidP="00141ADC">
      <w:pPr>
        <w:jc w:val="both"/>
        <w:rPr>
          <w:rFonts w:ascii="Arial Narrow" w:hAnsi="Arial Narrow" w:cs="Arial Narrow"/>
          <w:b/>
          <w:spacing w:val="-3"/>
        </w:rPr>
      </w:pPr>
    </w:p>
    <w:p w:rsidR="00141ADC" w:rsidRDefault="00141ADC" w:rsidP="00141ADC">
      <w:pPr>
        <w:jc w:val="both"/>
        <w:rPr>
          <w:rFonts w:ascii="Arial Narrow" w:hAnsi="Arial Narrow" w:cs="Arial Narrow"/>
          <w:spacing w:val="-3"/>
        </w:rPr>
      </w:pPr>
      <w:r w:rsidRPr="00141ADC">
        <w:rPr>
          <w:rFonts w:ascii="Arial Narrow" w:hAnsi="Arial Narrow" w:cs="Arial Narrow"/>
          <w:b/>
          <w:spacing w:val="-3"/>
        </w:rPr>
        <w:t>Decisión:</w:t>
      </w:r>
      <w:r w:rsidR="006647A2">
        <w:rPr>
          <w:rFonts w:ascii="Arial Narrow" w:hAnsi="Arial Narrow" w:cs="Arial Narrow"/>
          <w:b/>
          <w:spacing w:val="-3"/>
        </w:rPr>
        <w:t xml:space="preserve"> </w:t>
      </w:r>
      <w:r w:rsidRPr="006647A2">
        <w:rPr>
          <w:rFonts w:ascii="Arial Narrow" w:hAnsi="Arial Narrow" w:cs="Arial Narrow"/>
          <w:spacing w:val="-3"/>
        </w:rPr>
        <w:t>Como el autobús ocupa la mayor parte del tiempo (15</w:t>
      </w:r>
      <w:r w:rsidRPr="006647A2">
        <w:rPr>
          <w:rFonts w:ascii="Arial" w:hAnsi="Arial" w:cs="Arial"/>
          <w:spacing w:val="-3"/>
        </w:rPr>
        <w:t> </w:t>
      </w:r>
      <w:r w:rsidRPr="006647A2">
        <w:rPr>
          <w:rFonts w:ascii="Arial Narrow" w:hAnsi="Arial Narrow" w:cs="Arial Narrow"/>
          <w:spacing w:val="-3"/>
        </w:rPr>
        <w:t>min vs. 4</w:t>
      </w:r>
      <w:r w:rsidRPr="006647A2">
        <w:rPr>
          <w:rFonts w:ascii="Arial" w:hAnsi="Arial" w:cs="Arial"/>
          <w:spacing w:val="-3"/>
        </w:rPr>
        <w:t> </w:t>
      </w:r>
      <w:r w:rsidRPr="006647A2">
        <w:rPr>
          <w:rFonts w:ascii="Arial Narrow" w:hAnsi="Arial Narrow" w:cs="Arial Narrow"/>
          <w:spacing w:val="-3"/>
        </w:rPr>
        <w:t>min), el modo principal es autobús.</w:t>
      </w:r>
      <w:r w:rsidR="00DD565E">
        <w:rPr>
          <w:rFonts w:ascii="Arial Narrow" w:hAnsi="Arial Narrow" w:cs="Arial Narrow"/>
          <w:spacing w:val="-3"/>
        </w:rPr>
        <w:t xml:space="preserve"> </w:t>
      </w:r>
      <w:r w:rsidR="00DD565E" w:rsidRPr="00DD565E">
        <w:rPr>
          <w:rFonts w:ascii="Arial Narrow" w:hAnsi="Arial Narrow" w:cs="Arial Narrow"/>
          <w:b/>
          <w:spacing w:val="-3"/>
        </w:rPr>
        <w:t>Caminar</w:t>
      </w:r>
      <w:r w:rsidR="00DD565E" w:rsidRPr="005D260E">
        <w:rPr>
          <w:rFonts w:ascii="Arial Narrow" w:hAnsi="Arial Narrow" w:cs="Arial Narrow"/>
          <w:spacing w:val="-3"/>
        </w:rPr>
        <w:t xml:space="preserve"> se registra como segundo medio de transporte (</w:t>
      </w:r>
      <w:proofErr w:type="spellStart"/>
      <w:r w:rsidR="00DD565E" w:rsidRPr="005D260E">
        <w:rPr>
          <w:rFonts w:ascii="Arial Narrow" w:hAnsi="Arial Narrow" w:cs="Arial Narrow"/>
          <w:spacing w:val="-3"/>
        </w:rPr>
        <w:t>preg</w:t>
      </w:r>
      <w:proofErr w:type="spellEnd"/>
      <w:r w:rsidR="00DD565E" w:rsidRPr="005D260E">
        <w:rPr>
          <w:rFonts w:ascii="Arial Narrow" w:hAnsi="Arial Narrow" w:cs="Arial Narrow"/>
          <w:spacing w:val="-3"/>
        </w:rPr>
        <w:t>. 5).</w:t>
      </w:r>
    </w:p>
    <w:p w:rsidR="00141ADC" w:rsidRPr="00141ADC" w:rsidRDefault="00141ADC" w:rsidP="00141ADC">
      <w:pPr>
        <w:pStyle w:val="Prrafodelista"/>
        <w:numPr>
          <w:ilvl w:val="0"/>
          <w:numId w:val="31"/>
        </w:numPr>
        <w:tabs>
          <w:tab w:val="center" w:pos="4394"/>
        </w:tabs>
        <w:jc w:val="both"/>
        <w:rPr>
          <w:rFonts w:ascii="Arial Narrow" w:hAnsi="Arial Narrow" w:cs="Arial Narrow"/>
          <w:b/>
          <w:spacing w:val="-3"/>
        </w:rPr>
      </w:pPr>
      <w:r>
        <w:rPr>
          <w:rFonts w:ascii="Arial Narrow" w:hAnsi="Arial Narrow" w:cs="Arial Narrow"/>
          <w:b/>
          <w:spacing w:val="-3"/>
        </w:rPr>
        <w:t>Tramo a pie (corto)</w:t>
      </w:r>
      <w:r w:rsidRPr="00141ADC">
        <w:rPr>
          <w:rFonts w:ascii="Arial Narrow" w:hAnsi="Arial Narrow" w:cs="Arial Narrow"/>
          <w:b/>
          <w:spacing w:val="-3"/>
        </w:rPr>
        <w:t xml:space="preserve"> + metro + caminata trasbordo</w:t>
      </w:r>
      <w:r w:rsidRPr="00141ADC">
        <w:rPr>
          <w:rFonts w:ascii="Arial Narrow" w:hAnsi="Arial Narrow" w:cs="Arial Narrow"/>
          <w:b/>
          <w:spacing w:val="-3"/>
        </w:rPr>
        <w:tab/>
      </w:r>
    </w:p>
    <w:p w:rsidR="00141ADC" w:rsidRPr="00141ADC" w:rsidRDefault="00141ADC" w:rsidP="00141ADC">
      <w:pPr>
        <w:jc w:val="both"/>
        <w:rPr>
          <w:rFonts w:ascii="Arial Narrow" w:hAnsi="Arial Narrow" w:cs="Arial Narrow"/>
          <w:spacing w:val="-3"/>
        </w:rPr>
      </w:pPr>
      <w:r w:rsidRPr="00141ADC">
        <w:rPr>
          <w:rFonts w:ascii="Arial Narrow" w:hAnsi="Arial Narrow" w:cs="Arial Narrow"/>
          <w:b/>
          <w:spacing w:val="-3"/>
        </w:rPr>
        <w:t>Descripción del viaje:</w:t>
      </w:r>
      <w:r w:rsidR="006647A2">
        <w:rPr>
          <w:rFonts w:ascii="Arial Narrow" w:hAnsi="Arial Narrow" w:cs="Arial Narrow"/>
          <w:b/>
          <w:spacing w:val="-3"/>
        </w:rPr>
        <w:t xml:space="preserve"> </w:t>
      </w:r>
      <w:r w:rsidRPr="00141ADC">
        <w:rPr>
          <w:rFonts w:ascii="Arial Narrow" w:hAnsi="Arial Narrow" w:cs="Arial Narrow"/>
          <w:spacing w:val="-3"/>
        </w:rPr>
        <w:t>Camina 3</w:t>
      </w:r>
      <w:r w:rsidRPr="00141ADC">
        <w:rPr>
          <w:rFonts w:ascii="Arial" w:hAnsi="Arial" w:cs="Arial"/>
          <w:spacing w:val="-3"/>
        </w:rPr>
        <w:t> </w:t>
      </w:r>
      <w:r w:rsidRPr="00141ADC">
        <w:rPr>
          <w:rFonts w:ascii="Arial Narrow" w:hAnsi="Arial Narrow" w:cs="Arial Narrow"/>
          <w:spacing w:val="-3"/>
        </w:rPr>
        <w:t>min hasta la estación de metro, toma metro 10</w:t>
      </w:r>
      <w:r w:rsidRPr="00141ADC">
        <w:rPr>
          <w:rFonts w:ascii="Arial" w:hAnsi="Arial" w:cs="Arial"/>
          <w:spacing w:val="-3"/>
        </w:rPr>
        <w:t> </w:t>
      </w:r>
      <w:r w:rsidRPr="00141ADC">
        <w:rPr>
          <w:rFonts w:ascii="Arial Narrow" w:hAnsi="Arial Narrow" w:cs="Arial Narrow"/>
          <w:spacing w:val="-3"/>
        </w:rPr>
        <w:t>min, y luego camina 2</w:t>
      </w:r>
      <w:r w:rsidRPr="00141ADC">
        <w:rPr>
          <w:rFonts w:ascii="Arial" w:hAnsi="Arial" w:cs="Arial"/>
          <w:spacing w:val="-3"/>
        </w:rPr>
        <w:t> </w:t>
      </w:r>
      <w:r w:rsidRPr="00141ADC">
        <w:rPr>
          <w:rFonts w:ascii="Arial Narrow" w:hAnsi="Arial Narrow" w:cs="Arial Narrow"/>
          <w:spacing w:val="-3"/>
        </w:rPr>
        <w:t>min hasta la oficina.</w:t>
      </w:r>
    </w:p>
    <w:p w:rsidR="00141ADC" w:rsidRPr="00141ADC" w:rsidRDefault="00141ADC" w:rsidP="00141ADC">
      <w:pPr>
        <w:jc w:val="both"/>
        <w:rPr>
          <w:rFonts w:ascii="Arial Narrow" w:hAnsi="Arial Narrow" w:cs="Arial Narrow"/>
          <w:b/>
          <w:spacing w:val="-3"/>
        </w:rPr>
      </w:pPr>
      <w:r w:rsidRPr="00141ADC">
        <w:rPr>
          <w:rFonts w:ascii="Arial Narrow" w:hAnsi="Arial Narrow" w:cs="Arial Narrow"/>
          <w:b/>
          <w:spacing w:val="-3"/>
        </w:rPr>
        <w:t>Análisis:</w:t>
      </w:r>
    </w:p>
    <w:p w:rsidR="00141ADC" w:rsidRPr="00141ADC" w:rsidRDefault="00141ADC" w:rsidP="006647A2">
      <w:pPr>
        <w:spacing w:after="0" w:line="240" w:lineRule="auto"/>
        <w:jc w:val="both"/>
        <w:rPr>
          <w:rFonts w:ascii="Arial Narrow" w:hAnsi="Arial Narrow" w:cs="Arial Narrow"/>
          <w:spacing w:val="-3"/>
        </w:rPr>
      </w:pPr>
      <w:r w:rsidRPr="00141ADC">
        <w:rPr>
          <w:rFonts w:ascii="Arial Narrow" w:hAnsi="Arial Narrow" w:cs="Arial Narrow"/>
          <w:spacing w:val="-3"/>
        </w:rPr>
        <w:t>Primer tramo a pie: 3</w:t>
      </w:r>
      <w:r w:rsidRPr="00141ADC">
        <w:rPr>
          <w:rFonts w:ascii="Arial" w:hAnsi="Arial" w:cs="Arial"/>
          <w:spacing w:val="-3"/>
        </w:rPr>
        <w:t> </w:t>
      </w:r>
      <w:r w:rsidRPr="00141ADC">
        <w:rPr>
          <w:rFonts w:ascii="Arial Narrow" w:hAnsi="Arial Narrow" w:cs="Arial Narrow"/>
          <w:spacing w:val="-3"/>
        </w:rPr>
        <w:t>min</w:t>
      </w:r>
    </w:p>
    <w:p w:rsidR="00141ADC" w:rsidRPr="00141ADC" w:rsidRDefault="00141ADC" w:rsidP="006647A2">
      <w:pPr>
        <w:spacing w:after="0" w:line="240" w:lineRule="auto"/>
        <w:jc w:val="both"/>
        <w:rPr>
          <w:rFonts w:ascii="Arial Narrow" w:hAnsi="Arial Narrow" w:cs="Arial Narrow"/>
          <w:spacing w:val="-3"/>
        </w:rPr>
      </w:pPr>
      <w:r w:rsidRPr="00141ADC">
        <w:rPr>
          <w:rFonts w:ascii="Arial Narrow" w:hAnsi="Arial Narrow" w:cs="Arial Narrow"/>
          <w:spacing w:val="-3"/>
        </w:rPr>
        <w:t>Metro: 10</w:t>
      </w:r>
      <w:r w:rsidRPr="00141ADC">
        <w:rPr>
          <w:rFonts w:ascii="Arial" w:hAnsi="Arial" w:cs="Arial"/>
          <w:spacing w:val="-3"/>
        </w:rPr>
        <w:t> </w:t>
      </w:r>
      <w:r w:rsidRPr="00141ADC">
        <w:rPr>
          <w:rFonts w:ascii="Arial Narrow" w:hAnsi="Arial Narrow" w:cs="Arial Narrow"/>
          <w:spacing w:val="-3"/>
        </w:rPr>
        <w:t>min</w:t>
      </w:r>
    </w:p>
    <w:p w:rsidR="00141ADC" w:rsidRPr="00141ADC" w:rsidRDefault="00141ADC" w:rsidP="006647A2">
      <w:pPr>
        <w:spacing w:after="0" w:line="240" w:lineRule="auto"/>
        <w:jc w:val="both"/>
        <w:rPr>
          <w:rFonts w:ascii="Arial Narrow" w:hAnsi="Arial Narrow" w:cs="Arial Narrow"/>
          <w:spacing w:val="-3"/>
        </w:rPr>
      </w:pPr>
      <w:r w:rsidRPr="00141ADC">
        <w:rPr>
          <w:rFonts w:ascii="Arial Narrow" w:hAnsi="Arial Narrow" w:cs="Arial Narrow"/>
          <w:spacing w:val="-3"/>
        </w:rPr>
        <w:t>Segundo tramo a pie: 2</w:t>
      </w:r>
      <w:r w:rsidRPr="00141ADC">
        <w:rPr>
          <w:rFonts w:ascii="Arial" w:hAnsi="Arial" w:cs="Arial"/>
          <w:spacing w:val="-3"/>
        </w:rPr>
        <w:t> </w:t>
      </w:r>
      <w:r w:rsidRPr="00141ADC">
        <w:rPr>
          <w:rFonts w:ascii="Arial Narrow" w:hAnsi="Arial Narrow" w:cs="Arial Narrow"/>
          <w:spacing w:val="-3"/>
        </w:rPr>
        <w:t>min</w:t>
      </w:r>
    </w:p>
    <w:p w:rsidR="006647A2" w:rsidRDefault="005D260E" w:rsidP="00141ADC">
      <w:pPr>
        <w:jc w:val="both"/>
        <w:rPr>
          <w:rFonts w:ascii="Arial Narrow" w:hAnsi="Arial Narrow" w:cs="Arial Narrow"/>
          <w:b/>
          <w:spacing w:val="-3"/>
        </w:rPr>
      </w:pPr>
      <w:r w:rsidRPr="00141ADC">
        <w:rPr>
          <w:rFonts w:ascii="Arial Narrow" w:hAnsi="Arial Narrow" w:cs="Arial Narrow"/>
          <w:spacing w:val="-3"/>
        </w:rPr>
        <w:t>Suma total a pie = 5</w:t>
      </w:r>
      <w:r w:rsidRPr="00141ADC">
        <w:rPr>
          <w:rFonts w:ascii="Arial" w:hAnsi="Arial" w:cs="Arial"/>
          <w:spacing w:val="-3"/>
        </w:rPr>
        <w:t> </w:t>
      </w:r>
      <w:r w:rsidRPr="00141ADC">
        <w:rPr>
          <w:rFonts w:ascii="Arial Narrow" w:hAnsi="Arial Narrow" w:cs="Arial Narrow"/>
          <w:spacing w:val="-3"/>
        </w:rPr>
        <w:t>min; metro = 10</w:t>
      </w:r>
      <w:r w:rsidRPr="00141ADC">
        <w:rPr>
          <w:rFonts w:ascii="Arial" w:hAnsi="Arial" w:cs="Arial"/>
          <w:spacing w:val="-3"/>
        </w:rPr>
        <w:t> </w:t>
      </w:r>
      <w:r w:rsidRPr="00141ADC">
        <w:rPr>
          <w:rFonts w:ascii="Arial Narrow" w:hAnsi="Arial Narrow" w:cs="Arial Narrow"/>
          <w:spacing w:val="-3"/>
        </w:rPr>
        <w:t>min</w:t>
      </w:r>
    </w:p>
    <w:p w:rsidR="005D260E" w:rsidRDefault="00141ADC" w:rsidP="005D260E">
      <w:pPr>
        <w:jc w:val="both"/>
        <w:rPr>
          <w:rFonts w:ascii="Arial Narrow" w:hAnsi="Arial Narrow" w:cs="Arial Narrow"/>
          <w:spacing w:val="-3"/>
        </w:rPr>
      </w:pPr>
      <w:r w:rsidRPr="00141ADC">
        <w:rPr>
          <w:rFonts w:ascii="Arial Narrow" w:hAnsi="Arial Narrow" w:cs="Arial Narrow"/>
          <w:b/>
          <w:spacing w:val="-3"/>
        </w:rPr>
        <w:t>Decisión:</w:t>
      </w:r>
      <w:r w:rsidR="006647A2">
        <w:rPr>
          <w:rFonts w:ascii="Arial Narrow" w:hAnsi="Arial Narrow" w:cs="Arial Narrow"/>
          <w:spacing w:val="-3"/>
        </w:rPr>
        <w:t xml:space="preserve"> </w:t>
      </w:r>
      <w:r w:rsidR="005D260E" w:rsidRPr="005D260E">
        <w:rPr>
          <w:rFonts w:ascii="Arial Narrow" w:hAnsi="Arial Narrow" w:cs="Arial Narrow"/>
          <w:spacing w:val="-3"/>
        </w:rPr>
        <w:t xml:space="preserve">El modo principal es el </w:t>
      </w:r>
      <w:r w:rsidR="005D260E" w:rsidRPr="005D260E">
        <w:rPr>
          <w:rFonts w:ascii="Arial Narrow" w:hAnsi="Arial Narrow" w:cs="Arial Narrow"/>
          <w:b/>
          <w:spacing w:val="-3"/>
        </w:rPr>
        <w:t>metro</w:t>
      </w:r>
      <w:r w:rsidR="005D260E" w:rsidRPr="005D260E">
        <w:rPr>
          <w:rFonts w:ascii="Arial Narrow" w:hAnsi="Arial Narrow" w:cs="Arial Narrow"/>
          <w:spacing w:val="-3"/>
        </w:rPr>
        <w:t xml:space="preserve">, ya que es el medio que la persona utiliza durante la mayor parte del trayecto. </w:t>
      </w:r>
      <w:r w:rsidR="005D260E" w:rsidRPr="00DD565E">
        <w:rPr>
          <w:rFonts w:ascii="Arial Narrow" w:hAnsi="Arial Narrow" w:cs="Arial Narrow"/>
          <w:b/>
          <w:spacing w:val="-3"/>
        </w:rPr>
        <w:t>Caminar</w:t>
      </w:r>
      <w:r w:rsidR="005D260E" w:rsidRPr="005D260E">
        <w:rPr>
          <w:rFonts w:ascii="Arial Narrow" w:hAnsi="Arial Narrow" w:cs="Arial Narrow"/>
          <w:spacing w:val="-3"/>
        </w:rPr>
        <w:t xml:space="preserve"> se registra como segundo medio de transporte (</w:t>
      </w:r>
      <w:proofErr w:type="spellStart"/>
      <w:r w:rsidR="005D260E" w:rsidRPr="005D260E">
        <w:rPr>
          <w:rFonts w:ascii="Arial Narrow" w:hAnsi="Arial Narrow" w:cs="Arial Narrow"/>
          <w:spacing w:val="-3"/>
        </w:rPr>
        <w:t>preg</w:t>
      </w:r>
      <w:proofErr w:type="spellEnd"/>
      <w:r w:rsidR="005D260E" w:rsidRPr="005D260E">
        <w:rPr>
          <w:rFonts w:ascii="Arial Narrow" w:hAnsi="Arial Narrow" w:cs="Arial Narrow"/>
          <w:spacing w:val="-3"/>
        </w:rPr>
        <w:t>. 5).</w:t>
      </w:r>
    </w:p>
    <w:p w:rsidR="00141ADC" w:rsidRPr="00141ADC" w:rsidRDefault="00F926DA" w:rsidP="00141ADC">
      <w:pPr>
        <w:pStyle w:val="Prrafodelista"/>
        <w:numPr>
          <w:ilvl w:val="0"/>
          <w:numId w:val="31"/>
        </w:numPr>
        <w:jc w:val="both"/>
        <w:rPr>
          <w:rFonts w:ascii="Arial Narrow" w:hAnsi="Arial Narrow" w:cs="Arial Narrow"/>
          <w:b/>
          <w:spacing w:val="-3"/>
        </w:rPr>
      </w:pPr>
      <w:r>
        <w:rPr>
          <w:rFonts w:ascii="Arial Narrow" w:hAnsi="Arial Narrow" w:cs="Arial Narrow"/>
          <w:b/>
          <w:spacing w:val="-3"/>
        </w:rPr>
        <w:t>C</w:t>
      </w:r>
      <w:r w:rsidR="00141ADC" w:rsidRPr="00141ADC">
        <w:rPr>
          <w:rFonts w:ascii="Arial Narrow" w:hAnsi="Arial Narrow" w:cs="Arial Narrow"/>
          <w:b/>
          <w:spacing w:val="-3"/>
        </w:rPr>
        <w:t xml:space="preserve">aminata </w:t>
      </w:r>
      <w:r>
        <w:rPr>
          <w:rFonts w:ascii="Arial Narrow" w:hAnsi="Arial Narrow" w:cs="Arial Narrow"/>
          <w:b/>
          <w:spacing w:val="-3"/>
        </w:rPr>
        <w:t xml:space="preserve">larga </w:t>
      </w:r>
      <w:r w:rsidR="00141ADC" w:rsidRPr="00141ADC">
        <w:rPr>
          <w:rFonts w:ascii="Arial Narrow" w:hAnsi="Arial Narrow" w:cs="Arial Narrow"/>
          <w:b/>
          <w:spacing w:val="-3"/>
        </w:rPr>
        <w:t>+ transporte motorizado</w:t>
      </w:r>
    </w:p>
    <w:p w:rsidR="00141ADC" w:rsidRPr="00141ADC" w:rsidRDefault="00141ADC" w:rsidP="00141ADC">
      <w:pPr>
        <w:jc w:val="both"/>
        <w:rPr>
          <w:rFonts w:ascii="Arial Narrow" w:hAnsi="Arial Narrow" w:cs="Arial Narrow"/>
          <w:spacing w:val="-3"/>
        </w:rPr>
      </w:pPr>
      <w:r w:rsidRPr="006647A2">
        <w:rPr>
          <w:rFonts w:ascii="Arial Narrow" w:hAnsi="Arial Narrow" w:cs="Arial Narrow"/>
          <w:b/>
          <w:spacing w:val="-3"/>
        </w:rPr>
        <w:t>Descripción del viaje:</w:t>
      </w:r>
      <w:r w:rsidR="006647A2">
        <w:rPr>
          <w:rFonts w:ascii="Arial Narrow" w:hAnsi="Arial Narrow" w:cs="Arial Narrow"/>
          <w:b/>
          <w:spacing w:val="-3"/>
        </w:rPr>
        <w:t xml:space="preserve"> </w:t>
      </w:r>
      <w:r w:rsidRPr="00141ADC">
        <w:rPr>
          <w:rFonts w:ascii="Arial Narrow" w:hAnsi="Arial Narrow" w:cs="Arial Narrow"/>
          <w:spacing w:val="-3"/>
        </w:rPr>
        <w:t>Camina 20</w:t>
      </w:r>
      <w:r w:rsidRPr="00141ADC">
        <w:rPr>
          <w:rFonts w:ascii="Arial" w:hAnsi="Arial" w:cs="Arial"/>
          <w:spacing w:val="-3"/>
        </w:rPr>
        <w:t> </w:t>
      </w:r>
      <w:r w:rsidRPr="00141ADC">
        <w:rPr>
          <w:rFonts w:ascii="Arial Narrow" w:hAnsi="Arial Narrow" w:cs="Arial Narrow"/>
          <w:spacing w:val="-3"/>
        </w:rPr>
        <w:t>min hasta una parada de taxi y luego viaja en taxi apenas 8</w:t>
      </w:r>
      <w:r w:rsidRPr="00141ADC">
        <w:rPr>
          <w:rFonts w:ascii="Arial" w:hAnsi="Arial" w:cs="Arial"/>
          <w:spacing w:val="-3"/>
        </w:rPr>
        <w:t> </w:t>
      </w:r>
      <w:r w:rsidRPr="00141ADC">
        <w:rPr>
          <w:rFonts w:ascii="Arial Narrow" w:hAnsi="Arial Narrow" w:cs="Arial Narrow"/>
          <w:spacing w:val="-3"/>
        </w:rPr>
        <w:t>min hasta su destino.</w:t>
      </w:r>
    </w:p>
    <w:p w:rsidR="00141ADC" w:rsidRPr="006647A2" w:rsidRDefault="00141ADC" w:rsidP="00141ADC">
      <w:pPr>
        <w:jc w:val="both"/>
        <w:rPr>
          <w:rFonts w:ascii="Arial Narrow" w:hAnsi="Arial Narrow" w:cs="Arial Narrow"/>
          <w:b/>
          <w:spacing w:val="-3"/>
        </w:rPr>
      </w:pPr>
      <w:r w:rsidRPr="006647A2">
        <w:rPr>
          <w:rFonts w:ascii="Arial Narrow" w:hAnsi="Arial Narrow" w:cs="Arial Narrow"/>
          <w:b/>
          <w:spacing w:val="-3"/>
        </w:rPr>
        <w:t>Análisis:</w:t>
      </w:r>
    </w:p>
    <w:p w:rsidR="00141ADC" w:rsidRPr="00141ADC" w:rsidRDefault="00141ADC" w:rsidP="006F75D7">
      <w:pPr>
        <w:spacing w:after="0" w:line="240" w:lineRule="auto"/>
        <w:jc w:val="both"/>
        <w:rPr>
          <w:rFonts w:ascii="Arial Narrow" w:hAnsi="Arial Narrow" w:cs="Arial Narrow"/>
          <w:spacing w:val="-3"/>
        </w:rPr>
      </w:pPr>
      <w:r w:rsidRPr="00141ADC">
        <w:rPr>
          <w:rFonts w:ascii="Arial Narrow" w:hAnsi="Arial Narrow" w:cs="Arial Narrow"/>
          <w:spacing w:val="-3"/>
        </w:rPr>
        <w:t>Tramo a pie: 20</w:t>
      </w:r>
      <w:r w:rsidRPr="006F75D7">
        <w:rPr>
          <w:rFonts w:ascii="Arial" w:hAnsi="Arial" w:cs="Arial"/>
          <w:spacing w:val="-3"/>
        </w:rPr>
        <w:t> </w:t>
      </w:r>
      <w:r w:rsidRPr="00141ADC">
        <w:rPr>
          <w:rFonts w:ascii="Arial Narrow" w:hAnsi="Arial Narrow" w:cs="Arial Narrow"/>
          <w:spacing w:val="-3"/>
        </w:rPr>
        <w:t>min</w:t>
      </w:r>
    </w:p>
    <w:p w:rsidR="00141ADC" w:rsidRDefault="00141ADC" w:rsidP="006F75D7">
      <w:pPr>
        <w:spacing w:after="0" w:line="240" w:lineRule="auto"/>
        <w:jc w:val="both"/>
        <w:rPr>
          <w:rFonts w:ascii="Arial Narrow" w:hAnsi="Arial Narrow" w:cs="Arial Narrow"/>
          <w:spacing w:val="-3"/>
        </w:rPr>
      </w:pPr>
      <w:r w:rsidRPr="00141ADC">
        <w:rPr>
          <w:rFonts w:ascii="Arial Narrow" w:hAnsi="Arial Narrow" w:cs="Arial Narrow"/>
          <w:spacing w:val="-3"/>
        </w:rPr>
        <w:t>Tramo en taxi: 8</w:t>
      </w:r>
      <w:r w:rsidRPr="006F75D7">
        <w:rPr>
          <w:rFonts w:ascii="Arial" w:hAnsi="Arial" w:cs="Arial"/>
          <w:spacing w:val="-3"/>
        </w:rPr>
        <w:t> </w:t>
      </w:r>
      <w:r w:rsidRPr="00141ADC">
        <w:rPr>
          <w:rFonts w:ascii="Arial Narrow" w:hAnsi="Arial Narrow" w:cs="Arial Narrow"/>
          <w:spacing w:val="-3"/>
        </w:rPr>
        <w:t>min</w:t>
      </w:r>
    </w:p>
    <w:p w:rsidR="006F75D7" w:rsidRPr="00141ADC" w:rsidRDefault="006F75D7" w:rsidP="006F75D7">
      <w:pPr>
        <w:spacing w:after="0" w:line="240" w:lineRule="auto"/>
        <w:jc w:val="both"/>
        <w:rPr>
          <w:rFonts w:ascii="Arial Narrow" w:hAnsi="Arial Narrow" w:cs="Arial Narrow"/>
          <w:spacing w:val="-3"/>
        </w:rPr>
      </w:pPr>
    </w:p>
    <w:p w:rsidR="00141ADC" w:rsidRDefault="00141ADC" w:rsidP="00141ADC">
      <w:pPr>
        <w:jc w:val="both"/>
        <w:rPr>
          <w:rFonts w:ascii="Arial Narrow" w:hAnsi="Arial Narrow" w:cs="Arial Narrow"/>
          <w:spacing w:val="-3"/>
        </w:rPr>
      </w:pPr>
      <w:r w:rsidRPr="006647A2">
        <w:rPr>
          <w:rFonts w:ascii="Arial Narrow" w:hAnsi="Arial Narrow" w:cs="Arial Narrow"/>
          <w:b/>
          <w:spacing w:val="-3"/>
        </w:rPr>
        <w:t>Decisión:</w:t>
      </w:r>
      <w:r w:rsidR="006647A2">
        <w:rPr>
          <w:rFonts w:ascii="Arial Narrow" w:hAnsi="Arial Narrow" w:cs="Arial Narrow"/>
          <w:b/>
          <w:spacing w:val="-3"/>
        </w:rPr>
        <w:t xml:space="preserve"> </w:t>
      </w:r>
      <w:r w:rsidRPr="00141ADC">
        <w:rPr>
          <w:rFonts w:ascii="Arial Narrow" w:hAnsi="Arial Narrow" w:cs="Arial Narrow"/>
          <w:spacing w:val="-3"/>
        </w:rPr>
        <w:t>Aunque el taxi es más veloz, la caminata ocupa más tiempo (20</w:t>
      </w:r>
      <w:r w:rsidRPr="00141ADC">
        <w:rPr>
          <w:rFonts w:ascii="Arial" w:hAnsi="Arial" w:cs="Arial"/>
          <w:spacing w:val="-3"/>
        </w:rPr>
        <w:t> </w:t>
      </w:r>
      <w:r w:rsidRPr="00141ADC">
        <w:rPr>
          <w:rFonts w:ascii="Arial Narrow" w:hAnsi="Arial Narrow" w:cs="Arial Narrow"/>
          <w:spacing w:val="-3"/>
        </w:rPr>
        <w:t>min vs. 8</w:t>
      </w:r>
      <w:r w:rsidRPr="00141ADC">
        <w:rPr>
          <w:rFonts w:ascii="Arial" w:hAnsi="Arial" w:cs="Arial"/>
          <w:spacing w:val="-3"/>
        </w:rPr>
        <w:t> </w:t>
      </w:r>
      <w:r w:rsidRPr="00141ADC">
        <w:rPr>
          <w:rFonts w:ascii="Arial Narrow" w:hAnsi="Arial Narrow" w:cs="Arial Narrow"/>
          <w:spacing w:val="-3"/>
        </w:rPr>
        <w:t>min), por lo que el medio principal es caminar.</w:t>
      </w:r>
      <w:r w:rsidR="00DD565E">
        <w:rPr>
          <w:rFonts w:ascii="Arial Narrow" w:hAnsi="Arial Narrow" w:cs="Arial Narrow"/>
          <w:spacing w:val="-3"/>
        </w:rPr>
        <w:t xml:space="preserve"> Registre Caminar como medio principal pregunta 2 y taxi como medio secundario en el pregunta 5</w:t>
      </w:r>
    </w:p>
    <w:p w:rsidR="00141ADC" w:rsidRPr="006647A2" w:rsidRDefault="00141ADC" w:rsidP="006647A2">
      <w:pPr>
        <w:pStyle w:val="Prrafodelista"/>
        <w:numPr>
          <w:ilvl w:val="0"/>
          <w:numId w:val="31"/>
        </w:numPr>
        <w:jc w:val="both"/>
        <w:rPr>
          <w:rFonts w:ascii="Arial Narrow" w:hAnsi="Arial Narrow" w:cs="Arial Narrow"/>
          <w:b/>
          <w:spacing w:val="-3"/>
        </w:rPr>
      </w:pPr>
      <w:r w:rsidRPr="006647A2">
        <w:rPr>
          <w:rFonts w:ascii="Arial Narrow" w:hAnsi="Arial Narrow" w:cs="Arial Narrow"/>
          <w:b/>
          <w:spacing w:val="-3"/>
        </w:rPr>
        <w:t>Tramo a pie muy breve + autobús casi igual</w:t>
      </w:r>
    </w:p>
    <w:p w:rsidR="00141ADC" w:rsidRPr="00141ADC" w:rsidRDefault="00141ADC" w:rsidP="00141ADC">
      <w:pPr>
        <w:jc w:val="both"/>
        <w:rPr>
          <w:rFonts w:ascii="Arial Narrow" w:hAnsi="Arial Narrow" w:cs="Arial Narrow"/>
          <w:spacing w:val="-3"/>
        </w:rPr>
      </w:pPr>
      <w:r w:rsidRPr="006647A2">
        <w:rPr>
          <w:rFonts w:ascii="Arial Narrow" w:hAnsi="Arial Narrow" w:cs="Arial Narrow"/>
          <w:b/>
          <w:spacing w:val="-3"/>
        </w:rPr>
        <w:t>Descripción del viaje:</w:t>
      </w:r>
      <w:r w:rsidR="006647A2">
        <w:rPr>
          <w:rFonts w:ascii="Arial Narrow" w:hAnsi="Arial Narrow" w:cs="Arial Narrow"/>
          <w:b/>
          <w:spacing w:val="-3"/>
        </w:rPr>
        <w:t xml:space="preserve"> </w:t>
      </w:r>
      <w:r w:rsidRPr="00141ADC">
        <w:rPr>
          <w:rFonts w:ascii="Arial Narrow" w:hAnsi="Arial Narrow" w:cs="Arial Narrow"/>
          <w:spacing w:val="-3"/>
        </w:rPr>
        <w:t>Camina 5</w:t>
      </w:r>
      <w:r w:rsidRPr="00141ADC">
        <w:rPr>
          <w:rFonts w:ascii="Arial" w:hAnsi="Arial" w:cs="Arial"/>
          <w:spacing w:val="-3"/>
        </w:rPr>
        <w:t> </w:t>
      </w:r>
      <w:r w:rsidRPr="00141ADC">
        <w:rPr>
          <w:rFonts w:ascii="Arial Narrow" w:hAnsi="Arial Narrow" w:cs="Arial Narrow"/>
          <w:spacing w:val="-3"/>
        </w:rPr>
        <w:t>min hasta la parada de bus, luego toma el autobús 6</w:t>
      </w:r>
      <w:r w:rsidRPr="00141ADC">
        <w:rPr>
          <w:rFonts w:ascii="Arial" w:hAnsi="Arial" w:cs="Arial"/>
          <w:spacing w:val="-3"/>
        </w:rPr>
        <w:t> </w:t>
      </w:r>
      <w:r w:rsidRPr="00141ADC">
        <w:rPr>
          <w:rFonts w:ascii="Arial Narrow" w:hAnsi="Arial Narrow" w:cs="Arial Narrow"/>
          <w:spacing w:val="-3"/>
        </w:rPr>
        <w:t>min.</w:t>
      </w:r>
    </w:p>
    <w:p w:rsidR="00141ADC" w:rsidRPr="006647A2" w:rsidRDefault="00141ADC" w:rsidP="00141ADC">
      <w:pPr>
        <w:jc w:val="both"/>
        <w:rPr>
          <w:rFonts w:ascii="Arial Narrow" w:hAnsi="Arial Narrow" w:cs="Arial Narrow"/>
          <w:b/>
          <w:spacing w:val="-3"/>
        </w:rPr>
      </w:pPr>
      <w:r w:rsidRPr="006647A2">
        <w:rPr>
          <w:rFonts w:ascii="Arial Narrow" w:hAnsi="Arial Narrow" w:cs="Arial Narrow"/>
          <w:b/>
          <w:spacing w:val="-3"/>
        </w:rPr>
        <w:t>Análisis:</w:t>
      </w:r>
    </w:p>
    <w:p w:rsidR="00141ADC" w:rsidRPr="00141ADC" w:rsidRDefault="00141ADC" w:rsidP="006F75D7">
      <w:pPr>
        <w:spacing w:after="0" w:line="240" w:lineRule="auto"/>
        <w:jc w:val="both"/>
        <w:rPr>
          <w:rFonts w:ascii="Arial Narrow" w:hAnsi="Arial Narrow" w:cs="Arial Narrow"/>
          <w:spacing w:val="-3"/>
        </w:rPr>
      </w:pPr>
      <w:r w:rsidRPr="00141ADC">
        <w:rPr>
          <w:rFonts w:ascii="Arial Narrow" w:hAnsi="Arial Narrow" w:cs="Arial Narrow"/>
          <w:spacing w:val="-3"/>
        </w:rPr>
        <w:t>A pie: 5</w:t>
      </w:r>
      <w:r w:rsidRPr="006F75D7">
        <w:rPr>
          <w:rFonts w:ascii="Arial" w:hAnsi="Arial" w:cs="Arial"/>
          <w:spacing w:val="-3"/>
        </w:rPr>
        <w:t> </w:t>
      </w:r>
      <w:r w:rsidRPr="00141ADC">
        <w:rPr>
          <w:rFonts w:ascii="Arial Narrow" w:hAnsi="Arial Narrow" w:cs="Arial Narrow"/>
          <w:spacing w:val="-3"/>
        </w:rPr>
        <w:t>min</w:t>
      </w:r>
    </w:p>
    <w:p w:rsidR="00141ADC" w:rsidRDefault="00141ADC" w:rsidP="006F75D7">
      <w:pPr>
        <w:spacing w:after="0" w:line="240" w:lineRule="auto"/>
        <w:jc w:val="both"/>
        <w:rPr>
          <w:rFonts w:ascii="Arial Narrow" w:hAnsi="Arial Narrow" w:cs="Arial Narrow"/>
          <w:spacing w:val="-3"/>
        </w:rPr>
      </w:pPr>
      <w:r w:rsidRPr="00141ADC">
        <w:rPr>
          <w:rFonts w:ascii="Arial Narrow" w:hAnsi="Arial Narrow" w:cs="Arial Narrow"/>
          <w:spacing w:val="-3"/>
        </w:rPr>
        <w:t>Autobús: 6</w:t>
      </w:r>
      <w:r w:rsidRPr="006F75D7">
        <w:rPr>
          <w:rFonts w:ascii="Arial" w:hAnsi="Arial" w:cs="Arial"/>
          <w:spacing w:val="-3"/>
        </w:rPr>
        <w:t> </w:t>
      </w:r>
      <w:r w:rsidRPr="00141ADC">
        <w:rPr>
          <w:rFonts w:ascii="Arial Narrow" w:hAnsi="Arial Narrow" w:cs="Arial Narrow"/>
          <w:spacing w:val="-3"/>
        </w:rPr>
        <w:t>min</w:t>
      </w:r>
    </w:p>
    <w:p w:rsidR="006F75D7" w:rsidRPr="00141ADC" w:rsidRDefault="006F75D7" w:rsidP="006F75D7">
      <w:pPr>
        <w:spacing w:after="0" w:line="240" w:lineRule="auto"/>
        <w:jc w:val="both"/>
        <w:rPr>
          <w:rFonts w:ascii="Arial Narrow" w:hAnsi="Arial Narrow" w:cs="Arial Narrow"/>
          <w:spacing w:val="-3"/>
        </w:rPr>
      </w:pPr>
    </w:p>
    <w:p w:rsidR="00141ADC" w:rsidRDefault="00141ADC" w:rsidP="00141ADC">
      <w:pPr>
        <w:jc w:val="both"/>
        <w:rPr>
          <w:rFonts w:ascii="Arial Narrow" w:hAnsi="Arial Narrow" w:cs="Arial Narrow"/>
          <w:spacing w:val="-3"/>
        </w:rPr>
      </w:pPr>
      <w:r w:rsidRPr="006647A2">
        <w:rPr>
          <w:rFonts w:ascii="Arial Narrow" w:hAnsi="Arial Narrow" w:cs="Arial Narrow"/>
          <w:b/>
          <w:spacing w:val="-3"/>
        </w:rPr>
        <w:t>Decisión:</w:t>
      </w:r>
      <w:r w:rsidR="006647A2">
        <w:rPr>
          <w:rFonts w:ascii="Arial Narrow" w:hAnsi="Arial Narrow" w:cs="Arial Narrow"/>
          <w:spacing w:val="-3"/>
        </w:rPr>
        <w:t xml:space="preserve"> </w:t>
      </w:r>
      <w:r w:rsidR="006647A2" w:rsidRPr="006647A2">
        <w:rPr>
          <w:rFonts w:ascii="Arial Narrow" w:hAnsi="Arial Narrow" w:cs="Arial Narrow"/>
          <w:spacing w:val="-3"/>
        </w:rPr>
        <w:t>Si la persona camina o anda en bici solo un tramo muy corto (p. ej., menos de 5</w:t>
      </w:r>
      <w:r w:rsidR="006647A2" w:rsidRPr="006647A2">
        <w:rPr>
          <w:rFonts w:ascii="Arial" w:hAnsi="Arial" w:cs="Arial"/>
          <w:spacing w:val="-3"/>
        </w:rPr>
        <w:t> </w:t>
      </w:r>
      <w:r w:rsidR="006647A2">
        <w:rPr>
          <w:rFonts w:ascii="Arial Narrow" w:hAnsi="Arial Narrow" w:cs="Arial Narrow"/>
          <w:spacing w:val="-3"/>
        </w:rPr>
        <w:t xml:space="preserve">min), </w:t>
      </w:r>
      <w:r w:rsidR="006647A2" w:rsidRPr="006647A2">
        <w:rPr>
          <w:rFonts w:ascii="Arial Narrow" w:hAnsi="Arial Narrow" w:cs="Arial Narrow"/>
          <w:spacing w:val="-3"/>
        </w:rPr>
        <w:t xml:space="preserve"> el modo principal es el motorizado.</w:t>
      </w:r>
      <w:r w:rsidR="00DD565E">
        <w:rPr>
          <w:rFonts w:ascii="Arial Narrow" w:hAnsi="Arial Narrow" w:cs="Arial Narrow"/>
          <w:spacing w:val="-3"/>
        </w:rPr>
        <w:t xml:space="preserve"> Registre autobús como medio principal en la pregunta 2 y caminar como secundario en la pregunta 5.</w:t>
      </w:r>
    </w:p>
    <w:p w:rsidR="00502FA7" w:rsidRPr="00970DEB" w:rsidRDefault="00851603" w:rsidP="00502FA7">
      <w:pPr>
        <w:jc w:val="both"/>
        <w:rPr>
          <w:rFonts w:ascii="Arial Narrow" w:hAnsi="Arial Narrow" w:cs="Arial Narrow"/>
          <w:b/>
          <w:spacing w:val="-3"/>
          <w:u w:val="single"/>
        </w:rPr>
      </w:pPr>
      <w:r>
        <w:rPr>
          <w:rFonts w:ascii="Arial Narrow" w:hAnsi="Arial Narrow" w:cs="Arial Narrow"/>
          <w:b/>
          <w:spacing w:val="-3"/>
          <w:u w:val="single"/>
        </w:rPr>
        <w:lastRenderedPageBreak/>
        <w:t>D</w:t>
      </w:r>
      <w:r w:rsidR="009E17C7">
        <w:rPr>
          <w:rFonts w:ascii="Arial Narrow" w:hAnsi="Arial Narrow" w:cs="Arial Narrow"/>
          <w:b/>
          <w:spacing w:val="-3"/>
          <w:u w:val="single"/>
        </w:rPr>
        <w:t>escripción de las categorías de respuesta</w:t>
      </w:r>
      <w:r>
        <w:rPr>
          <w:rFonts w:ascii="Arial Narrow" w:hAnsi="Arial Narrow" w:cs="Arial Narrow"/>
          <w:b/>
          <w:spacing w:val="-3"/>
          <w:u w:val="single"/>
        </w:rPr>
        <w:t xml:space="preserve"> para esta pregunta</w:t>
      </w:r>
      <w:r w:rsidR="00502FA7" w:rsidRPr="00970DEB">
        <w:rPr>
          <w:rFonts w:ascii="Arial Narrow" w:hAnsi="Arial Narrow" w:cs="Arial Narrow"/>
          <w:b/>
          <w:spacing w:val="-3"/>
          <w:u w:val="single"/>
        </w:rPr>
        <w:t xml:space="preserve">: </w:t>
      </w:r>
    </w:p>
    <w:p w:rsidR="002D34C2" w:rsidRDefault="00851603" w:rsidP="00851603">
      <w:pPr>
        <w:widowControl w:val="0"/>
        <w:autoSpaceDE w:val="0"/>
        <w:autoSpaceDN w:val="0"/>
        <w:adjustRightInd w:val="0"/>
        <w:spacing w:after="0" w:line="241" w:lineRule="auto"/>
        <w:ind w:right="96"/>
        <w:jc w:val="both"/>
        <w:rPr>
          <w:rFonts w:ascii="Arial Narrow" w:hAnsi="Arial Narrow" w:cs="Arial Narrow"/>
          <w:spacing w:val="-3"/>
        </w:rPr>
      </w:pPr>
      <w:r>
        <w:rPr>
          <w:rFonts w:ascii="Arial Narrow" w:hAnsi="Arial Narrow" w:cs="Arial Narrow"/>
          <w:b/>
          <w:spacing w:val="-3"/>
          <w:u w:val="single"/>
        </w:rPr>
        <w:t>Código 1: “Auto</w:t>
      </w:r>
      <w:r w:rsidR="008D2683">
        <w:rPr>
          <w:rFonts w:ascii="Arial Narrow" w:hAnsi="Arial Narrow" w:cs="Arial Narrow"/>
          <w:b/>
          <w:spacing w:val="-3"/>
          <w:u w:val="single"/>
        </w:rPr>
        <w:t>bús</w:t>
      </w:r>
      <w:r>
        <w:rPr>
          <w:rFonts w:ascii="Arial Narrow" w:hAnsi="Arial Narrow" w:cs="Arial Narrow"/>
          <w:b/>
          <w:spacing w:val="-3"/>
          <w:u w:val="single"/>
        </w:rPr>
        <w:t>”</w:t>
      </w:r>
      <w:r w:rsidR="00502FA7" w:rsidRPr="00970DEB">
        <w:rPr>
          <w:rFonts w:ascii="Arial Narrow" w:hAnsi="Arial Narrow" w:cs="Arial Narrow"/>
          <w:spacing w:val="-3"/>
        </w:rPr>
        <w:t xml:space="preserve"> </w:t>
      </w:r>
      <w:r w:rsidRPr="00851603">
        <w:rPr>
          <w:rFonts w:ascii="Arial Narrow" w:hAnsi="Arial Narrow" w:cs="Arial Narrow"/>
          <w:spacing w:val="-3"/>
        </w:rPr>
        <w:t xml:space="preserve">Todo uso de transporte público (sea provisto por cooperativas privadas de transporte, por el Estado o el Municipio local) se debe considerar como código 1 (“Autobús”). </w:t>
      </w:r>
      <w:r w:rsidR="00044E97" w:rsidRPr="00044E97">
        <w:rPr>
          <w:rFonts w:ascii="Arial Narrow" w:hAnsi="Arial Narrow" w:cs="Arial Narrow"/>
          <w:spacing w:val="-3"/>
        </w:rPr>
        <w:t xml:space="preserve">Este transporte es </w:t>
      </w:r>
      <w:r w:rsidR="00044E97">
        <w:rPr>
          <w:rFonts w:ascii="Arial Narrow" w:hAnsi="Arial Narrow" w:cs="Arial Narrow"/>
          <w:spacing w:val="-3"/>
        </w:rPr>
        <w:t xml:space="preserve">de </w:t>
      </w:r>
      <w:r w:rsidR="00044E97" w:rsidRPr="00044E97">
        <w:rPr>
          <w:rFonts w:ascii="Arial Narrow" w:hAnsi="Arial Narrow" w:cs="Arial Narrow"/>
          <w:spacing w:val="-3"/>
        </w:rPr>
        <w:t>tipo masivo, llegando a transportar hasta 90 pasajeros</w:t>
      </w:r>
      <w:r w:rsidR="00044E97">
        <w:rPr>
          <w:rFonts w:ascii="Arial Narrow" w:hAnsi="Arial Narrow" w:cs="Arial Narrow"/>
          <w:spacing w:val="-3"/>
        </w:rPr>
        <w:t>,</w:t>
      </w:r>
      <w:r w:rsidR="00044E97" w:rsidRPr="00044E97">
        <w:rPr>
          <w:rFonts w:ascii="Arial Narrow" w:hAnsi="Arial Narrow" w:cs="Arial Narrow"/>
          <w:spacing w:val="-3"/>
        </w:rPr>
        <w:t xml:space="preserve"> se incluye:</w:t>
      </w:r>
    </w:p>
    <w:p w:rsidR="002D34C2" w:rsidRDefault="002D34C2" w:rsidP="00851603">
      <w:pPr>
        <w:widowControl w:val="0"/>
        <w:autoSpaceDE w:val="0"/>
        <w:autoSpaceDN w:val="0"/>
        <w:adjustRightInd w:val="0"/>
        <w:spacing w:after="0" w:line="241" w:lineRule="auto"/>
        <w:ind w:right="96"/>
        <w:jc w:val="both"/>
        <w:rPr>
          <w:rFonts w:ascii="Arial Narrow" w:hAnsi="Arial Narrow" w:cs="Arial Narrow"/>
          <w:spacing w:val="-3"/>
        </w:rPr>
      </w:pPr>
    </w:p>
    <w:tbl>
      <w:tblPr>
        <w:tblStyle w:val="Tablaconcuadrcula"/>
        <w:tblW w:w="0" w:type="auto"/>
        <w:tblLayout w:type="fixed"/>
        <w:tblLook w:val="04A0" w:firstRow="1" w:lastRow="0" w:firstColumn="1" w:lastColumn="0" w:noHBand="0" w:noVBand="1"/>
      </w:tblPr>
      <w:tblGrid>
        <w:gridCol w:w="1525"/>
        <w:gridCol w:w="4770"/>
        <w:gridCol w:w="2483"/>
      </w:tblGrid>
      <w:tr w:rsidR="008B78BB" w:rsidRPr="008B78BB" w:rsidTr="008B78BB">
        <w:tc>
          <w:tcPr>
            <w:tcW w:w="1525" w:type="dxa"/>
          </w:tcPr>
          <w:p w:rsidR="008B78BB" w:rsidRPr="008B78BB" w:rsidRDefault="008B78BB" w:rsidP="008B78BB">
            <w:pPr>
              <w:widowControl w:val="0"/>
              <w:autoSpaceDE w:val="0"/>
              <w:autoSpaceDN w:val="0"/>
              <w:adjustRightInd w:val="0"/>
              <w:spacing w:after="0" w:line="241" w:lineRule="auto"/>
              <w:ind w:right="96"/>
              <w:jc w:val="center"/>
              <w:rPr>
                <w:rFonts w:ascii="Arial Narrow" w:hAnsi="Arial Narrow" w:cs="Arial Narrow"/>
                <w:b/>
                <w:spacing w:val="-3"/>
                <w:sz w:val="20"/>
                <w:szCs w:val="20"/>
              </w:rPr>
            </w:pPr>
            <w:r w:rsidRPr="008B78BB">
              <w:rPr>
                <w:rFonts w:ascii="Arial Narrow" w:hAnsi="Arial Narrow" w:cs="Arial Narrow"/>
                <w:b/>
                <w:spacing w:val="-3"/>
                <w:sz w:val="20"/>
                <w:szCs w:val="20"/>
              </w:rPr>
              <w:t>CLASE</w:t>
            </w:r>
          </w:p>
        </w:tc>
        <w:tc>
          <w:tcPr>
            <w:tcW w:w="4770" w:type="dxa"/>
          </w:tcPr>
          <w:p w:rsidR="008B78BB" w:rsidRPr="008B78BB" w:rsidRDefault="008B78BB" w:rsidP="008B78BB">
            <w:pPr>
              <w:widowControl w:val="0"/>
              <w:autoSpaceDE w:val="0"/>
              <w:autoSpaceDN w:val="0"/>
              <w:adjustRightInd w:val="0"/>
              <w:spacing w:after="0" w:line="241" w:lineRule="auto"/>
              <w:ind w:right="96"/>
              <w:jc w:val="center"/>
              <w:rPr>
                <w:rFonts w:ascii="Arial Narrow" w:hAnsi="Arial Narrow" w:cs="Arial Narrow"/>
                <w:b/>
                <w:spacing w:val="-3"/>
                <w:sz w:val="20"/>
                <w:szCs w:val="20"/>
              </w:rPr>
            </w:pPr>
            <w:r w:rsidRPr="008B78BB">
              <w:rPr>
                <w:rFonts w:ascii="Arial Narrow" w:hAnsi="Arial Narrow" w:cs="Arial Narrow"/>
                <w:b/>
                <w:spacing w:val="-3"/>
                <w:sz w:val="20"/>
                <w:szCs w:val="20"/>
              </w:rPr>
              <w:t>ESQUEMA</w:t>
            </w:r>
          </w:p>
        </w:tc>
        <w:tc>
          <w:tcPr>
            <w:tcW w:w="2483" w:type="dxa"/>
          </w:tcPr>
          <w:p w:rsidR="008B78BB" w:rsidRPr="008B78BB" w:rsidRDefault="008B78BB" w:rsidP="008B78BB">
            <w:pPr>
              <w:widowControl w:val="0"/>
              <w:autoSpaceDE w:val="0"/>
              <w:autoSpaceDN w:val="0"/>
              <w:adjustRightInd w:val="0"/>
              <w:spacing w:after="0" w:line="241" w:lineRule="auto"/>
              <w:ind w:right="96"/>
              <w:jc w:val="center"/>
              <w:rPr>
                <w:rFonts w:ascii="Arial Narrow" w:hAnsi="Arial Narrow" w:cs="Arial Narrow"/>
                <w:b/>
                <w:spacing w:val="-3"/>
                <w:sz w:val="20"/>
                <w:szCs w:val="20"/>
              </w:rPr>
            </w:pPr>
            <w:r w:rsidRPr="008B78BB">
              <w:rPr>
                <w:rFonts w:ascii="Arial Narrow" w:hAnsi="Arial Narrow" w:cs="Arial Narrow"/>
                <w:b/>
                <w:spacing w:val="-3"/>
                <w:sz w:val="20"/>
                <w:szCs w:val="20"/>
              </w:rPr>
              <w:t>DESCRIPCIÒN</w:t>
            </w:r>
          </w:p>
        </w:tc>
      </w:tr>
      <w:tr w:rsidR="008B78BB" w:rsidRPr="008B78BB" w:rsidTr="008B78BB">
        <w:tc>
          <w:tcPr>
            <w:tcW w:w="1525" w:type="dxa"/>
            <w:vAlign w:val="center"/>
          </w:tcPr>
          <w:p w:rsidR="008B78BB" w:rsidRPr="008B78BB" w:rsidRDefault="008B78BB" w:rsidP="008B78BB">
            <w:pPr>
              <w:widowControl w:val="0"/>
              <w:autoSpaceDE w:val="0"/>
              <w:autoSpaceDN w:val="0"/>
              <w:adjustRightInd w:val="0"/>
              <w:spacing w:after="0" w:line="241" w:lineRule="auto"/>
              <w:ind w:right="96"/>
              <w:jc w:val="center"/>
              <w:rPr>
                <w:rFonts w:ascii="Arial Narrow" w:hAnsi="Arial Narrow" w:cs="Arial Narrow"/>
                <w:spacing w:val="-3"/>
                <w:sz w:val="20"/>
                <w:szCs w:val="20"/>
              </w:rPr>
            </w:pPr>
            <w:r w:rsidRPr="008B78BB">
              <w:rPr>
                <w:rFonts w:ascii="Arial Narrow" w:hAnsi="Arial Narrow" w:cs="Arial Narrow"/>
                <w:spacing w:val="-3"/>
                <w:sz w:val="20"/>
                <w:szCs w:val="20"/>
              </w:rPr>
              <w:t>FURGONETA DE PASAJEROS</w:t>
            </w:r>
          </w:p>
        </w:tc>
        <w:tc>
          <w:tcPr>
            <w:tcW w:w="4770" w:type="dxa"/>
            <w:vAlign w:val="center"/>
          </w:tcPr>
          <w:p w:rsidR="008B78BB" w:rsidRPr="008B78BB" w:rsidRDefault="008B78BB" w:rsidP="008B78BB">
            <w:pPr>
              <w:widowControl w:val="0"/>
              <w:autoSpaceDE w:val="0"/>
              <w:autoSpaceDN w:val="0"/>
              <w:adjustRightInd w:val="0"/>
              <w:spacing w:after="0" w:line="241" w:lineRule="auto"/>
              <w:ind w:right="96"/>
              <w:jc w:val="center"/>
              <w:rPr>
                <w:rFonts w:ascii="Arial Narrow" w:hAnsi="Arial Narrow" w:cs="Arial Narrow"/>
                <w:spacing w:val="-3"/>
                <w:sz w:val="20"/>
                <w:szCs w:val="20"/>
              </w:rPr>
            </w:pPr>
            <w:r w:rsidRPr="008B78BB">
              <w:rPr>
                <w:rFonts w:ascii="Arial Narrow" w:hAnsi="Arial Narrow"/>
                <w:noProof/>
                <w:sz w:val="20"/>
                <w:szCs w:val="20"/>
                <w:lang w:eastAsia="es-EC"/>
              </w:rPr>
              <w:drawing>
                <wp:inline distT="0" distB="0" distL="0" distR="0" wp14:anchorId="48E6E882" wp14:editId="0F250A02">
                  <wp:extent cx="1828800" cy="742318"/>
                  <wp:effectExtent l="0" t="0" r="0" b="63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842653" cy="747941"/>
                          </a:xfrm>
                          <a:prstGeom prst="rect">
                            <a:avLst/>
                          </a:prstGeom>
                        </pic:spPr>
                      </pic:pic>
                    </a:graphicData>
                  </a:graphic>
                </wp:inline>
              </w:drawing>
            </w:r>
          </w:p>
        </w:tc>
        <w:tc>
          <w:tcPr>
            <w:tcW w:w="2483" w:type="dxa"/>
          </w:tcPr>
          <w:p w:rsidR="008B78BB" w:rsidRPr="008B78BB" w:rsidRDefault="008B78BB" w:rsidP="008B78BB">
            <w:pPr>
              <w:widowControl w:val="0"/>
              <w:autoSpaceDE w:val="0"/>
              <w:autoSpaceDN w:val="0"/>
              <w:adjustRightInd w:val="0"/>
              <w:spacing w:after="0" w:line="241" w:lineRule="auto"/>
              <w:ind w:right="96"/>
              <w:jc w:val="both"/>
              <w:rPr>
                <w:rFonts w:ascii="Arial Narrow" w:hAnsi="Arial Narrow" w:cs="Arial Narrow"/>
                <w:spacing w:val="-3"/>
                <w:sz w:val="20"/>
                <w:szCs w:val="20"/>
              </w:rPr>
            </w:pPr>
            <w:r w:rsidRPr="008B78BB">
              <w:rPr>
                <w:rStyle w:val="markedcontent"/>
                <w:rFonts w:ascii="Arial Narrow" w:hAnsi="Arial Narrow" w:cs="Arial"/>
                <w:sz w:val="20"/>
                <w:szCs w:val="20"/>
              </w:rPr>
              <w:t>Vehículo cerrado diseñado para</w:t>
            </w:r>
            <w:r>
              <w:rPr>
                <w:rStyle w:val="markedcontent"/>
                <w:rFonts w:ascii="Arial Narrow" w:hAnsi="Arial Narrow" w:cs="Arial"/>
                <w:sz w:val="20"/>
                <w:szCs w:val="20"/>
              </w:rPr>
              <w:t xml:space="preserve"> </w:t>
            </w:r>
            <w:r w:rsidRPr="008B78BB">
              <w:rPr>
                <w:rStyle w:val="markedcontent"/>
                <w:rFonts w:ascii="Arial Narrow" w:hAnsi="Arial Narrow" w:cs="Arial"/>
                <w:sz w:val="20"/>
                <w:szCs w:val="20"/>
              </w:rPr>
              <w:t>el transporte de pasajeros.</w:t>
            </w:r>
            <w:r>
              <w:rPr>
                <w:rStyle w:val="markedcontent"/>
                <w:rFonts w:ascii="Arial Narrow" w:hAnsi="Arial Narrow" w:cs="Arial"/>
                <w:sz w:val="20"/>
                <w:szCs w:val="20"/>
              </w:rPr>
              <w:t xml:space="preserve"> </w:t>
            </w:r>
            <w:r w:rsidRPr="008B78BB">
              <w:rPr>
                <w:rStyle w:val="markedcontent"/>
                <w:rFonts w:ascii="Arial Narrow" w:hAnsi="Arial Narrow" w:cs="Arial"/>
                <w:sz w:val="20"/>
                <w:szCs w:val="20"/>
              </w:rPr>
              <w:t>El</w:t>
            </w:r>
            <w:r>
              <w:rPr>
                <w:rFonts w:ascii="Arial Narrow" w:hAnsi="Arial Narrow"/>
                <w:sz w:val="20"/>
                <w:szCs w:val="20"/>
              </w:rPr>
              <w:t xml:space="preserve"> </w:t>
            </w:r>
            <w:r w:rsidRPr="008B78BB">
              <w:rPr>
                <w:rStyle w:val="markedcontent"/>
                <w:rFonts w:ascii="Arial Narrow" w:hAnsi="Arial Narrow" w:cs="Arial"/>
                <w:sz w:val="20"/>
                <w:szCs w:val="20"/>
              </w:rPr>
              <w:t>número de plazas puede ser</w:t>
            </w:r>
            <w:r w:rsidRPr="008B78BB">
              <w:rPr>
                <w:rFonts w:ascii="Arial Narrow" w:hAnsi="Arial Narrow"/>
                <w:sz w:val="20"/>
                <w:szCs w:val="20"/>
              </w:rPr>
              <w:br/>
            </w:r>
            <w:r w:rsidRPr="008B78BB">
              <w:rPr>
                <w:rStyle w:val="markedcontent"/>
                <w:rFonts w:ascii="Arial Narrow" w:hAnsi="Arial Narrow" w:cs="Arial"/>
                <w:sz w:val="20"/>
                <w:szCs w:val="20"/>
              </w:rPr>
              <w:t>hasta 18</w:t>
            </w:r>
          </w:p>
        </w:tc>
      </w:tr>
      <w:tr w:rsidR="008B78BB" w:rsidRPr="008B78BB" w:rsidTr="008B78BB">
        <w:trPr>
          <w:trHeight w:val="1259"/>
        </w:trPr>
        <w:tc>
          <w:tcPr>
            <w:tcW w:w="1525" w:type="dxa"/>
            <w:vAlign w:val="center"/>
          </w:tcPr>
          <w:p w:rsidR="008B78BB" w:rsidRPr="008B78BB" w:rsidRDefault="008B78BB" w:rsidP="008B78BB">
            <w:pPr>
              <w:widowControl w:val="0"/>
              <w:autoSpaceDE w:val="0"/>
              <w:autoSpaceDN w:val="0"/>
              <w:adjustRightInd w:val="0"/>
              <w:spacing w:after="0" w:line="241" w:lineRule="auto"/>
              <w:ind w:right="96"/>
              <w:jc w:val="center"/>
              <w:rPr>
                <w:rFonts w:ascii="Arial Narrow" w:hAnsi="Arial Narrow" w:cs="Arial Narrow"/>
                <w:spacing w:val="-3"/>
                <w:sz w:val="20"/>
                <w:szCs w:val="20"/>
              </w:rPr>
            </w:pPr>
            <w:r w:rsidRPr="008B78BB">
              <w:rPr>
                <w:rStyle w:val="markedcontent"/>
                <w:rFonts w:ascii="Arial Narrow" w:hAnsi="Arial Narrow" w:cs="Arial"/>
                <w:sz w:val="20"/>
                <w:szCs w:val="20"/>
              </w:rPr>
              <w:t>MICROBÚS</w:t>
            </w:r>
          </w:p>
        </w:tc>
        <w:tc>
          <w:tcPr>
            <w:tcW w:w="4770" w:type="dxa"/>
            <w:vAlign w:val="center"/>
          </w:tcPr>
          <w:p w:rsidR="008B78BB" w:rsidRPr="008B78BB" w:rsidRDefault="008B78BB" w:rsidP="008B78BB">
            <w:pPr>
              <w:widowControl w:val="0"/>
              <w:autoSpaceDE w:val="0"/>
              <w:autoSpaceDN w:val="0"/>
              <w:adjustRightInd w:val="0"/>
              <w:spacing w:after="0" w:line="241" w:lineRule="auto"/>
              <w:ind w:right="96"/>
              <w:jc w:val="center"/>
              <w:rPr>
                <w:rFonts w:ascii="Arial Narrow" w:hAnsi="Arial Narrow" w:cs="Arial Narrow"/>
                <w:spacing w:val="-3"/>
                <w:sz w:val="20"/>
                <w:szCs w:val="20"/>
              </w:rPr>
            </w:pPr>
            <w:r w:rsidRPr="008B78BB">
              <w:rPr>
                <w:rFonts w:ascii="Arial Narrow" w:hAnsi="Arial Narrow"/>
                <w:noProof/>
                <w:sz w:val="20"/>
                <w:szCs w:val="20"/>
                <w:lang w:eastAsia="es-EC"/>
              </w:rPr>
              <w:drawing>
                <wp:inline distT="0" distB="0" distL="0" distR="0" wp14:anchorId="13AC8812" wp14:editId="1AFD959E">
                  <wp:extent cx="2872596" cy="546031"/>
                  <wp:effectExtent l="0" t="0" r="4445" b="698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892329" cy="549782"/>
                          </a:xfrm>
                          <a:prstGeom prst="rect">
                            <a:avLst/>
                          </a:prstGeom>
                        </pic:spPr>
                      </pic:pic>
                    </a:graphicData>
                  </a:graphic>
                </wp:inline>
              </w:drawing>
            </w:r>
          </w:p>
        </w:tc>
        <w:tc>
          <w:tcPr>
            <w:tcW w:w="2483" w:type="dxa"/>
          </w:tcPr>
          <w:p w:rsidR="008B78BB" w:rsidRPr="008B78BB" w:rsidRDefault="008B78BB" w:rsidP="008B78BB">
            <w:pPr>
              <w:widowControl w:val="0"/>
              <w:autoSpaceDE w:val="0"/>
              <w:autoSpaceDN w:val="0"/>
              <w:adjustRightInd w:val="0"/>
              <w:spacing w:after="0" w:line="241" w:lineRule="auto"/>
              <w:ind w:right="96"/>
              <w:jc w:val="both"/>
              <w:rPr>
                <w:rFonts w:ascii="Arial Narrow" w:hAnsi="Arial Narrow" w:cs="Arial Narrow"/>
                <w:spacing w:val="-3"/>
                <w:sz w:val="20"/>
                <w:szCs w:val="20"/>
              </w:rPr>
            </w:pPr>
            <w:r w:rsidRPr="008B78BB">
              <w:rPr>
                <w:rStyle w:val="markedcontent"/>
                <w:rFonts w:ascii="Arial Narrow" w:hAnsi="Arial Narrow" w:cs="Arial"/>
                <w:sz w:val="20"/>
                <w:szCs w:val="20"/>
              </w:rPr>
              <w:t>Vehículo orientado al transporte</w:t>
            </w:r>
            <w:r w:rsidRPr="008B78BB">
              <w:rPr>
                <w:rFonts w:ascii="Arial Narrow" w:hAnsi="Arial Narrow"/>
                <w:sz w:val="20"/>
                <w:szCs w:val="20"/>
              </w:rPr>
              <w:br/>
            </w:r>
            <w:r w:rsidRPr="008B78BB">
              <w:rPr>
                <w:rStyle w:val="markedcontent"/>
                <w:rFonts w:ascii="Arial Narrow" w:hAnsi="Arial Narrow" w:cs="Arial"/>
                <w:sz w:val="20"/>
                <w:szCs w:val="20"/>
              </w:rPr>
              <w:t>de pasajeros, con un espacio</w:t>
            </w:r>
            <w:r w:rsidRPr="008B78BB">
              <w:rPr>
                <w:rFonts w:ascii="Arial Narrow" w:hAnsi="Arial Narrow"/>
                <w:sz w:val="20"/>
                <w:szCs w:val="20"/>
              </w:rPr>
              <w:br/>
            </w:r>
            <w:r w:rsidRPr="008B78BB">
              <w:rPr>
                <w:rStyle w:val="markedcontent"/>
                <w:rFonts w:ascii="Arial Narrow" w:hAnsi="Arial Narrow" w:cs="Arial"/>
                <w:sz w:val="20"/>
                <w:szCs w:val="20"/>
              </w:rPr>
              <w:t>interno para la circulación de</w:t>
            </w:r>
            <w:r w:rsidRPr="008B78BB">
              <w:rPr>
                <w:rFonts w:ascii="Arial Narrow" w:hAnsi="Arial Narrow"/>
                <w:sz w:val="20"/>
                <w:szCs w:val="20"/>
              </w:rPr>
              <w:br/>
            </w:r>
            <w:r w:rsidRPr="008B78BB">
              <w:rPr>
                <w:rStyle w:val="markedcontent"/>
                <w:rFonts w:ascii="Arial Narrow" w:hAnsi="Arial Narrow" w:cs="Arial"/>
                <w:sz w:val="20"/>
                <w:szCs w:val="20"/>
              </w:rPr>
              <w:t>pasajeros (corredor central). El</w:t>
            </w:r>
            <w:r>
              <w:rPr>
                <w:rStyle w:val="markedcontent"/>
                <w:rFonts w:ascii="Arial Narrow" w:hAnsi="Arial Narrow" w:cs="Arial"/>
                <w:sz w:val="20"/>
                <w:szCs w:val="20"/>
              </w:rPr>
              <w:t xml:space="preserve"> </w:t>
            </w:r>
            <w:r w:rsidRPr="008B78BB">
              <w:rPr>
                <w:rStyle w:val="markedcontent"/>
                <w:rFonts w:ascii="Arial Narrow" w:hAnsi="Arial Narrow" w:cs="Arial"/>
                <w:sz w:val="20"/>
                <w:szCs w:val="20"/>
              </w:rPr>
              <w:t>número de plazas puede ser</w:t>
            </w:r>
            <w:r>
              <w:rPr>
                <w:rStyle w:val="markedcontent"/>
                <w:rFonts w:ascii="Arial Narrow" w:hAnsi="Arial Narrow" w:cs="Arial"/>
                <w:sz w:val="20"/>
                <w:szCs w:val="20"/>
              </w:rPr>
              <w:t xml:space="preserve"> </w:t>
            </w:r>
            <w:r w:rsidRPr="008B78BB">
              <w:rPr>
                <w:rStyle w:val="markedcontent"/>
                <w:rFonts w:ascii="Arial Narrow" w:hAnsi="Arial Narrow" w:cs="Arial"/>
                <w:sz w:val="20"/>
                <w:szCs w:val="20"/>
              </w:rPr>
              <w:t>hasta 26.</w:t>
            </w:r>
          </w:p>
        </w:tc>
      </w:tr>
      <w:tr w:rsidR="008B78BB" w:rsidRPr="008B78BB" w:rsidTr="008B78BB">
        <w:tc>
          <w:tcPr>
            <w:tcW w:w="1525" w:type="dxa"/>
            <w:vAlign w:val="center"/>
          </w:tcPr>
          <w:p w:rsidR="008B78BB" w:rsidRPr="008B78BB" w:rsidRDefault="008B78BB" w:rsidP="008B78BB">
            <w:pPr>
              <w:widowControl w:val="0"/>
              <w:autoSpaceDE w:val="0"/>
              <w:autoSpaceDN w:val="0"/>
              <w:adjustRightInd w:val="0"/>
              <w:spacing w:after="0" w:line="241" w:lineRule="auto"/>
              <w:ind w:right="96"/>
              <w:jc w:val="center"/>
              <w:rPr>
                <w:rFonts w:ascii="Arial Narrow" w:hAnsi="Arial Narrow" w:cs="Arial Narrow"/>
                <w:spacing w:val="-3"/>
                <w:sz w:val="20"/>
                <w:szCs w:val="20"/>
              </w:rPr>
            </w:pPr>
            <w:r w:rsidRPr="008B78BB">
              <w:rPr>
                <w:rStyle w:val="markedcontent"/>
                <w:rFonts w:ascii="Arial Narrow" w:hAnsi="Arial Narrow" w:cs="Arial"/>
                <w:sz w:val="20"/>
                <w:szCs w:val="20"/>
              </w:rPr>
              <w:t>MINIBÚS</w:t>
            </w:r>
          </w:p>
        </w:tc>
        <w:tc>
          <w:tcPr>
            <w:tcW w:w="4770" w:type="dxa"/>
            <w:vAlign w:val="center"/>
          </w:tcPr>
          <w:p w:rsidR="008B78BB" w:rsidRPr="008B78BB" w:rsidRDefault="008B78BB" w:rsidP="008B78BB">
            <w:pPr>
              <w:widowControl w:val="0"/>
              <w:autoSpaceDE w:val="0"/>
              <w:autoSpaceDN w:val="0"/>
              <w:adjustRightInd w:val="0"/>
              <w:spacing w:after="0" w:line="241" w:lineRule="auto"/>
              <w:ind w:right="96"/>
              <w:jc w:val="center"/>
              <w:rPr>
                <w:rFonts w:ascii="Arial Narrow" w:hAnsi="Arial Narrow" w:cs="Arial Narrow"/>
                <w:spacing w:val="-3"/>
                <w:sz w:val="20"/>
                <w:szCs w:val="20"/>
              </w:rPr>
            </w:pPr>
            <w:r w:rsidRPr="008B78BB">
              <w:rPr>
                <w:rFonts w:ascii="Arial Narrow" w:hAnsi="Arial Narrow"/>
                <w:noProof/>
                <w:sz w:val="20"/>
                <w:szCs w:val="20"/>
                <w:lang w:eastAsia="es-EC"/>
              </w:rPr>
              <w:drawing>
                <wp:inline distT="0" distB="0" distL="0" distR="0" wp14:anchorId="06152532" wp14:editId="0D618C4B">
                  <wp:extent cx="2878086" cy="517585"/>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96800" cy="520950"/>
                          </a:xfrm>
                          <a:prstGeom prst="rect">
                            <a:avLst/>
                          </a:prstGeom>
                        </pic:spPr>
                      </pic:pic>
                    </a:graphicData>
                  </a:graphic>
                </wp:inline>
              </w:drawing>
            </w:r>
          </w:p>
        </w:tc>
        <w:tc>
          <w:tcPr>
            <w:tcW w:w="2483" w:type="dxa"/>
          </w:tcPr>
          <w:p w:rsidR="008B78BB" w:rsidRPr="008B78BB" w:rsidRDefault="008B78BB" w:rsidP="008B78BB">
            <w:pPr>
              <w:widowControl w:val="0"/>
              <w:autoSpaceDE w:val="0"/>
              <w:autoSpaceDN w:val="0"/>
              <w:adjustRightInd w:val="0"/>
              <w:spacing w:after="0" w:line="241" w:lineRule="auto"/>
              <w:ind w:right="96"/>
              <w:jc w:val="both"/>
              <w:rPr>
                <w:rStyle w:val="markedcontent"/>
                <w:rFonts w:cs="Arial"/>
              </w:rPr>
            </w:pPr>
            <w:r w:rsidRPr="008B78BB">
              <w:rPr>
                <w:rStyle w:val="markedcontent"/>
                <w:rFonts w:ascii="Arial Narrow" w:hAnsi="Arial Narrow" w:cs="Arial"/>
                <w:sz w:val="20"/>
                <w:szCs w:val="20"/>
              </w:rPr>
              <w:t>Vehículo orientado al transporte</w:t>
            </w:r>
            <w:r>
              <w:rPr>
                <w:rStyle w:val="markedcontent"/>
                <w:rFonts w:ascii="Arial Narrow" w:hAnsi="Arial Narrow" w:cs="Arial"/>
                <w:sz w:val="20"/>
                <w:szCs w:val="20"/>
              </w:rPr>
              <w:t xml:space="preserve"> </w:t>
            </w:r>
            <w:r w:rsidRPr="008B78BB">
              <w:rPr>
                <w:rStyle w:val="markedcontent"/>
                <w:rFonts w:ascii="Arial Narrow" w:hAnsi="Arial Narrow" w:cs="Arial"/>
                <w:sz w:val="20"/>
                <w:szCs w:val="20"/>
              </w:rPr>
              <w:t>de pasajeros, con un espacio</w:t>
            </w:r>
            <w:r>
              <w:rPr>
                <w:rStyle w:val="markedcontent"/>
                <w:rFonts w:ascii="Arial Narrow" w:hAnsi="Arial Narrow" w:cs="Arial"/>
                <w:sz w:val="20"/>
                <w:szCs w:val="20"/>
              </w:rPr>
              <w:t xml:space="preserve"> </w:t>
            </w:r>
            <w:r w:rsidRPr="008B78BB">
              <w:rPr>
                <w:rStyle w:val="markedcontent"/>
                <w:rFonts w:ascii="Arial Narrow" w:hAnsi="Arial Narrow" w:cs="Arial"/>
                <w:sz w:val="20"/>
                <w:szCs w:val="20"/>
              </w:rPr>
              <w:t>interno para la circulación de</w:t>
            </w:r>
            <w:r>
              <w:rPr>
                <w:rStyle w:val="markedcontent"/>
                <w:rFonts w:ascii="Arial Narrow" w:hAnsi="Arial Narrow" w:cs="Arial"/>
                <w:sz w:val="20"/>
                <w:szCs w:val="20"/>
              </w:rPr>
              <w:t xml:space="preserve"> </w:t>
            </w:r>
            <w:r w:rsidRPr="008B78BB">
              <w:rPr>
                <w:rStyle w:val="markedcontent"/>
                <w:rFonts w:ascii="Arial Narrow" w:hAnsi="Arial Narrow" w:cs="Arial"/>
                <w:sz w:val="20"/>
                <w:szCs w:val="20"/>
              </w:rPr>
              <w:t>pasajeros (corredor central) El</w:t>
            </w:r>
            <w:r>
              <w:rPr>
                <w:rStyle w:val="markedcontent"/>
                <w:rFonts w:ascii="Arial Narrow" w:hAnsi="Arial Narrow" w:cs="Arial"/>
                <w:sz w:val="20"/>
                <w:szCs w:val="20"/>
              </w:rPr>
              <w:t xml:space="preserve"> </w:t>
            </w:r>
            <w:r w:rsidRPr="008B78BB">
              <w:rPr>
                <w:rStyle w:val="markedcontent"/>
                <w:rFonts w:ascii="Arial Narrow" w:hAnsi="Arial Narrow" w:cs="Arial"/>
                <w:sz w:val="20"/>
                <w:szCs w:val="20"/>
              </w:rPr>
              <w:t>número de plazas puede ser</w:t>
            </w:r>
            <w:r>
              <w:rPr>
                <w:rStyle w:val="markedcontent"/>
                <w:rFonts w:ascii="Arial Narrow" w:hAnsi="Arial Narrow" w:cs="Arial"/>
                <w:sz w:val="20"/>
                <w:szCs w:val="20"/>
              </w:rPr>
              <w:t xml:space="preserve"> </w:t>
            </w:r>
            <w:r w:rsidRPr="008B78BB">
              <w:rPr>
                <w:rStyle w:val="markedcontent"/>
                <w:rFonts w:ascii="Arial Narrow" w:hAnsi="Arial Narrow" w:cs="Arial"/>
                <w:sz w:val="20"/>
                <w:szCs w:val="20"/>
              </w:rPr>
              <w:t>hasta 60</w:t>
            </w:r>
          </w:p>
        </w:tc>
      </w:tr>
      <w:tr w:rsidR="008B78BB" w:rsidRPr="008B78BB" w:rsidTr="008B78BB">
        <w:tc>
          <w:tcPr>
            <w:tcW w:w="1525" w:type="dxa"/>
            <w:vAlign w:val="center"/>
          </w:tcPr>
          <w:p w:rsidR="008B78BB" w:rsidRPr="008B78BB" w:rsidRDefault="008B78BB" w:rsidP="008B78BB">
            <w:pPr>
              <w:widowControl w:val="0"/>
              <w:autoSpaceDE w:val="0"/>
              <w:autoSpaceDN w:val="0"/>
              <w:adjustRightInd w:val="0"/>
              <w:spacing w:after="0" w:line="241" w:lineRule="auto"/>
              <w:ind w:right="96"/>
              <w:jc w:val="center"/>
              <w:rPr>
                <w:rFonts w:ascii="Arial Narrow" w:hAnsi="Arial Narrow" w:cs="Arial Narrow"/>
                <w:spacing w:val="-3"/>
                <w:sz w:val="20"/>
                <w:szCs w:val="20"/>
              </w:rPr>
            </w:pPr>
            <w:r w:rsidRPr="008B78BB">
              <w:rPr>
                <w:rStyle w:val="markedcontent"/>
                <w:rFonts w:ascii="Arial Narrow" w:hAnsi="Arial Narrow" w:cs="Arial"/>
                <w:sz w:val="20"/>
                <w:szCs w:val="20"/>
              </w:rPr>
              <w:t>BUS</w:t>
            </w:r>
          </w:p>
        </w:tc>
        <w:tc>
          <w:tcPr>
            <w:tcW w:w="4770" w:type="dxa"/>
            <w:vAlign w:val="center"/>
          </w:tcPr>
          <w:p w:rsidR="008B78BB" w:rsidRPr="008B78BB" w:rsidRDefault="008B78BB" w:rsidP="008B78BB">
            <w:pPr>
              <w:widowControl w:val="0"/>
              <w:autoSpaceDE w:val="0"/>
              <w:autoSpaceDN w:val="0"/>
              <w:adjustRightInd w:val="0"/>
              <w:spacing w:after="0" w:line="241" w:lineRule="auto"/>
              <w:ind w:right="96"/>
              <w:jc w:val="center"/>
              <w:rPr>
                <w:rFonts w:ascii="Arial Narrow" w:hAnsi="Arial Narrow" w:cs="Arial Narrow"/>
                <w:spacing w:val="-3"/>
                <w:sz w:val="20"/>
                <w:szCs w:val="20"/>
              </w:rPr>
            </w:pPr>
            <w:r w:rsidRPr="008B78BB">
              <w:rPr>
                <w:rFonts w:ascii="Arial Narrow" w:hAnsi="Arial Narrow"/>
                <w:noProof/>
                <w:sz w:val="20"/>
                <w:szCs w:val="20"/>
                <w:lang w:eastAsia="es-EC"/>
              </w:rPr>
              <w:drawing>
                <wp:inline distT="0" distB="0" distL="0" distR="0" wp14:anchorId="6D700D79" wp14:editId="724FCE11">
                  <wp:extent cx="2845020" cy="919161"/>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93598" cy="934855"/>
                          </a:xfrm>
                          <a:prstGeom prst="rect">
                            <a:avLst/>
                          </a:prstGeom>
                        </pic:spPr>
                      </pic:pic>
                    </a:graphicData>
                  </a:graphic>
                </wp:inline>
              </w:drawing>
            </w:r>
          </w:p>
        </w:tc>
        <w:tc>
          <w:tcPr>
            <w:tcW w:w="2483" w:type="dxa"/>
          </w:tcPr>
          <w:p w:rsidR="008B78BB" w:rsidRDefault="008B78BB" w:rsidP="008B78BB">
            <w:pPr>
              <w:widowControl w:val="0"/>
              <w:autoSpaceDE w:val="0"/>
              <w:autoSpaceDN w:val="0"/>
              <w:adjustRightInd w:val="0"/>
              <w:spacing w:after="0" w:line="241" w:lineRule="auto"/>
              <w:ind w:right="96"/>
              <w:jc w:val="both"/>
              <w:rPr>
                <w:rStyle w:val="markedcontent"/>
                <w:rFonts w:ascii="Arial Narrow" w:hAnsi="Arial Narrow" w:cs="Arial"/>
                <w:sz w:val="20"/>
                <w:szCs w:val="20"/>
              </w:rPr>
            </w:pPr>
            <w:r w:rsidRPr="008B78BB">
              <w:rPr>
                <w:rStyle w:val="markedcontent"/>
                <w:rFonts w:ascii="Arial Narrow" w:hAnsi="Arial Narrow" w:cs="Arial"/>
                <w:sz w:val="20"/>
                <w:szCs w:val="20"/>
              </w:rPr>
              <w:t>Vehículo destinado al transporte</w:t>
            </w:r>
            <w:r>
              <w:rPr>
                <w:rStyle w:val="markedcontent"/>
                <w:rFonts w:ascii="Arial Narrow" w:hAnsi="Arial Narrow" w:cs="Arial"/>
                <w:sz w:val="20"/>
                <w:szCs w:val="20"/>
              </w:rPr>
              <w:t xml:space="preserve"> </w:t>
            </w:r>
            <w:r w:rsidRPr="008B78BB">
              <w:rPr>
                <w:rStyle w:val="markedcontent"/>
                <w:rFonts w:ascii="Arial Narrow" w:hAnsi="Arial Narrow" w:cs="Arial"/>
                <w:sz w:val="20"/>
                <w:szCs w:val="20"/>
              </w:rPr>
              <w:t>de pasajeros, con un espacio</w:t>
            </w:r>
            <w:r>
              <w:rPr>
                <w:rStyle w:val="markedcontent"/>
                <w:rFonts w:ascii="Arial Narrow" w:hAnsi="Arial Narrow" w:cs="Arial"/>
                <w:sz w:val="20"/>
                <w:szCs w:val="20"/>
              </w:rPr>
              <w:t xml:space="preserve"> </w:t>
            </w:r>
            <w:r w:rsidRPr="008B78BB">
              <w:rPr>
                <w:rStyle w:val="markedcontent"/>
                <w:rFonts w:ascii="Arial Narrow" w:hAnsi="Arial Narrow" w:cs="Arial"/>
                <w:sz w:val="20"/>
                <w:szCs w:val="20"/>
              </w:rPr>
              <w:t>interno para la circulación de</w:t>
            </w:r>
            <w:r>
              <w:rPr>
                <w:rStyle w:val="markedcontent"/>
                <w:rFonts w:ascii="Arial Narrow" w:hAnsi="Arial Narrow" w:cs="Arial"/>
                <w:sz w:val="20"/>
                <w:szCs w:val="20"/>
              </w:rPr>
              <w:t xml:space="preserve"> </w:t>
            </w:r>
            <w:r w:rsidRPr="008B78BB">
              <w:rPr>
                <w:rStyle w:val="markedcontent"/>
                <w:rFonts w:ascii="Arial Narrow" w:hAnsi="Arial Narrow" w:cs="Arial"/>
                <w:sz w:val="20"/>
                <w:szCs w:val="20"/>
              </w:rPr>
              <w:t xml:space="preserve">pasajeros (corredor central) </w:t>
            </w:r>
          </w:p>
          <w:p w:rsidR="008B78BB" w:rsidRPr="008B78BB" w:rsidRDefault="008B78BB" w:rsidP="008B78BB">
            <w:pPr>
              <w:widowControl w:val="0"/>
              <w:autoSpaceDE w:val="0"/>
              <w:autoSpaceDN w:val="0"/>
              <w:adjustRightInd w:val="0"/>
              <w:spacing w:after="0" w:line="241" w:lineRule="auto"/>
              <w:ind w:right="96"/>
              <w:jc w:val="both"/>
              <w:rPr>
                <w:rStyle w:val="markedcontent"/>
                <w:rFonts w:cs="Arial"/>
              </w:rPr>
            </w:pPr>
            <w:r w:rsidRPr="008B78BB">
              <w:rPr>
                <w:rStyle w:val="markedcontent"/>
                <w:rFonts w:ascii="Arial Narrow" w:hAnsi="Arial Narrow" w:cs="Arial"/>
                <w:sz w:val="20"/>
                <w:szCs w:val="20"/>
              </w:rPr>
              <w:t>El</w:t>
            </w:r>
            <w:r>
              <w:rPr>
                <w:rStyle w:val="markedcontent"/>
                <w:rFonts w:ascii="Arial Narrow" w:hAnsi="Arial Narrow" w:cs="Arial"/>
                <w:sz w:val="20"/>
                <w:szCs w:val="20"/>
              </w:rPr>
              <w:t xml:space="preserve"> </w:t>
            </w:r>
            <w:r w:rsidRPr="008B78BB">
              <w:rPr>
                <w:rStyle w:val="markedcontent"/>
                <w:rFonts w:ascii="Arial Narrow" w:hAnsi="Arial Narrow" w:cs="Arial"/>
                <w:sz w:val="20"/>
                <w:szCs w:val="20"/>
              </w:rPr>
              <w:t>número de plazas puede ser</w:t>
            </w:r>
            <w:r>
              <w:rPr>
                <w:rStyle w:val="markedcontent"/>
                <w:rFonts w:ascii="Arial Narrow" w:hAnsi="Arial Narrow" w:cs="Arial"/>
                <w:sz w:val="20"/>
                <w:szCs w:val="20"/>
              </w:rPr>
              <w:t xml:space="preserve"> </w:t>
            </w:r>
            <w:r w:rsidRPr="008B78BB">
              <w:rPr>
                <w:rStyle w:val="markedcontent"/>
                <w:rFonts w:ascii="Arial Narrow" w:hAnsi="Arial Narrow" w:cs="Arial"/>
                <w:sz w:val="20"/>
                <w:szCs w:val="20"/>
              </w:rPr>
              <w:t>hasta 90</w:t>
            </w:r>
          </w:p>
        </w:tc>
      </w:tr>
      <w:tr w:rsidR="008B78BB" w:rsidRPr="008B78BB" w:rsidTr="008B78BB">
        <w:tc>
          <w:tcPr>
            <w:tcW w:w="1525" w:type="dxa"/>
            <w:vAlign w:val="center"/>
          </w:tcPr>
          <w:p w:rsidR="008B78BB" w:rsidRPr="008B78BB" w:rsidRDefault="008B78BB" w:rsidP="008B78BB">
            <w:pPr>
              <w:widowControl w:val="0"/>
              <w:autoSpaceDE w:val="0"/>
              <w:autoSpaceDN w:val="0"/>
              <w:adjustRightInd w:val="0"/>
              <w:spacing w:after="0" w:line="241" w:lineRule="auto"/>
              <w:ind w:right="96"/>
              <w:jc w:val="center"/>
              <w:rPr>
                <w:rStyle w:val="markedcontent"/>
                <w:rFonts w:ascii="Arial Narrow" w:hAnsi="Arial Narrow" w:cs="Arial"/>
                <w:sz w:val="20"/>
                <w:szCs w:val="20"/>
              </w:rPr>
            </w:pPr>
            <w:r>
              <w:rPr>
                <w:rStyle w:val="markedcontent"/>
                <w:rFonts w:ascii="Arial Narrow" w:hAnsi="Arial Narrow" w:cs="Arial"/>
                <w:sz w:val="20"/>
                <w:szCs w:val="20"/>
              </w:rPr>
              <w:t>BUS COSTA</w:t>
            </w:r>
          </w:p>
        </w:tc>
        <w:tc>
          <w:tcPr>
            <w:tcW w:w="4770" w:type="dxa"/>
            <w:vAlign w:val="center"/>
          </w:tcPr>
          <w:p w:rsidR="008B78BB" w:rsidRPr="008B78BB" w:rsidRDefault="008B78BB" w:rsidP="008B78BB">
            <w:pPr>
              <w:widowControl w:val="0"/>
              <w:autoSpaceDE w:val="0"/>
              <w:autoSpaceDN w:val="0"/>
              <w:adjustRightInd w:val="0"/>
              <w:spacing w:after="0" w:line="241" w:lineRule="auto"/>
              <w:ind w:right="96"/>
              <w:jc w:val="center"/>
              <w:rPr>
                <w:rFonts w:ascii="Arial Narrow" w:hAnsi="Arial Narrow"/>
                <w:noProof/>
                <w:sz w:val="20"/>
                <w:szCs w:val="20"/>
                <w:lang w:eastAsia="es-EC"/>
              </w:rPr>
            </w:pPr>
            <w:r>
              <w:rPr>
                <w:noProof/>
                <w:lang w:eastAsia="es-EC"/>
              </w:rPr>
              <w:drawing>
                <wp:inline distT="0" distB="0" distL="0" distR="0" wp14:anchorId="6CE21292" wp14:editId="7AA1648C">
                  <wp:extent cx="1777041" cy="689057"/>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792583" cy="695083"/>
                          </a:xfrm>
                          <a:prstGeom prst="rect">
                            <a:avLst/>
                          </a:prstGeom>
                        </pic:spPr>
                      </pic:pic>
                    </a:graphicData>
                  </a:graphic>
                </wp:inline>
              </w:drawing>
            </w:r>
          </w:p>
        </w:tc>
        <w:tc>
          <w:tcPr>
            <w:tcW w:w="2483" w:type="dxa"/>
          </w:tcPr>
          <w:p w:rsidR="008B78BB" w:rsidRPr="008B78BB" w:rsidRDefault="008B78BB" w:rsidP="008B78BB">
            <w:pPr>
              <w:widowControl w:val="0"/>
              <w:autoSpaceDE w:val="0"/>
              <w:autoSpaceDN w:val="0"/>
              <w:adjustRightInd w:val="0"/>
              <w:spacing w:after="0" w:line="241" w:lineRule="auto"/>
              <w:ind w:right="96"/>
              <w:jc w:val="both"/>
              <w:rPr>
                <w:rStyle w:val="markedcontent"/>
                <w:rFonts w:ascii="Arial Narrow" w:hAnsi="Arial Narrow" w:cs="Arial"/>
                <w:sz w:val="20"/>
                <w:szCs w:val="20"/>
              </w:rPr>
            </w:pPr>
            <w:r w:rsidRPr="008B78BB">
              <w:rPr>
                <w:rStyle w:val="markedcontent"/>
                <w:rFonts w:ascii="Arial Narrow" w:hAnsi="Arial Narrow" w:cs="Arial"/>
                <w:sz w:val="20"/>
                <w:szCs w:val="20"/>
              </w:rPr>
              <w:t>Vehículo diseñado para el</w:t>
            </w:r>
            <w:r w:rsidRPr="008B78BB">
              <w:rPr>
                <w:rStyle w:val="markedcontent"/>
                <w:rFonts w:ascii="Arial Narrow" w:hAnsi="Arial Narrow" w:cs="Arial"/>
                <w:sz w:val="20"/>
                <w:szCs w:val="20"/>
              </w:rPr>
              <w:br/>
              <w:t>transporte de pasajeros y</w:t>
            </w:r>
            <w:r w:rsidRPr="008B78BB">
              <w:rPr>
                <w:rStyle w:val="markedcontent"/>
                <w:rFonts w:ascii="Arial Narrow" w:hAnsi="Arial Narrow" w:cs="Arial"/>
                <w:sz w:val="20"/>
                <w:szCs w:val="20"/>
              </w:rPr>
              <w:br/>
              <w:t>mercancías a partir de un chasis</w:t>
            </w:r>
            <w:r>
              <w:rPr>
                <w:rStyle w:val="markedcontent"/>
                <w:rFonts w:ascii="Arial Narrow" w:hAnsi="Arial Narrow" w:cs="Arial"/>
                <w:sz w:val="20"/>
                <w:szCs w:val="20"/>
              </w:rPr>
              <w:t xml:space="preserve"> </w:t>
            </w:r>
            <w:proofErr w:type="spellStart"/>
            <w:r w:rsidRPr="008B78BB">
              <w:rPr>
                <w:rStyle w:val="markedcontent"/>
                <w:rFonts w:ascii="Arial Narrow" w:hAnsi="Arial Narrow" w:cs="Arial"/>
                <w:sz w:val="20"/>
                <w:szCs w:val="20"/>
              </w:rPr>
              <w:t>cabinado</w:t>
            </w:r>
            <w:proofErr w:type="spellEnd"/>
            <w:r w:rsidRPr="008B78BB">
              <w:rPr>
                <w:rStyle w:val="markedcontent"/>
                <w:rFonts w:ascii="Arial Narrow" w:hAnsi="Arial Narrow" w:cs="Arial"/>
                <w:sz w:val="20"/>
                <w:szCs w:val="20"/>
              </w:rPr>
              <w:t>.</w:t>
            </w:r>
            <w:r>
              <w:rPr>
                <w:rStyle w:val="markedcontent"/>
                <w:rFonts w:ascii="Arial Narrow" w:hAnsi="Arial Narrow" w:cs="Arial"/>
                <w:sz w:val="20"/>
                <w:szCs w:val="20"/>
              </w:rPr>
              <w:t xml:space="preserve"> </w:t>
            </w:r>
            <w:r w:rsidRPr="008B78BB">
              <w:rPr>
                <w:rStyle w:val="markedcontent"/>
                <w:rFonts w:ascii="Arial Narrow" w:hAnsi="Arial Narrow" w:cs="Arial"/>
                <w:sz w:val="20"/>
                <w:szCs w:val="20"/>
              </w:rPr>
              <w:t>El volumen de pasajeros no</w:t>
            </w:r>
            <w:r w:rsidRPr="008B78BB">
              <w:rPr>
                <w:rStyle w:val="markedcontent"/>
                <w:rFonts w:ascii="Arial Narrow" w:hAnsi="Arial Narrow" w:cs="Arial"/>
                <w:sz w:val="20"/>
                <w:szCs w:val="20"/>
              </w:rPr>
              <w:br/>
              <w:t>posee puertas ni ventanas.</w:t>
            </w:r>
          </w:p>
        </w:tc>
      </w:tr>
    </w:tbl>
    <w:p w:rsidR="002D34C2" w:rsidRDefault="002D34C2" w:rsidP="00851603">
      <w:pPr>
        <w:widowControl w:val="0"/>
        <w:autoSpaceDE w:val="0"/>
        <w:autoSpaceDN w:val="0"/>
        <w:adjustRightInd w:val="0"/>
        <w:spacing w:after="0" w:line="241" w:lineRule="auto"/>
        <w:ind w:right="96"/>
        <w:jc w:val="both"/>
        <w:rPr>
          <w:rFonts w:ascii="Arial Narrow" w:hAnsi="Arial Narrow" w:cs="Arial Narrow"/>
          <w:spacing w:val="-3"/>
        </w:rPr>
      </w:pPr>
    </w:p>
    <w:p w:rsidR="002D34C2" w:rsidRDefault="002D34C2" w:rsidP="00851603">
      <w:pPr>
        <w:widowControl w:val="0"/>
        <w:autoSpaceDE w:val="0"/>
        <w:autoSpaceDN w:val="0"/>
        <w:adjustRightInd w:val="0"/>
        <w:spacing w:after="0" w:line="241" w:lineRule="auto"/>
        <w:ind w:right="96"/>
        <w:jc w:val="both"/>
        <w:rPr>
          <w:rFonts w:ascii="Arial Narrow" w:hAnsi="Arial Narrow" w:cs="Arial Narrow"/>
          <w:spacing w:val="-3"/>
        </w:rPr>
      </w:pPr>
    </w:p>
    <w:p w:rsidR="002D34C2" w:rsidRDefault="002D34C2" w:rsidP="00851603">
      <w:pPr>
        <w:widowControl w:val="0"/>
        <w:autoSpaceDE w:val="0"/>
        <w:autoSpaceDN w:val="0"/>
        <w:adjustRightInd w:val="0"/>
        <w:spacing w:after="0" w:line="241" w:lineRule="auto"/>
        <w:ind w:right="96"/>
        <w:jc w:val="both"/>
        <w:rPr>
          <w:rFonts w:ascii="Arial Narrow" w:hAnsi="Arial Narrow" w:cs="Arial Narrow"/>
          <w:spacing w:val="-3"/>
        </w:rPr>
      </w:pPr>
      <w:r w:rsidRPr="006F75D7">
        <w:rPr>
          <w:rFonts w:ascii="Arial Narrow" w:hAnsi="Arial Narrow" w:cs="Arial Narrow"/>
          <w:b/>
          <w:spacing w:val="-3"/>
        </w:rPr>
        <w:t>NO SE INCLUYE</w:t>
      </w:r>
      <w:r w:rsidR="006F75D7" w:rsidRPr="006F75D7">
        <w:rPr>
          <w:rFonts w:ascii="Arial Narrow" w:hAnsi="Arial Narrow" w:cs="Arial Narrow"/>
          <w:b/>
          <w:spacing w:val="-3"/>
        </w:rPr>
        <w:t>:</w:t>
      </w:r>
      <w:r w:rsidR="006F75D7">
        <w:rPr>
          <w:rFonts w:ascii="Arial Narrow" w:hAnsi="Arial Narrow" w:cs="Arial Narrow"/>
          <w:spacing w:val="-3"/>
        </w:rPr>
        <w:t xml:space="preserve"> E</w:t>
      </w:r>
      <w:r>
        <w:rPr>
          <w:rFonts w:ascii="Arial Narrow" w:hAnsi="Arial Narrow" w:cs="Arial Narrow"/>
          <w:spacing w:val="-3"/>
        </w:rPr>
        <w:t xml:space="preserve">l uso </w:t>
      </w:r>
      <w:r w:rsidR="003546BC">
        <w:rPr>
          <w:rFonts w:ascii="Arial Narrow" w:hAnsi="Arial Narrow" w:cs="Arial Narrow"/>
          <w:spacing w:val="-3"/>
        </w:rPr>
        <w:t xml:space="preserve">de Tranvía, </w:t>
      </w:r>
      <w:proofErr w:type="spellStart"/>
      <w:r w:rsidR="003546BC">
        <w:rPr>
          <w:rFonts w:ascii="Arial Narrow" w:hAnsi="Arial Narrow" w:cs="Arial Narrow"/>
          <w:spacing w:val="-3"/>
        </w:rPr>
        <w:t>Metrovía</w:t>
      </w:r>
      <w:proofErr w:type="spellEnd"/>
      <w:r w:rsidR="003546BC">
        <w:rPr>
          <w:rFonts w:ascii="Arial Narrow" w:hAnsi="Arial Narrow" w:cs="Arial Narrow"/>
          <w:spacing w:val="-3"/>
        </w:rPr>
        <w:t xml:space="preserve">, </w:t>
      </w:r>
      <w:r w:rsidR="00851603" w:rsidRPr="00851603">
        <w:rPr>
          <w:rFonts w:ascii="Arial Narrow" w:hAnsi="Arial Narrow" w:cs="Arial Narrow"/>
          <w:spacing w:val="-3"/>
        </w:rPr>
        <w:t>Trolebús</w:t>
      </w:r>
      <w:r w:rsidR="003546BC">
        <w:rPr>
          <w:rFonts w:ascii="Arial Narrow" w:hAnsi="Arial Narrow" w:cs="Arial Narrow"/>
          <w:spacing w:val="-3"/>
        </w:rPr>
        <w:t xml:space="preserve"> o Metro</w:t>
      </w:r>
      <w:r w:rsidR="00851603" w:rsidRPr="00851603">
        <w:rPr>
          <w:rFonts w:ascii="Arial Narrow" w:hAnsi="Arial Narrow" w:cs="Arial Narrow"/>
          <w:spacing w:val="-3"/>
        </w:rPr>
        <w:t xml:space="preserve"> (</w:t>
      </w:r>
      <w:r>
        <w:rPr>
          <w:rFonts w:ascii="Arial Narrow" w:hAnsi="Arial Narrow" w:cs="Arial Narrow"/>
          <w:spacing w:val="-3"/>
        </w:rPr>
        <w:t>regístrese con la categoría 4</w:t>
      </w:r>
      <w:r w:rsidR="006F75D7">
        <w:rPr>
          <w:rFonts w:ascii="Arial Narrow" w:hAnsi="Arial Narrow" w:cs="Arial Narrow"/>
          <w:spacing w:val="-3"/>
        </w:rPr>
        <w:t xml:space="preserve"> y 5</w:t>
      </w:r>
      <w:r>
        <w:rPr>
          <w:rFonts w:ascii="Arial Narrow" w:hAnsi="Arial Narrow" w:cs="Arial Narrow"/>
          <w:spacing w:val="-3"/>
        </w:rPr>
        <w:t>)</w:t>
      </w:r>
    </w:p>
    <w:p w:rsidR="00851603" w:rsidRDefault="00851603" w:rsidP="00851603">
      <w:pPr>
        <w:widowControl w:val="0"/>
        <w:autoSpaceDE w:val="0"/>
        <w:autoSpaceDN w:val="0"/>
        <w:adjustRightInd w:val="0"/>
        <w:spacing w:after="0" w:line="241" w:lineRule="auto"/>
        <w:ind w:right="96"/>
        <w:jc w:val="both"/>
        <w:rPr>
          <w:rFonts w:ascii="Arial Narrow" w:hAnsi="Arial Narrow" w:cs="Arial Narrow"/>
          <w:spacing w:val="-3"/>
        </w:rPr>
      </w:pPr>
      <w:r w:rsidRPr="006F75D7">
        <w:rPr>
          <w:rFonts w:ascii="Arial Narrow" w:hAnsi="Arial Narrow" w:cs="Arial Narrow"/>
          <w:b/>
          <w:spacing w:val="-3"/>
        </w:rPr>
        <w:t>NOTA</w:t>
      </w:r>
      <w:r w:rsidR="002D34C2" w:rsidRPr="006F75D7">
        <w:rPr>
          <w:rFonts w:ascii="Arial Narrow" w:hAnsi="Arial Narrow" w:cs="Arial Narrow"/>
          <w:b/>
          <w:spacing w:val="-3"/>
        </w:rPr>
        <w:t>:</w:t>
      </w:r>
      <w:r w:rsidR="002D34C2">
        <w:rPr>
          <w:rFonts w:ascii="Arial Narrow" w:hAnsi="Arial Narrow" w:cs="Arial Narrow"/>
          <w:spacing w:val="-3"/>
        </w:rPr>
        <w:t xml:space="preserve"> S</w:t>
      </w:r>
      <w:r w:rsidRPr="00851603">
        <w:rPr>
          <w:rFonts w:ascii="Arial Narrow" w:hAnsi="Arial Narrow" w:cs="Arial Narrow"/>
          <w:spacing w:val="-3"/>
        </w:rPr>
        <w:t xml:space="preserve">e debe registrar el código 1 cuando la persona usa </w:t>
      </w:r>
      <w:r w:rsidRPr="003546BC">
        <w:rPr>
          <w:rFonts w:ascii="Arial Narrow" w:hAnsi="Arial Narrow" w:cs="Arial Narrow"/>
          <w:b/>
          <w:spacing w:val="-3"/>
        </w:rPr>
        <w:t>Recorrido Institucional</w:t>
      </w:r>
      <w:r w:rsidRPr="00851603">
        <w:rPr>
          <w:rFonts w:ascii="Arial Narrow" w:hAnsi="Arial Narrow" w:cs="Arial Narrow"/>
          <w:spacing w:val="-3"/>
        </w:rPr>
        <w:t xml:space="preserve"> pagad</w:t>
      </w:r>
      <w:r w:rsidR="002D34C2">
        <w:rPr>
          <w:rFonts w:ascii="Arial Narrow" w:hAnsi="Arial Narrow" w:cs="Arial Narrow"/>
          <w:spacing w:val="-3"/>
        </w:rPr>
        <w:t>o y/o subsidiado por el Estado,</w:t>
      </w:r>
      <w:r w:rsidRPr="00851603">
        <w:rPr>
          <w:rFonts w:ascii="Arial Narrow" w:hAnsi="Arial Narrow" w:cs="Arial Narrow"/>
          <w:spacing w:val="-3"/>
        </w:rPr>
        <w:t xml:space="preserve"> el Municipio</w:t>
      </w:r>
      <w:r w:rsidR="002D34C2">
        <w:rPr>
          <w:rFonts w:ascii="Arial Narrow" w:hAnsi="Arial Narrow" w:cs="Arial Narrow"/>
          <w:spacing w:val="-3"/>
        </w:rPr>
        <w:t xml:space="preserve"> o la empresa</w:t>
      </w:r>
      <w:r w:rsidRPr="00851603">
        <w:rPr>
          <w:rFonts w:ascii="Arial Narrow" w:hAnsi="Arial Narrow" w:cs="Arial Narrow"/>
          <w:spacing w:val="-3"/>
        </w:rPr>
        <w:t xml:space="preserve"> para realizar sus traslados desde su hogar hasta su sitio de estudio o trabajo en jornadas hábiles.</w:t>
      </w:r>
    </w:p>
    <w:p w:rsidR="00851603" w:rsidRDefault="00851603" w:rsidP="00851603">
      <w:pPr>
        <w:widowControl w:val="0"/>
        <w:autoSpaceDE w:val="0"/>
        <w:autoSpaceDN w:val="0"/>
        <w:adjustRightInd w:val="0"/>
        <w:spacing w:after="0" w:line="241" w:lineRule="auto"/>
        <w:ind w:right="96"/>
        <w:jc w:val="both"/>
        <w:rPr>
          <w:rFonts w:ascii="Arial Narrow" w:hAnsi="Arial Narrow" w:cs="Arial Narrow"/>
          <w:spacing w:val="-3"/>
        </w:rPr>
      </w:pPr>
    </w:p>
    <w:p w:rsidR="0003115C" w:rsidRDefault="0003115C" w:rsidP="0003115C">
      <w:pPr>
        <w:widowControl w:val="0"/>
        <w:autoSpaceDE w:val="0"/>
        <w:autoSpaceDN w:val="0"/>
        <w:adjustRightInd w:val="0"/>
        <w:spacing w:after="0" w:line="241" w:lineRule="auto"/>
        <w:ind w:right="96"/>
        <w:jc w:val="both"/>
        <w:rPr>
          <w:rFonts w:ascii="Arial Narrow" w:hAnsi="Arial Narrow" w:cs="Arial Narrow"/>
          <w:spacing w:val="-3"/>
        </w:rPr>
      </w:pPr>
      <w:r>
        <w:rPr>
          <w:rFonts w:ascii="Arial Narrow" w:hAnsi="Arial Narrow" w:cs="Arial Narrow"/>
          <w:b/>
          <w:bCs/>
          <w:spacing w:val="-3"/>
          <w:u w:val="single"/>
        </w:rPr>
        <w:t>Código 2: “Taxi o s</w:t>
      </w:r>
      <w:r w:rsidR="00301059">
        <w:rPr>
          <w:rFonts w:ascii="Arial Narrow" w:hAnsi="Arial Narrow" w:cs="Arial Narrow"/>
          <w:b/>
          <w:bCs/>
          <w:spacing w:val="-3"/>
          <w:u w:val="single"/>
        </w:rPr>
        <w:t>ervicio de aplicación</w:t>
      </w:r>
      <w:r w:rsidR="00851603" w:rsidRPr="00476C47">
        <w:rPr>
          <w:rFonts w:ascii="Arial Narrow" w:hAnsi="Arial Narrow" w:cs="Arial Narrow"/>
          <w:b/>
          <w:bCs/>
          <w:spacing w:val="-3"/>
          <w:u w:val="single"/>
        </w:rPr>
        <w:t>”</w:t>
      </w:r>
      <w:r w:rsidR="00851603" w:rsidRPr="00476C47">
        <w:rPr>
          <w:rFonts w:ascii="Arial Narrow" w:hAnsi="Arial Narrow" w:cs="Arial Narrow"/>
          <w:spacing w:val="-3"/>
        </w:rPr>
        <w:t xml:space="preserve"> </w:t>
      </w:r>
      <w:r w:rsidRPr="0003115C">
        <w:rPr>
          <w:rFonts w:ascii="Arial Narrow" w:hAnsi="Arial Narrow" w:cs="Arial Narrow"/>
          <w:spacing w:val="-3"/>
        </w:rPr>
        <w:t xml:space="preserve">Esta categoría abarca los viajes realizados utilizando servicios de transporte bajo demanda, tales como taxis tradicionales y servicios de aplicaciones móviles </w:t>
      </w:r>
      <w:r w:rsidR="00B81FE7">
        <w:rPr>
          <w:rFonts w:ascii="Arial Narrow" w:hAnsi="Arial Narrow" w:cs="Arial Narrow"/>
          <w:spacing w:val="-3"/>
        </w:rPr>
        <w:t xml:space="preserve">(por ejemplo, </w:t>
      </w:r>
      <w:proofErr w:type="spellStart"/>
      <w:r w:rsidR="00B81FE7">
        <w:rPr>
          <w:rFonts w:ascii="Arial Narrow" w:hAnsi="Arial Narrow" w:cs="Arial Narrow"/>
          <w:spacing w:val="-3"/>
        </w:rPr>
        <w:t>Uber</w:t>
      </w:r>
      <w:proofErr w:type="spellEnd"/>
      <w:r w:rsidR="00B81FE7">
        <w:rPr>
          <w:rFonts w:ascii="Arial Narrow" w:hAnsi="Arial Narrow" w:cs="Arial Narrow"/>
          <w:spacing w:val="-3"/>
        </w:rPr>
        <w:t xml:space="preserve">, </w:t>
      </w:r>
      <w:proofErr w:type="spellStart"/>
      <w:r w:rsidR="00B81FE7">
        <w:rPr>
          <w:rFonts w:ascii="Arial Narrow" w:hAnsi="Arial Narrow" w:cs="Arial Narrow"/>
          <w:spacing w:val="-3"/>
        </w:rPr>
        <w:t>inDrive</w:t>
      </w:r>
      <w:proofErr w:type="spellEnd"/>
      <w:r w:rsidRPr="0003115C">
        <w:rPr>
          <w:rFonts w:ascii="Arial Narrow" w:hAnsi="Arial Narrow" w:cs="Arial Narrow"/>
          <w:spacing w:val="-3"/>
        </w:rPr>
        <w:t>, entre otros).</w:t>
      </w:r>
    </w:p>
    <w:p w:rsidR="00EB0A99" w:rsidRPr="0003115C" w:rsidRDefault="00EB0A99" w:rsidP="0003115C">
      <w:pPr>
        <w:widowControl w:val="0"/>
        <w:autoSpaceDE w:val="0"/>
        <w:autoSpaceDN w:val="0"/>
        <w:adjustRightInd w:val="0"/>
        <w:spacing w:after="0" w:line="241" w:lineRule="auto"/>
        <w:ind w:right="96"/>
        <w:jc w:val="both"/>
        <w:rPr>
          <w:rFonts w:ascii="Arial Narrow" w:hAnsi="Arial Narrow" w:cs="Arial Narrow"/>
          <w:spacing w:val="-3"/>
        </w:rPr>
      </w:pPr>
    </w:p>
    <w:p w:rsidR="0003115C" w:rsidRPr="0003115C" w:rsidRDefault="0003115C" w:rsidP="0003115C">
      <w:pPr>
        <w:widowControl w:val="0"/>
        <w:autoSpaceDE w:val="0"/>
        <w:autoSpaceDN w:val="0"/>
        <w:adjustRightInd w:val="0"/>
        <w:spacing w:after="0" w:line="241" w:lineRule="auto"/>
        <w:ind w:right="96"/>
        <w:jc w:val="both"/>
        <w:rPr>
          <w:rFonts w:ascii="Arial Narrow" w:hAnsi="Arial Narrow" w:cs="Arial Narrow"/>
          <w:spacing w:val="-3"/>
        </w:rPr>
      </w:pPr>
      <w:r w:rsidRPr="0003115C">
        <w:rPr>
          <w:rFonts w:ascii="Arial Narrow" w:hAnsi="Arial Narrow" w:cs="Arial Narrow"/>
          <w:b/>
          <w:spacing w:val="-3"/>
        </w:rPr>
        <w:t>Taxi Tradicional:</w:t>
      </w:r>
      <w:r>
        <w:rPr>
          <w:rFonts w:ascii="Arial Narrow" w:hAnsi="Arial Narrow" w:cs="Arial Narrow"/>
          <w:spacing w:val="-3"/>
        </w:rPr>
        <w:t xml:space="preserve"> </w:t>
      </w:r>
      <w:r w:rsidRPr="0003115C">
        <w:rPr>
          <w:rFonts w:ascii="Arial Narrow" w:hAnsi="Arial Narrow" w:cs="Arial Narrow"/>
          <w:spacing w:val="-3"/>
        </w:rPr>
        <w:t xml:space="preserve">Un taxi tradicional es un vehículo de transporte público que se puede abordar en la calle, en una parada designada o solicitar por teléfono. Los taxis están generalmente identificados con distintivos específicos </w:t>
      </w:r>
      <w:r>
        <w:rPr>
          <w:rFonts w:ascii="Arial Narrow" w:hAnsi="Arial Narrow" w:cs="Arial Narrow"/>
          <w:spacing w:val="-3"/>
        </w:rPr>
        <w:t xml:space="preserve">(color amarillo) </w:t>
      </w:r>
      <w:r w:rsidRPr="0003115C">
        <w:rPr>
          <w:rFonts w:ascii="Arial Narrow" w:hAnsi="Arial Narrow" w:cs="Arial Narrow"/>
          <w:spacing w:val="-3"/>
        </w:rPr>
        <w:t>y suelen estar regulados por las autoridades locales.</w:t>
      </w:r>
    </w:p>
    <w:p w:rsidR="00851603" w:rsidRDefault="00F85976" w:rsidP="0003115C">
      <w:pPr>
        <w:widowControl w:val="0"/>
        <w:autoSpaceDE w:val="0"/>
        <w:autoSpaceDN w:val="0"/>
        <w:adjustRightInd w:val="0"/>
        <w:spacing w:after="0" w:line="241" w:lineRule="auto"/>
        <w:ind w:right="96"/>
        <w:jc w:val="both"/>
        <w:rPr>
          <w:rFonts w:ascii="Arial Narrow" w:hAnsi="Arial Narrow" w:cs="Arial Narrow"/>
          <w:spacing w:val="-3"/>
        </w:rPr>
      </w:pPr>
      <w:r>
        <w:rPr>
          <w:rFonts w:ascii="Arial Narrow" w:hAnsi="Arial Narrow" w:cs="Arial Narrow"/>
          <w:b/>
          <w:spacing w:val="-3"/>
        </w:rPr>
        <w:t>Servicio</w:t>
      </w:r>
      <w:r w:rsidR="0003115C" w:rsidRPr="0003115C">
        <w:rPr>
          <w:rFonts w:ascii="Arial Narrow" w:hAnsi="Arial Narrow" w:cs="Arial Narrow"/>
          <w:b/>
          <w:spacing w:val="-3"/>
        </w:rPr>
        <w:t xml:space="preserve"> de Aplicación</w:t>
      </w:r>
      <w:r w:rsidR="0003115C">
        <w:rPr>
          <w:rFonts w:ascii="Arial Narrow" w:hAnsi="Arial Narrow" w:cs="Arial Narrow"/>
          <w:spacing w:val="-3"/>
        </w:rPr>
        <w:t xml:space="preserve">: </w:t>
      </w:r>
      <w:r w:rsidR="0003115C" w:rsidRPr="0003115C">
        <w:rPr>
          <w:rFonts w:ascii="Arial Narrow" w:hAnsi="Arial Narrow" w:cs="Arial Narrow"/>
          <w:spacing w:val="-3"/>
        </w:rPr>
        <w:t>Los servicios de transporte por aplicación son aquellos que se solicitan y gestionan a través de aplicaciones móviles. Estos servicios conectan a los pasajeros con conductores particulares que utilizan sus propios vehículos para el transporte. El pago y la calificación del servicio se realizan también a través de la aplicación, ofreciendo mayor conveniencia y, a menudo, tarifas dinámicas basadas en la demanda.</w:t>
      </w:r>
    </w:p>
    <w:p w:rsidR="0024284A" w:rsidRPr="0024284A" w:rsidRDefault="0024284A" w:rsidP="0024284A">
      <w:pPr>
        <w:widowControl w:val="0"/>
        <w:autoSpaceDE w:val="0"/>
        <w:autoSpaceDN w:val="0"/>
        <w:adjustRightInd w:val="0"/>
        <w:spacing w:after="0" w:line="241" w:lineRule="auto"/>
        <w:ind w:right="96"/>
        <w:jc w:val="both"/>
        <w:rPr>
          <w:rFonts w:ascii="Arial Narrow" w:hAnsi="Arial Narrow" w:cs="Arial Narrow"/>
          <w:spacing w:val="-3"/>
        </w:rPr>
      </w:pPr>
      <w:r w:rsidRPr="0024284A">
        <w:rPr>
          <w:rFonts w:ascii="Arial Narrow" w:hAnsi="Arial Narrow" w:cs="Arial Narrow"/>
          <w:spacing w:val="-3"/>
        </w:rPr>
        <w:t xml:space="preserve">Incluye los viajes donde la persona viaja como pasajero pagando por el servicio (taxi, </w:t>
      </w:r>
      <w:proofErr w:type="spellStart"/>
      <w:r w:rsidRPr="0024284A">
        <w:rPr>
          <w:rFonts w:ascii="Arial Narrow" w:hAnsi="Arial Narrow" w:cs="Arial Narrow"/>
          <w:spacing w:val="-3"/>
        </w:rPr>
        <w:t>Uber</w:t>
      </w:r>
      <w:proofErr w:type="spellEnd"/>
      <w:r w:rsidRPr="0024284A">
        <w:rPr>
          <w:rFonts w:ascii="Arial Narrow" w:hAnsi="Arial Narrow" w:cs="Arial Narrow"/>
          <w:spacing w:val="-3"/>
        </w:rPr>
        <w:t xml:space="preserve">, </w:t>
      </w:r>
      <w:proofErr w:type="spellStart"/>
      <w:r w:rsidRPr="0024284A">
        <w:rPr>
          <w:rFonts w:ascii="Arial Narrow" w:hAnsi="Arial Narrow" w:cs="Arial Narrow"/>
          <w:spacing w:val="-3"/>
        </w:rPr>
        <w:t>Cabify</w:t>
      </w:r>
      <w:proofErr w:type="spellEnd"/>
      <w:r w:rsidRPr="0024284A">
        <w:rPr>
          <w:rFonts w:ascii="Arial Narrow" w:hAnsi="Arial Narrow" w:cs="Arial Narrow"/>
          <w:spacing w:val="-3"/>
        </w:rPr>
        <w:t>, etc.).</w:t>
      </w:r>
    </w:p>
    <w:p w:rsidR="0024284A" w:rsidRPr="0024284A" w:rsidRDefault="0024284A" w:rsidP="0024284A">
      <w:pPr>
        <w:widowControl w:val="0"/>
        <w:autoSpaceDE w:val="0"/>
        <w:autoSpaceDN w:val="0"/>
        <w:adjustRightInd w:val="0"/>
        <w:spacing w:after="0" w:line="241" w:lineRule="auto"/>
        <w:ind w:right="96"/>
        <w:jc w:val="both"/>
        <w:rPr>
          <w:rFonts w:ascii="Arial Narrow" w:hAnsi="Arial Narrow" w:cs="Arial Narrow"/>
          <w:spacing w:val="-3"/>
        </w:rPr>
      </w:pPr>
    </w:p>
    <w:p w:rsidR="0024284A" w:rsidRPr="0024284A" w:rsidRDefault="0024284A" w:rsidP="0024284A">
      <w:pPr>
        <w:widowControl w:val="0"/>
        <w:autoSpaceDE w:val="0"/>
        <w:autoSpaceDN w:val="0"/>
        <w:adjustRightInd w:val="0"/>
        <w:spacing w:after="0" w:line="241" w:lineRule="auto"/>
        <w:ind w:right="96"/>
        <w:jc w:val="both"/>
        <w:rPr>
          <w:rFonts w:ascii="Arial Narrow" w:hAnsi="Arial Narrow" w:cs="Arial Narrow"/>
          <w:spacing w:val="-3"/>
        </w:rPr>
      </w:pPr>
      <w:r w:rsidRPr="0024284A">
        <w:rPr>
          <w:rFonts w:ascii="Arial Narrow" w:hAnsi="Arial Narrow" w:cs="Arial Narrow"/>
          <w:b/>
          <w:spacing w:val="-3"/>
        </w:rPr>
        <w:t>IMPORTANTE</w:t>
      </w:r>
      <w:r>
        <w:rPr>
          <w:rFonts w:ascii="Arial Narrow" w:hAnsi="Arial Narrow" w:cs="Arial Narrow"/>
          <w:spacing w:val="-3"/>
        </w:rPr>
        <w:t xml:space="preserve">: </w:t>
      </w:r>
      <w:r w:rsidRPr="0024284A">
        <w:rPr>
          <w:rFonts w:ascii="Arial Narrow" w:hAnsi="Arial Narrow" w:cs="Arial Narrow"/>
          <w:spacing w:val="-3"/>
        </w:rPr>
        <w:t xml:space="preserve">No se deben registrar los viajes que realizan los conductores de taxi, </w:t>
      </w:r>
      <w:proofErr w:type="spellStart"/>
      <w:r w:rsidRPr="0024284A">
        <w:rPr>
          <w:rFonts w:ascii="Arial Narrow" w:hAnsi="Arial Narrow" w:cs="Arial Narrow"/>
          <w:spacing w:val="-3"/>
        </w:rPr>
        <w:t>Uber</w:t>
      </w:r>
      <w:proofErr w:type="spellEnd"/>
      <w:r w:rsidRPr="0024284A">
        <w:rPr>
          <w:rFonts w:ascii="Arial Narrow" w:hAnsi="Arial Narrow" w:cs="Arial Narrow"/>
          <w:spacing w:val="-3"/>
        </w:rPr>
        <w:t xml:space="preserve">, autobús, tren, etc. </w:t>
      </w:r>
      <w:r w:rsidRPr="0024284A">
        <w:rPr>
          <w:rFonts w:ascii="Arial Narrow" w:hAnsi="Arial Narrow" w:cs="Arial Narrow"/>
          <w:spacing w:val="-3"/>
        </w:rPr>
        <w:lastRenderedPageBreak/>
        <w:t>mientras están trabajando transportando pasajeros.</w:t>
      </w:r>
    </w:p>
    <w:p w:rsidR="0024284A" w:rsidRPr="0024284A" w:rsidRDefault="0024284A" w:rsidP="0024284A">
      <w:pPr>
        <w:widowControl w:val="0"/>
        <w:autoSpaceDE w:val="0"/>
        <w:autoSpaceDN w:val="0"/>
        <w:adjustRightInd w:val="0"/>
        <w:spacing w:after="0" w:line="241" w:lineRule="auto"/>
        <w:ind w:right="96"/>
        <w:jc w:val="both"/>
        <w:rPr>
          <w:rFonts w:ascii="Arial Narrow" w:hAnsi="Arial Narrow" w:cs="Arial Narrow"/>
          <w:spacing w:val="-3"/>
        </w:rPr>
      </w:pPr>
    </w:p>
    <w:p w:rsidR="00851603" w:rsidRDefault="0024284A" w:rsidP="00851603">
      <w:pPr>
        <w:widowControl w:val="0"/>
        <w:autoSpaceDE w:val="0"/>
        <w:autoSpaceDN w:val="0"/>
        <w:adjustRightInd w:val="0"/>
        <w:spacing w:after="0" w:line="241" w:lineRule="auto"/>
        <w:ind w:right="96"/>
        <w:jc w:val="both"/>
        <w:rPr>
          <w:rFonts w:ascii="Arial Narrow" w:hAnsi="Arial Narrow" w:cs="Arial Narrow"/>
          <w:spacing w:val="-3"/>
        </w:rPr>
      </w:pPr>
      <w:r w:rsidRPr="0024284A">
        <w:rPr>
          <w:rFonts w:ascii="Arial Narrow" w:hAnsi="Arial Narrow" w:cs="Arial Narrow"/>
          <w:spacing w:val="-3"/>
        </w:rPr>
        <w:t>Sí se deben registrar los desplazamientos personales de estos conductores (por ejemplo: ir al trabajo, hacer compras, visitar familiares).</w:t>
      </w:r>
      <w:r>
        <w:rPr>
          <w:rFonts w:ascii="Arial Narrow" w:hAnsi="Arial Narrow" w:cs="Arial Narrow"/>
          <w:spacing w:val="-3"/>
        </w:rPr>
        <w:t xml:space="preserve"> </w:t>
      </w:r>
      <w:r w:rsidRPr="0024284A">
        <w:rPr>
          <w:rFonts w:ascii="Arial Narrow" w:hAnsi="Arial Narrow" w:cs="Arial Narrow"/>
          <w:spacing w:val="-3"/>
        </w:rPr>
        <w:t>En estos casos, si usa su vehículo de trabajo como transporte personal, debe registrarse com</w:t>
      </w:r>
      <w:r>
        <w:rPr>
          <w:rFonts w:ascii="Arial Narrow" w:hAnsi="Arial Narrow" w:cs="Arial Narrow"/>
          <w:spacing w:val="-3"/>
        </w:rPr>
        <w:t xml:space="preserve">o automóvil particular, esto aplica para todo vehículo de trabajo. </w:t>
      </w:r>
    </w:p>
    <w:p w:rsidR="0024284A" w:rsidRPr="00851603" w:rsidRDefault="0024284A" w:rsidP="00851603">
      <w:pPr>
        <w:widowControl w:val="0"/>
        <w:autoSpaceDE w:val="0"/>
        <w:autoSpaceDN w:val="0"/>
        <w:adjustRightInd w:val="0"/>
        <w:spacing w:after="0" w:line="241" w:lineRule="auto"/>
        <w:ind w:right="96"/>
        <w:jc w:val="both"/>
        <w:rPr>
          <w:rFonts w:ascii="Arial Narrow" w:hAnsi="Arial Narrow" w:cs="Arial Narrow"/>
          <w:spacing w:val="-3"/>
        </w:rPr>
      </w:pPr>
    </w:p>
    <w:p w:rsidR="00851603" w:rsidRPr="00851603" w:rsidRDefault="00851603" w:rsidP="00851603">
      <w:pPr>
        <w:widowControl w:val="0"/>
        <w:autoSpaceDE w:val="0"/>
        <w:autoSpaceDN w:val="0"/>
        <w:adjustRightInd w:val="0"/>
        <w:spacing w:after="0" w:line="241" w:lineRule="auto"/>
        <w:ind w:right="96"/>
        <w:jc w:val="both"/>
        <w:rPr>
          <w:rFonts w:ascii="Arial Narrow" w:hAnsi="Arial Narrow" w:cs="Arial Narrow"/>
          <w:spacing w:val="-3"/>
        </w:rPr>
      </w:pPr>
      <w:r w:rsidRPr="00851603">
        <w:rPr>
          <w:rFonts w:ascii="Arial Narrow" w:hAnsi="Arial Narrow" w:cs="Arial Narrow"/>
          <w:b/>
          <w:bCs/>
          <w:spacing w:val="-3"/>
          <w:u w:val="single"/>
        </w:rPr>
        <w:t>Código 3</w:t>
      </w:r>
      <w:r>
        <w:rPr>
          <w:rFonts w:ascii="Arial Narrow" w:hAnsi="Arial Narrow" w:cs="Arial Narrow"/>
          <w:b/>
          <w:bCs/>
          <w:spacing w:val="-3"/>
          <w:u w:val="single"/>
        </w:rPr>
        <w:t xml:space="preserve">: </w:t>
      </w:r>
      <w:r w:rsidRPr="00851603">
        <w:rPr>
          <w:rFonts w:ascii="Arial Narrow" w:hAnsi="Arial Narrow" w:cs="Arial Narrow"/>
          <w:b/>
          <w:bCs/>
          <w:spacing w:val="-3"/>
          <w:u w:val="single"/>
        </w:rPr>
        <w:t>“</w:t>
      </w:r>
      <w:proofErr w:type="spellStart"/>
      <w:r w:rsidRPr="00851603">
        <w:rPr>
          <w:rFonts w:ascii="Arial Narrow" w:hAnsi="Arial Narrow" w:cs="Arial Narrow"/>
          <w:b/>
          <w:bCs/>
          <w:spacing w:val="-3"/>
          <w:u w:val="single"/>
        </w:rPr>
        <w:t>Mototaxi</w:t>
      </w:r>
      <w:proofErr w:type="spellEnd"/>
      <w:r w:rsidRPr="00851603">
        <w:rPr>
          <w:rFonts w:ascii="Arial Narrow" w:hAnsi="Arial Narrow" w:cs="Arial Narrow"/>
          <w:b/>
          <w:bCs/>
          <w:spacing w:val="-3"/>
          <w:u w:val="single"/>
        </w:rPr>
        <w:t xml:space="preserve"> / </w:t>
      </w:r>
      <w:proofErr w:type="spellStart"/>
      <w:r w:rsidRPr="00851603">
        <w:rPr>
          <w:rFonts w:ascii="Arial Narrow" w:hAnsi="Arial Narrow" w:cs="Arial Narrow"/>
          <w:b/>
          <w:bCs/>
          <w:spacing w:val="-3"/>
          <w:u w:val="single"/>
        </w:rPr>
        <w:t>tricimoto</w:t>
      </w:r>
      <w:proofErr w:type="spellEnd"/>
      <w:r w:rsidRPr="00851603">
        <w:rPr>
          <w:rFonts w:ascii="Arial Narrow" w:hAnsi="Arial Narrow" w:cs="Arial Narrow"/>
          <w:b/>
          <w:bCs/>
          <w:spacing w:val="-3"/>
          <w:u w:val="single"/>
        </w:rPr>
        <w:t>”</w:t>
      </w:r>
      <w:r w:rsidRPr="00851603">
        <w:rPr>
          <w:rFonts w:ascii="Arial Narrow" w:hAnsi="Arial Narrow" w:cs="Arial Narrow"/>
          <w:spacing w:val="-3"/>
        </w:rPr>
        <w:t xml:space="preserve"> </w:t>
      </w:r>
      <w:r>
        <w:rPr>
          <w:rFonts w:ascii="Arial Narrow" w:hAnsi="Arial Narrow" w:cs="Arial Narrow"/>
          <w:spacing w:val="-3"/>
        </w:rPr>
        <w:t>D</w:t>
      </w:r>
      <w:r w:rsidRPr="00851603">
        <w:rPr>
          <w:rFonts w:ascii="Arial Narrow" w:hAnsi="Arial Narrow" w:cs="Arial Narrow"/>
          <w:spacing w:val="-3"/>
        </w:rPr>
        <w:t>ebe registrar</w:t>
      </w:r>
      <w:r>
        <w:rPr>
          <w:rFonts w:ascii="Arial Narrow" w:hAnsi="Arial Narrow" w:cs="Arial Narrow"/>
          <w:spacing w:val="-3"/>
        </w:rPr>
        <w:t>se este código</w:t>
      </w:r>
      <w:r w:rsidRPr="00851603">
        <w:rPr>
          <w:rFonts w:ascii="Arial Narrow" w:hAnsi="Arial Narrow" w:cs="Arial Narrow"/>
          <w:spacing w:val="-3"/>
        </w:rPr>
        <w:t xml:space="preserve"> cuando la persona se moviliza en su rutina diaria en </w:t>
      </w:r>
      <w:proofErr w:type="spellStart"/>
      <w:r w:rsidRPr="00851603">
        <w:rPr>
          <w:rFonts w:ascii="Arial Narrow" w:hAnsi="Arial Narrow" w:cs="Arial Narrow"/>
          <w:i/>
          <w:iCs/>
          <w:spacing w:val="-3"/>
        </w:rPr>
        <w:t>mototaxi</w:t>
      </w:r>
      <w:proofErr w:type="spellEnd"/>
      <w:r w:rsidRPr="00851603">
        <w:rPr>
          <w:rFonts w:ascii="Arial Narrow" w:hAnsi="Arial Narrow" w:cs="Arial Narrow"/>
          <w:spacing w:val="-3"/>
        </w:rPr>
        <w:t xml:space="preserve">, el cual es una motocicleta convencional guiada por un conductor que ofrece el servicio de traslado de un punto a otro a UNA SOLA PERSONA, la cual viaja en la parte posterior de la motocicleta en calidad de pasajero. También se debe usar este código cuando se hace uso de </w:t>
      </w:r>
      <w:proofErr w:type="spellStart"/>
      <w:r w:rsidRPr="00851603">
        <w:rPr>
          <w:rFonts w:ascii="Arial Narrow" w:hAnsi="Arial Narrow" w:cs="Arial Narrow"/>
          <w:i/>
          <w:iCs/>
          <w:spacing w:val="-3"/>
        </w:rPr>
        <w:t>tricimoto</w:t>
      </w:r>
      <w:proofErr w:type="spellEnd"/>
      <w:r w:rsidR="0003115C">
        <w:rPr>
          <w:rFonts w:ascii="Arial Narrow" w:hAnsi="Arial Narrow" w:cs="Arial Narrow"/>
          <w:spacing w:val="-3"/>
        </w:rPr>
        <w:t xml:space="preserve"> y </w:t>
      </w:r>
      <w:r w:rsidR="0003115C" w:rsidRPr="0003115C">
        <w:rPr>
          <w:rFonts w:ascii="Arial Narrow" w:hAnsi="Arial Narrow" w:cs="Arial Narrow"/>
          <w:i/>
          <w:iCs/>
          <w:spacing w:val="-3"/>
        </w:rPr>
        <w:t>motos</w:t>
      </w:r>
      <w:r w:rsidRPr="0003115C">
        <w:rPr>
          <w:rFonts w:ascii="Arial Narrow" w:hAnsi="Arial Narrow" w:cs="Arial Narrow"/>
          <w:i/>
          <w:iCs/>
          <w:spacing w:val="-3"/>
        </w:rPr>
        <w:t xml:space="preserve"> </w:t>
      </w:r>
      <w:r w:rsidR="0003115C">
        <w:rPr>
          <w:rFonts w:ascii="Arial Narrow" w:hAnsi="Arial Narrow" w:cs="Arial Narrow"/>
          <w:spacing w:val="-3"/>
        </w:rPr>
        <w:t xml:space="preserve">vehículos </w:t>
      </w:r>
      <w:r w:rsidRPr="00851603">
        <w:rPr>
          <w:rFonts w:ascii="Arial Narrow" w:hAnsi="Arial Narrow" w:cs="Arial Narrow"/>
          <w:spacing w:val="-3"/>
        </w:rPr>
        <w:t xml:space="preserve">de funcionalidad similar al anterior, solo que en </w:t>
      </w:r>
      <w:r w:rsidR="0003115C">
        <w:rPr>
          <w:rFonts w:ascii="Arial Narrow" w:hAnsi="Arial Narrow" w:cs="Arial Narrow"/>
          <w:spacing w:val="-3"/>
        </w:rPr>
        <w:t xml:space="preserve">el caso de las </w:t>
      </w:r>
      <w:proofErr w:type="spellStart"/>
      <w:r w:rsidR="0003115C">
        <w:rPr>
          <w:rFonts w:ascii="Arial Narrow" w:hAnsi="Arial Narrow" w:cs="Arial Narrow"/>
          <w:spacing w:val="-3"/>
        </w:rPr>
        <w:t>tricimotos</w:t>
      </w:r>
      <w:proofErr w:type="spellEnd"/>
      <w:r w:rsidR="0003115C">
        <w:rPr>
          <w:rFonts w:ascii="Arial Narrow" w:hAnsi="Arial Narrow" w:cs="Arial Narrow"/>
          <w:spacing w:val="-3"/>
        </w:rPr>
        <w:t xml:space="preserve"> </w:t>
      </w:r>
      <w:r w:rsidR="003546BC">
        <w:rPr>
          <w:rFonts w:ascii="Arial Narrow" w:hAnsi="Arial Narrow" w:cs="Arial Narrow"/>
          <w:spacing w:val="-3"/>
        </w:rPr>
        <w:t>está s</w:t>
      </w:r>
      <w:r w:rsidR="0003115C">
        <w:rPr>
          <w:rFonts w:ascii="Arial Narrow" w:hAnsi="Arial Narrow" w:cs="Arial Narrow"/>
          <w:spacing w:val="-3"/>
        </w:rPr>
        <w:t xml:space="preserve">e trata de </w:t>
      </w:r>
      <w:r w:rsidRPr="00851603">
        <w:rPr>
          <w:rFonts w:ascii="Arial Narrow" w:hAnsi="Arial Narrow" w:cs="Arial Narrow"/>
          <w:spacing w:val="-3"/>
        </w:rPr>
        <w:t>una motocicleta modificada en su parte posterior, donde dicha modificación permite llevar a entre 1 y 6 pasajeros adultos en un autocar (cabina) remolcado por el motor y el tren delantero de una motocicleta.</w:t>
      </w:r>
    </w:p>
    <w:p w:rsidR="005645A0" w:rsidRDefault="005645A0">
      <w:pPr>
        <w:spacing w:after="0" w:line="240" w:lineRule="auto"/>
        <w:rPr>
          <w:rFonts w:ascii="Arial Narrow" w:hAnsi="Arial Narrow" w:cs="Arial Narrow"/>
          <w:b/>
          <w:bCs/>
          <w:spacing w:val="1"/>
        </w:rPr>
      </w:pPr>
    </w:p>
    <w:p w:rsidR="00457804" w:rsidRDefault="007D40A6" w:rsidP="00790631">
      <w:pPr>
        <w:widowControl w:val="0"/>
        <w:autoSpaceDE w:val="0"/>
        <w:autoSpaceDN w:val="0"/>
        <w:adjustRightInd w:val="0"/>
        <w:spacing w:after="0" w:line="241" w:lineRule="auto"/>
        <w:ind w:right="96"/>
        <w:jc w:val="both"/>
        <w:rPr>
          <w:rFonts w:ascii="Arial Narrow" w:hAnsi="Arial Narrow" w:cs="Arial Narrow"/>
          <w:b/>
          <w:bCs/>
          <w:spacing w:val="-3"/>
          <w:u w:val="single"/>
        </w:rPr>
      </w:pPr>
      <w:r>
        <w:rPr>
          <w:rFonts w:ascii="Arial Narrow" w:hAnsi="Arial Narrow" w:cs="Arial Narrow"/>
          <w:b/>
          <w:bCs/>
          <w:spacing w:val="-3"/>
          <w:u w:val="single"/>
        </w:rPr>
        <w:t>Código 4: “</w:t>
      </w:r>
      <w:proofErr w:type="spellStart"/>
      <w:r w:rsidR="00790631" w:rsidRPr="00790631">
        <w:rPr>
          <w:rFonts w:ascii="Arial Narrow" w:hAnsi="Arial Narrow" w:cs="Arial Narrow"/>
          <w:b/>
          <w:bCs/>
          <w:spacing w:val="-3"/>
          <w:u w:val="single"/>
        </w:rPr>
        <w:t>Metrovía</w:t>
      </w:r>
      <w:proofErr w:type="spellEnd"/>
      <w:r w:rsidRPr="007D40A6">
        <w:rPr>
          <w:rFonts w:ascii="Arial Narrow" w:hAnsi="Arial Narrow" w:cs="Arial Narrow"/>
          <w:b/>
          <w:bCs/>
          <w:spacing w:val="-3"/>
          <w:u w:val="single"/>
        </w:rPr>
        <w:t xml:space="preserve"> </w:t>
      </w:r>
      <w:r>
        <w:rPr>
          <w:rFonts w:ascii="Arial Narrow" w:hAnsi="Arial Narrow" w:cs="Arial Narrow"/>
          <w:b/>
          <w:bCs/>
          <w:spacing w:val="-3"/>
          <w:u w:val="single"/>
        </w:rPr>
        <w:t>/t</w:t>
      </w:r>
      <w:r w:rsidRPr="00790631">
        <w:rPr>
          <w:rFonts w:ascii="Arial Narrow" w:hAnsi="Arial Narrow" w:cs="Arial Narrow"/>
          <w:b/>
          <w:bCs/>
          <w:spacing w:val="-3"/>
          <w:u w:val="single"/>
        </w:rPr>
        <w:t>ranvía /</w:t>
      </w:r>
      <w:r>
        <w:rPr>
          <w:rFonts w:ascii="Arial Narrow" w:hAnsi="Arial Narrow" w:cs="Arial Narrow"/>
          <w:b/>
          <w:bCs/>
          <w:spacing w:val="-3"/>
          <w:u w:val="single"/>
        </w:rPr>
        <w:t xml:space="preserve"> trolebús</w:t>
      </w:r>
      <w:r w:rsidR="003B6677">
        <w:rPr>
          <w:rFonts w:ascii="Arial Narrow" w:hAnsi="Arial Narrow" w:cs="Arial Narrow"/>
          <w:b/>
          <w:bCs/>
          <w:spacing w:val="-3"/>
          <w:u w:val="single"/>
        </w:rPr>
        <w:t>/</w:t>
      </w:r>
    </w:p>
    <w:p w:rsidR="00790631" w:rsidRDefault="00790631" w:rsidP="00790631">
      <w:pPr>
        <w:widowControl w:val="0"/>
        <w:autoSpaceDE w:val="0"/>
        <w:autoSpaceDN w:val="0"/>
        <w:adjustRightInd w:val="0"/>
        <w:spacing w:after="0" w:line="241" w:lineRule="auto"/>
        <w:ind w:right="96"/>
        <w:jc w:val="both"/>
        <w:rPr>
          <w:rFonts w:ascii="Arial Narrow" w:hAnsi="Arial Narrow" w:cs="Arial Narrow"/>
          <w:spacing w:val="-3"/>
        </w:rPr>
      </w:pPr>
      <w:r>
        <w:rPr>
          <w:rFonts w:ascii="Arial Narrow" w:hAnsi="Arial Narrow" w:cs="Arial Narrow"/>
          <w:spacing w:val="-3"/>
        </w:rPr>
        <w:t xml:space="preserve">Con este código </w:t>
      </w:r>
      <w:r w:rsidRPr="00790631">
        <w:rPr>
          <w:rFonts w:ascii="Arial Narrow" w:hAnsi="Arial Narrow" w:cs="Arial Narrow"/>
          <w:spacing w:val="-3"/>
        </w:rPr>
        <w:t>debe registrars</w:t>
      </w:r>
      <w:r w:rsidR="00CA5C38">
        <w:rPr>
          <w:rFonts w:ascii="Arial Narrow" w:hAnsi="Arial Narrow" w:cs="Arial Narrow"/>
          <w:spacing w:val="-3"/>
        </w:rPr>
        <w:t xml:space="preserve">e el uso de Tranvía, </w:t>
      </w:r>
      <w:proofErr w:type="spellStart"/>
      <w:r w:rsidR="00CA5C38">
        <w:rPr>
          <w:rFonts w:ascii="Arial Narrow" w:hAnsi="Arial Narrow" w:cs="Arial Narrow"/>
          <w:spacing w:val="-3"/>
        </w:rPr>
        <w:t>Metrovía</w:t>
      </w:r>
      <w:proofErr w:type="spellEnd"/>
      <w:r w:rsidR="00CA5C38">
        <w:rPr>
          <w:rFonts w:ascii="Arial Narrow" w:hAnsi="Arial Narrow" w:cs="Arial Narrow"/>
          <w:spacing w:val="-3"/>
        </w:rPr>
        <w:t xml:space="preserve"> o </w:t>
      </w:r>
      <w:r w:rsidRPr="00790631">
        <w:rPr>
          <w:rFonts w:ascii="Arial Narrow" w:hAnsi="Arial Narrow" w:cs="Arial Narrow"/>
          <w:spacing w:val="-3"/>
        </w:rPr>
        <w:t>Trolebús</w:t>
      </w:r>
      <w:r w:rsidR="003546BC">
        <w:rPr>
          <w:rFonts w:ascii="Arial Narrow" w:hAnsi="Arial Narrow" w:cs="Arial Narrow"/>
          <w:spacing w:val="-3"/>
        </w:rPr>
        <w:t xml:space="preserve"> </w:t>
      </w:r>
      <w:r w:rsidRPr="00790631">
        <w:rPr>
          <w:rFonts w:ascii="Arial Narrow" w:hAnsi="Arial Narrow" w:cs="Arial Narrow"/>
          <w:spacing w:val="-3"/>
        </w:rPr>
        <w:t>en los municipios que ofrezcan este servicio, SIE</w:t>
      </w:r>
      <w:r w:rsidR="00CA5C38">
        <w:rPr>
          <w:rFonts w:ascii="Arial Narrow" w:hAnsi="Arial Narrow" w:cs="Arial Narrow"/>
          <w:spacing w:val="-3"/>
        </w:rPr>
        <w:t>MPRE y</w:t>
      </w:r>
      <w:r w:rsidR="00724826">
        <w:rPr>
          <w:rFonts w:ascii="Arial Narrow" w:hAnsi="Arial Narrow" w:cs="Arial Narrow"/>
          <w:spacing w:val="-3"/>
        </w:rPr>
        <w:t xml:space="preserve"> CUANDO la persona considere sea el medio principal</w:t>
      </w:r>
      <w:r w:rsidRPr="00790631">
        <w:rPr>
          <w:rFonts w:ascii="Arial Narrow" w:hAnsi="Arial Narrow" w:cs="Arial Narrow"/>
          <w:spacing w:val="-3"/>
        </w:rPr>
        <w:t xml:space="preserve"> respecto al uso de medios</w:t>
      </w:r>
      <w:r>
        <w:rPr>
          <w:rFonts w:ascii="Arial Narrow" w:hAnsi="Arial Narrow" w:cs="Arial Narrow"/>
          <w:spacing w:val="-3"/>
        </w:rPr>
        <w:t xml:space="preserve"> alternativos</w:t>
      </w:r>
      <w:r w:rsidRPr="00790631">
        <w:rPr>
          <w:rFonts w:ascii="Arial Narrow" w:hAnsi="Arial Narrow" w:cs="Arial Narrow"/>
          <w:spacing w:val="-3"/>
        </w:rPr>
        <w:t xml:space="preserve"> c</w:t>
      </w:r>
      <w:r w:rsidR="00724826">
        <w:rPr>
          <w:rFonts w:ascii="Arial Narrow" w:hAnsi="Arial Narrow" w:cs="Arial Narrow"/>
          <w:spacing w:val="-3"/>
        </w:rPr>
        <w:t>omo buses u otros</w:t>
      </w:r>
      <w:r w:rsidRPr="00790631">
        <w:rPr>
          <w:rFonts w:ascii="Arial Narrow" w:hAnsi="Arial Narrow" w:cs="Arial Narrow"/>
          <w:spacing w:val="-3"/>
        </w:rPr>
        <w:t>.</w:t>
      </w:r>
      <w:r w:rsidR="00724826">
        <w:rPr>
          <w:rFonts w:ascii="Arial Narrow" w:hAnsi="Arial Narrow" w:cs="Arial Narrow"/>
          <w:spacing w:val="-3"/>
        </w:rPr>
        <w:t xml:space="preserve"> Este transporte </w:t>
      </w:r>
      <w:r w:rsidR="000D32CD">
        <w:rPr>
          <w:rFonts w:ascii="Arial Narrow" w:hAnsi="Arial Narrow" w:cs="Arial Narrow"/>
          <w:spacing w:val="-3"/>
        </w:rPr>
        <w:t xml:space="preserve">es tipo masivo, </w:t>
      </w:r>
      <w:r w:rsidR="00724826">
        <w:rPr>
          <w:rFonts w:ascii="Arial Narrow" w:hAnsi="Arial Narrow" w:cs="Arial Narrow"/>
          <w:spacing w:val="-3"/>
        </w:rPr>
        <w:t>de mayor capacidad que el bus llegando a transportar has</w:t>
      </w:r>
      <w:r w:rsidR="000D32CD">
        <w:rPr>
          <w:rFonts w:ascii="Arial Narrow" w:hAnsi="Arial Narrow" w:cs="Arial Narrow"/>
          <w:spacing w:val="-3"/>
        </w:rPr>
        <w:t xml:space="preserve">ta </w:t>
      </w:r>
      <w:r w:rsidR="00CA5C38">
        <w:rPr>
          <w:rFonts w:ascii="Arial Narrow" w:hAnsi="Arial Narrow" w:cs="Arial Narrow"/>
          <w:spacing w:val="-3"/>
        </w:rPr>
        <w:t>250</w:t>
      </w:r>
      <w:r w:rsidR="00724826">
        <w:rPr>
          <w:rFonts w:ascii="Arial Narrow" w:hAnsi="Arial Narrow" w:cs="Arial Narrow"/>
          <w:spacing w:val="-3"/>
        </w:rPr>
        <w:t xml:space="preserve"> pasajeros, en esta categoría se incluyen a las siguientes clases de vehículos:</w:t>
      </w:r>
    </w:p>
    <w:p w:rsidR="008B78BB" w:rsidRDefault="008B78BB" w:rsidP="00790631">
      <w:pPr>
        <w:widowControl w:val="0"/>
        <w:autoSpaceDE w:val="0"/>
        <w:autoSpaceDN w:val="0"/>
        <w:adjustRightInd w:val="0"/>
        <w:spacing w:after="0" w:line="241" w:lineRule="auto"/>
        <w:ind w:right="96"/>
        <w:jc w:val="both"/>
        <w:rPr>
          <w:rFonts w:ascii="Arial Narrow" w:hAnsi="Arial Narrow" w:cs="Arial Narrow"/>
          <w:spacing w:val="-3"/>
        </w:rPr>
      </w:pPr>
    </w:p>
    <w:p w:rsidR="008B78BB" w:rsidRDefault="008B78BB" w:rsidP="00790631">
      <w:pPr>
        <w:widowControl w:val="0"/>
        <w:autoSpaceDE w:val="0"/>
        <w:autoSpaceDN w:val="0"/>
        <w:adjustRightInd w:val="0"/>
        <w:spacing w:after="0" w:line="241" w:lineRule="auto"/>
        <w:ind w:right="96"/>
        <w:jc w:val="both"/>
        <w:rPr>
          <w:rFonts w:ascii="Arial Narrow" w:hAnsi="Arial Narrow" w:cs="Arial Narrow"/>
          <w:spacing w:val="-3"/>
        </w:rPr>
      </w:pPr>
    </w:p>
    <w:tbl>
      <w:tblPr>
        <w:tblStyle w:val="Tablaconcuadrcula"/>
        <w:tblW w:w="0" w:type="auto"/>
        <w:tblLayout w:type="fixed"/>
        <w:tblLook w:val="04A0" w:firstRow="1" w:lastRow="0" w:firstColumn="1" w:lastColumn="0" w:noHBand="0" w:noVBand="1"/>
      </w:tblPr>
      <w:tblGrid>
        <w:gridCol w:w="1525"/>
        <w:gridCol w:w="4424"/>
        <w:gridCol w:w="2829"/>
      </w:tblGrid>
      <w:tr w:rsidR="008B78BB" w:rsidRPr="008B78BB" w:rsidTr="00B74CEF">
        <w:tc>
          <w:tcPr>
            <w:tcW w:w="1525" w:type="dxa"/>
          </w:tcPr>
          <w:p w:rsidR="008B78BB" w:rsidRPr="008B78BB" w:rsidRDefault="008B78BB" w:rsidP="008B78BB">
            <w:pPr>
              <w:widowControl w:val="0"/>
              <w:autoSpaceDE w:val="0"/>
              <w:autoSpaceDN w:val="0"/>
              <w:adjustRightInd w:val="0"/>
              <w:spacing w:after="0" w:line="241" w:lineRule="auto"/>
              <w:ind w:right="96"/>
              <w:jc w:val="center"/>
              <w:rPr>
                <w:rFonts w:ascii="Arial Narrow" w:hAnsi="Arial Narrow" w:cs="Arial Narrow"/>
                <w:b/>
                <w:spacing w:val="-3"/>
                <w:sz w:val="20"/>
                <w:szCs w:val="20"/>
              </w:rPr>
            </w:pPr>
            <w:r w:rsidRPr="008B78BB">
              <w:rPr>
                <w:rFonts w:ascii="Arial Narrow" w:hAnsi="Arial Narrow" w:cs="Arial Narrow"/>
                <w:b/>
                <w:spacing w:val="-3"/>
                <w:sz w:val="20"/>
                <w:szCs w:val="20"/>
              </w:rPr>
              <w:t>CLASE</w:t>
            </w:r>
          </w:p>
        </w:tc>
        <w:tc>
          <w:tcPr>
            <w:tcW w:w="4424" w:type="dxa"/>
          </w:tcPr>
          <w:p w:rsidR="008B78BB" w:rsidRPr="008B78BB" w:rsidRDefault="008B78BB" w:rsidP="008B78BB">
            <w:pPr>
              <w:widowControl w:val="0"/>
              <w:autoSpaceDE w:val="0"/>
              <w:autoSpaceDN w:val="0"/>
              <w:adjustRightInd w:val="0"/>
              <w:spacing w:after="0" w:line="241" w:lineRule="auto"/>
              <w:ind w:right="96"/>
              <w:jc w:val="center"/>
              <w:rPr>
                <w:rFonts w:ascii="Arial Narrow" w:hAnsi="Arial Narrow" w:cs="Arial Narrow"/>
                <w:b/>
                <w:spacing w:val="-3"/>
                <w:sz w:val="20"/>
                <w:szCs w:val="20"/>
              </w:rPr>
            </w:pPr>
            <w:r w:rsidRPr="008B78BB">
              <w:rPr>
                <w:rFonts w:ascii="Arial Narrow" w:hAnsi="Arial Narrow" w:cs="Arial Narrow"/>
                <w:b/>
                <w:spacing w:val="-3"/>
                <w:sz w:val="20"/>
                <w:szCs w:val="20"/>
              </w:rPr>
              <w:t>ESQUEMA</w:t>
            </w:r>
          </w:p>
        </w:tc>
        <w:tc>
          <w:tcPr>
            <w:tcW w:w="2829" w:type="dxa"/>
          </w:tcPr>
          <w:p w:rsidR="008B78BB" w:rsidRPr="008B78BB" w:rsidRDefault="008B78BB" w:rsidP="008B78BB">
            <w:pPr>
              <w:widowControl w:val="0"/>
              <w:autoSpaceDE w:val="0"/>
              <w:autoSpaceDN w:val="0"/>
              <w:adjustRightInd w:val="0"/>
              <w:spacing w:after="0" w:line="241" w:lineRule="auto"/>
              <w:ind w:right="96"/>
              <w:jc w:val="center"/>
              <w:rPr>
                <w:rFonts w:ascii="Arial Narrow" w:hAnsi="Arial Narrow" w:cs="Arial Narrow"/>
                <w:b/>
                <w:spacing w:val="-3"/>
                <w:sz w:val="20"/>
                <w:szCs w:val="20"/>
              </w:rPr>
            </w:pPr>
            <w:r w:rsidRPr="008B78BB">
              <w:rPr>
                <w:rFonts w:ascii="Arial Narrow" w:hAnsi="Arial Narrow" w:cs="Arial Narrow"/>
                <w:b/>
                <w:spacing w:val="-3"/>
                <w:sz w:val="20"/>
                <w:szCs w:val="20"/>
              </w:rPr>
              <w:t>DESCRIPCIÒN</w:t>
            </w:r>
          </w:p>
        </w:tc>
      </w:tr>
      <w:tr w:rsidR="008B78BB" w:rsidRPr="008B78BB" w:rsidTr="00B74CEF">
        <w:tc>
          <w:tcPr>
            <w:tcW w:w="1525" w:type="dxa"/>
            <w:vAlign w:val="center"/>
          </w:tcPr>
          <w:p w:rsidR="008B78BB" w:rsidRPr="008B78BB" w:rsidRDefault="00724826" w:rsidP="008B78BB">
            <w:pPr>
              <w:widowControl w:val="0"/>
              <w:autoSpaceDE w:val="0"/>
              <w:autoSpaceDN w:val="0"/>
              <w:adjustRightInd w:val="0"/>
              <w:spacing w:after="0" w:line="241" w:lineRule="auto"/>
              <w:ind w:right="96"/>
              <w:jc w:val="center"/>
              <w:rPr>
                <w:rFonts w:ascii="Arial Narrow" w:hAnsi="Arial Narrow" w:cs="Arial Narrow"/>
                <w:spacing w:val="-3"/>
                <w:sz w:val="20"/>
                <w:szCs w:val="20"/>
              </w:rPr>
            </w:pPr>
            <w:r>
              <w:rPr>
                <w:rFonts w:ascii="Arial Narrow" w:hAnsi="Arial Narrow" w:cs="Arial Narrow"/>
                <w:spacing w:val="-3"/>
                <w:sz w:val="20"/>
                <w:szCs w:val="20"/>
              </w:rPr>
              <w:t>ARTICULADO</w:t>
            </w:r>
          </w:p>
        </w:tc>
        <w:tc>
          <w:tcPr>
            <w:tcW w:w="4424" w:type="dxa"/>
            <w:vAlign w:val="center"/>
          </w:tcPr>
          <w:p w:rsidR="008B78BB" w:rsidRPr="008B78BB" w:rsidRDefault="00724826" w:rsidP="008B78BB">
            <w:pPr>
              <w:widowControl w:val="0"/>
              <w:autoSpaceDE w:val="0"/>
              <w:autoSpaceDN w:val="0"/>
              <w:adjustRightInd w:val="0"/>
              <w:spacing w:after="0" w:line="241" w:lineRule="auto"/>
              <w:ind w:right="96"/>
              <w:jc w:val="center"/>
              <w:rPr>
                <w:rFonts w:ascii="Arial Narrow" w:hAnsi="Arial Narrow" w:cs="Arial Narrow"/>
                <w:spacing w:val="-3"/>
                <w:sz w:val="20"/>
                <w:szCs w:val="20"/>
              </w:rPr>
            </w:pPr>
            <w:r>
              <w:rPr>
                <w:noProof/>
                <w:lang w:eastAsia="es-EC"/>
              </w:rPr>
              <w:drawing>
                <wp:inline distT="0" distB="0" distL="0" distR="0" wp14:anchorId="1C6EB0B4" wp14:editId="1C9B512A">
                  <wp:extent cx="2743200" cy="631825"/>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745238" cy="632294"/>
                          </a:xfrm>
                          <a:prstGeom prst="rect">
                            <a:avLst/>
                          </a:prstGeom>
                        </pic:spPr>
                      </pic:pic>
                    </a:graphicData>
                  </a:graphic>
                </wp:inline>
              </w:drawing>
            </w:r>
          </w:p>
        </w:tc>
        <w:tc>
          <w:tcPr>
            <w:tcW w:w="2829" w:type="dxa"/>
            <w:vAlign w:val="center"/>
          </w:tcPr>
          <w:p w:rsidR="008B78BB" w:rsidRPr="008B78BB" w:rsidRDefault="00724826" w:rsidP="009C04DE">
            <w:pPr>
              <w:widowControl w:val="0"/>
              <w:autoSpaceDE w:val="0"/>
              <w:autoSpaceDN w:val="0"/>
              <w:adjustRightInd w:val="0"/>
              <w:spacing w:after="0" w:line="241" w:lineRule="auto"/>
              <w:ind w:right="96"/>
              <w:jc w:val="both"/>
              <w:rPr>
                <w:rFonts w:ascii="Arial Narrow" w:hAnsi="Arial Narrow" w:cs="Arial Narrow"/>
                <w:spacing w:val="-3"/>
                <w:sz w:val="20"/>
                <w:szCs w:val="20"/>
              </w:rPr>
            </w:pPr>
            <w:r w:rsidRPr="00724826">
              <w:rPr>
                <w:rStyle w:val="markedcontent"/>
                <w:rFonts w:ascii="Arial Narrow" w:hAnsi="Arial Narrow" w:cs="Arial"/>
                <w:sz w:val="20"/>
                <w:szCs w:val="20"/>
              </w:rPr>
              <w:t>Formado por dos o más secciones rígidas, articuladas entre sí, en el cual los compartimentos de pasajeros de cada sección se intercomunican, de manera que los pasajeros pueden desplazarse libremente por ellos</w:t>
            </w:r>
            <w:r w:rsidR="000D32CD">
              <w:rPr>
                <w:rStyle w:val="markedcontent"/>
                <w:rFonts w:ascii="Arial Narrow" w:hAnsi="Arial Narrow" w:cs="Arial"/>
                <w:sz w:val="20"/>
                <w:szCs w:val="20"/>
              </w:rPr>
              <w:t>.</w:t>
            </w:r>
            <w:r w:rsidR="0072216B">
              <w:rPr>
                <w:rStyle w:val="markedcontent"/>
                <w:rFonts w:ascii="Arial Narrow" w:hAnsi="Arial Narrow" w:cs="Arial"/>
                <w:sz w:val="20"/>
                <w:szCs w:val="20"/>
              </w:rPr>
              <w:t xml:space="preserve"> </w:t>
            </w:r>
            <w:r w:rsidR="0072216B" w:rsidRPr="0072216B">
              <w:rPr>
                <w:rStyle w:val="markedcontent"/>
                <w:rFonts w:ascii="Arial Narrow" w:hAnsi="Arial Narrow" w:cs="Arial"/>
                <w:sz w:val="20"/>
                <w:szCs w:val="20"/>
              </w:rPr>
              <w:t>Un bus articulado tiene capacidad para llevar 160 pasajeros</w:t>
            </w:r>
            <w:r w:rsidR="00577DDE">
              <w:rPr>
                <w:rStyle w:val="markedcontent"/>
                <w:rFonts w:ascii="Arial Narrow" w:hAnsi="Arial Narrow" w:cs="Arial"/>
                <w:sz w:val="20"/>
                <w:szCs w:val="20"/>
              </w:rPr>
              <w:t xml:space="preserve">. Por ejemplo </w:t>
            </w:r>
            <w:proofErr w:type="spellStart"/>
            <w:r w:rsidR="00577DDE">
              <w:rPr>
                <w:rStyle w:val="markedcontent"/>
                <w:rFonts w:ascii="Arial Narrow" w:hAnsi="Arial Narrow" w:cs="Arial"/>
                <w:sz w:val="20"/>
                <w:szCs w:val="20"/>
              </w:rPr>
              <w:t>metrovia</w:t>
            </w:r>
            <w:proofErr w:type="spellEnd"/>
            <w:r w:rsidR="00577DDE">
              <w:rPr>
                <w:rStyle w:val="markedcontent"/>
                <w:rFonts w:ascii="Arial Narrow" w:hAnsi="Arial Narrow" w:cs="Arial"/>
                <w:sz w:val="20"/>
                <w:szCs w:val="20"/>
              </w:rPr>
              <w:t xml:space="preserve"> Guayaquil o el metro en Quito.</w:t>
            </w:r>
          </w:p>
        </w:tc>
      </w:tr>
      <w:tr w:rsidR="008B78BB" w:rsidRPr="008B78BB" w:rsidTr="00B74CEF">
        <w:trPr>
          <w:trHeight w:val="1259"/>
        </w:trPr>
        <w:tc>
          <w:tcPr>
            <w:tcW w:w="1525" w:type="dxa"/>
            <w:vAlign w:val="center"/>
          </w:tcPr>
          <w:p w:rsidR="008B78BB" w:rsidRPr="008B78BB" w:rsidRDefault="00724826" w:rsidP="008B78BB">
            <w:pPr>
              <w:widowControl w:val="0"/>
              <w:autoSpaceDE w:val="0"/>
              <w:autoSpaceDN w:val="0"/>
              <w:adjustRightInd w:val="0"/>
              <w:spacing w:after="0" w:line="241" w:lineRule="auto"/>
              <w:ind w:right="96"/>
              <w:jc w:val="center"/>
              <w:rPr>
                <w:rFonts w:ascii="Arial Narrow" w:hAnsi="Arial Narrow" w:cs="Arial Narrow"/>
                <w:spacing w:val="-3"/>
                <w:sz w:val="20"/>
                <w:szCs w:val="20"/>
              </w:rPr>
            </w:pPr>
            <w:r>
              <w:rPr>
                <w:rFonts w:ascii="Arial Narrow" w:hAnsi="Arial Narrow" w:cs="Arial Narrow"/>
                <w:spacing w:val="-3"/>
                <w:sz w:val="20"/>
                <w:szCs w:val="20"/>
              </w:rPr>
              <w:t>BIARTICULADO</w:t>
            </w:r>
          </w:p>
        </w:tc>
        <w:tc>
          <w:tcPr>
            <w:tcW w:w="4424" w:type="dxa"/>
            <w:vAlign w:val="center"/>
          </w:tcPr>
          <w:p w:rsidR="008B78BB" w:rsidRPr="008B78BB" w:rsidRDefault="00724826" w:rsidP="008B78BB">
            <w:pPr>
              <w:widowControl w:val="0"/>
              <w:autoSpaceDE w:val="0"/>
              <w:autoSpaceDN w:val="0"/>
              <w:adjustRightInd w:val="0"/>
              <w:spacing w:after="0" w:line="241" w:lineRule="auto"/>
              <w:ind w:right="96"/>
              <w:jc w:val="center"/>
              <w:rPr>
                <w:rFonts w:ascii="Arial Narrow" w:hAnsi="Arial Narrow" w:cs="Arial Narrow"/>
                <w:spacing w:val="-3"/>
                <w:sz w:val="20"/>
                <w:szCs w:val="20"/>
              </w:rPr>
            </w:pPr>
            <w:r>
              <w:rPr>
                <w:noProof/>
                <w:lang w:eastAsia="es-EC"/>
              </w:rPr>
              <w:drawing>
                <wp:inline distT="0" distB="0" distL="0" distR="0" wp14:anchorId="7B2622CF" wp14:editId="0D8566F1">
                  <wp:extent cx="2711395" cy="509905"/>
                  <wp:effectExtent l="0" t="0" r="0" b="444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715675" cy="510710"/>
                          </a:xfrm>
                          <a:prstGeom prst="rect">
                            <a:avLst/>
                          </a:prstGeom>
                        </pic:spPr>
                      </pic:pic>
                    </a:graphicData>
                  </a:graphic>
                </wp:inline>
              </w:drawing>
            </w:r>
          </w:p>
        </w:tc>
        <w:tc>
          <w:tcPr>
            <w:tcW w:w="2829" w:type="dxa"/>
            <w:vAlign w:val="center"/>
          </w:tcPr>
          <w:p w:rsidR="008B78BB" w:rsidRPr="008B78BB" w:rsidRDefault="00724826" w:rsidP="009C04DE">
            <w:pPr>
              <w:widowControl w:val="0"/>
              <w:autoSpaceDE w:val="0"/>
              <w:autoSpaceDN w:val="0"/>
              <w:adjustRightInd w:val="0"/>
              <w:spacing w:after="0" w:line="241" w:lineRule="auto"/>
              <w:ind w:right="96"/>
              <w:jc w:val="both"/>
              <w:rPr>
                <w:rFonts w:ascii="Arial Narrow" w:hAnsi="Arial Narrow" w:cs="Arial Narrow"/>
                <w:spacing w:val="-3"/>
                <w:sz w:val="20"/>
                <w:szCs w:val="20"/>
              </w:rPr>
            </w:pPr>
            <w:r w:rsidRPr="00724826">
              <w:rPr>
                <w:rStyle w:val="markedcontent"/>
                <w:rFonts w:ascii="Arial Narrow" w:hAnsi="Arial Narrow" w:cs="Arial"/>
                <w:sz w:val="20"/>
                <w:szCs w:val="20"/>
              </w:rPr>
              <w:t xml:space="preserve">En este caso el vehículo cuenta con tres secciones </w:t>
            </w:r>
            <w:r w:rsidR="0072216B">
              <w:rPr>
                <w:rStyle w:val="markedcontent"/>
                <w:rFonts w:ascii="Arial Narrow" w:hAnsi="Arial Narrow" w:cs="Arial"/>
                <w:sz w:val="20"/>
                <w:szCs w:val="20"/>
              </w:rPr>
              <w:t xml:space="preserve">que están unidas por dos juntas, </w:t>
            </w:r>
            <w:r w:rsidR="0072216B" w:rsidRPr="0072216B">
              <w:rPr>
                <w:rStyle w:val="markedcontent"/>
                <w:rFonts w:ascii="Arial Narrow" w:hAnsi="Arial Narrow" w:cs="Arial"/>
                <w:sz w:val="20"/>
                <w:szCs w:val="20"/>
              </w:rPr>
              <w:t xml:space="preserve"> </w:t>
            </w:r>
            <w:r w:rsidR="0072216B">
              <w:rPr>
                <w:rStyle w:val="markedcontent"/>
                <w:rFonts w:ascii="Arial Narrow" w:hAnsi="Arial Narrow" w:cs="Arial"/>
                <w:sz w:val="20"/>
                <w:szCs w:val="20"/>
              </w:rPr>
              <w:t>tiene una capacidad de hasta</w:t>
            </w:r>
            <w:r w:rsidR="0072216B" w:rsidRPr="0072216B">
              <w:rPr>
                <w:rStyle w:val="markedcontent"/>
                <w:rFonts w:ascii="Arial Narrow" w:hAnsi="Arial Narrow" w:cs="Arial"/>
                <w:sz w:val="20"/>
                <w:szCs w:val="20"/>
              </w:rPr>
              <w:t xml:space="preserve"> </w:t>
            </w:r>
            <w:r w:rsidR="0072216B">
              <w:rPr>
                <w:rStyle w:val="markedcontent"/>
                <w:rFonts w:ascii="Arial Narrow" w:hAnsi="Arial Narrow" w:cs="Arial"/>
                <w:sz w:val="20"/>
                <w:szCs w:val="20"/>
              </w:rPr>
              <w:t xml:space="preserve">de 250 </w:t>
            </w:r>
            <w:r w:rsidR="0072216B" w:rsidRPr="0072216B">
              <w:rPr>
                <w:rStyle w:val="markedcontent"/>
                <w:rFonts w:ascii="Arial Narrow" w:hAnsi="Arial Narrow" w:cs="Arial"/>
                <w:sz w:val="20"/>
                <w:szCs w:val="20"/>
              </w:rPr>
              <w:t>personas</w:t>
            </w:r>
          </w:p>
        </w:tc>
      </w:tr>
      <w:tr w:rsidR="008B78BB" w:rsidRPr="008B78BB" w:rsidTr="00B74CEF">
        <w:tc>
          <w:tcPr>
            <w:tcW w:w="1525" w:type="dxa"/>
            <w:vAlign w:val="center"/>
          </w:tcPr>
          <w:p w:rsidR="008B78BB" w:rsidRPr="008B78BB" w:rsidRDefault="00724826" w:rsidP="008B78BB">
            <w:pPr>
              <w:widowControl w:val="0"/>
              <w:autoSpaceDE w:val="0"/>
              <w:autoSpaceDN w:val="0"/>
              <w:adjustRightInd w:val="0"/>
              <w:spacing w:after="0" w:line="241" w:lineRule="auto"/>
              <w:ind w:right="96"/>
              <w:jc w:val="center"/>
              <w:rPr>
                <w:rFonts w:ascii="Arial Narrow" w:hAnsi="Arial Narrow" w:cs="Arial Narrow"/>
                <w:spacing w:val="-3"/>
                <w:sz w:val="20"/>
                <w:szCs w:val="20"/>
              </w:rPr>
            </w:pPr>
            <w:r>
              <w:rPr>
                <w:rStyle w:val="markedcontent"/>
                <w:rFonts w:ascii="Arial Narrow" w:hAnsi="Arial Narrow" w:cs="Arial"/>
                <w:sz w:val="20"/>
                <w:szCs w:val="20"/>
              </w:rPr>
              <w:t>TROLE</w:t>
            </w:r>
          </w:p>
        </w:tc>
        <w:tc>
          <w:tcPr>
            <w:tcW w:w="4424" w:type="dxa"/>
            <w:vAlign w:val="center"/>
          </w:tcPr>
          <w:p w:rsidR="008B78BB" w:rsidRPr="008B78BB" w:rsidRDefault="00724826" w:rsidP="008B78BB">
            <w:pPr>
              <w:widowControl w:val="0"/>
              <w:autoSpaceDE w:val="0"/>
              <w:autoSpaceDN w:val="0"/>
              <w:adjustRightInd w:val="0"/>
              <w:spacing w:after="0" w:line="241" w:lineRule="auto"/>
              <w:ind w:right="96"/>
              <w:jc w:val="center"/>
              <w:rPr>
                <w:rFonts w:ascii="Arial Narrow" w:hAnsi="Arial Narrow" w:cs="Arial Narrow"/>
                <w:spacing w:val="-3"/>
                <w:sz w:val="20"/>
                <w:szCs w:val="20"/>
              </w:rPr>
            </w:pPr>
            <w:r>
              <w:rPr>
                <w:noProof/>
                <w:lang w:eastAsia="es-EC"/>
              </w:rPr>
              <w:drawing>
                <wp:inline distT="0" distB="0" distL="0" distR="0" wp14:anchorId="0A36858F" wp14:editId="4D0BB5DA">
                  <wp:extent cx="2679945" cy="641445"/>
                  <wp:effectExtent l="0" t="0" r="6350" b="635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685106" cy="642680"/>
                          </a:xfrm>
                          <a:prstGeom prst="rect">
                            <a:avLst/>
                          </a:prstGeom>
                        </pic:spPr>
                      </pic:pic>
                    </a:graphicData>
                  </a:graphic>
                </wp:inline>
              </w:drawing>
            </w:r>
          </w:p>
        </w:tc>
        <w:tc>
          <w:tcPr>
            <w:tcW w:w="2829" w:type="dxa"/>
            <w:vAlign w:val="center"/>
          </w:tcPr>
          <w:p w:rsidR="008B78BB" w:rsidRPr="008B78BB" w:rsidRDefault="0072216B" w:rsidP="009C04DE">
            <w:pPr>
              <w:widowControl w:val="0"/>
              <w:autoSpaceDE w:val="0"/>
              <w:autoSpaceDN w:val="0"/>
              <w:adjustRightInd w:val="0"/>
              <w:spacing w:after="0" w:line="241" w:lineRule="auto"/>
              <w:ind w:right="96"/>
              <w:jc w:val="both"/>
              <w:rPr>
                <w:rStyle w:val="markedcontent"/>
                <w:rFonts w:cs="Arial"/>
              </w:rPr>
            </w:pPr>
            <w:r w:rsidRPr="0072216B">
              <w:rPr>
                <w:rStyle w:val="markedcontent"/>
                <w:rFonts w:ascii="Arial Narrow" w:hAnsi="Arial Narrow" w:cs="Arial"/>
                <w:sz w:val="20"/>
                <w:szCs w:val="20"/>
              </w:rPr>
              <w:t>Bus netamente eléctrico para transporte de pasajeros, compuesto de dos vagones rígidos conectados entre sí por una articulación</w:t>
            </w:r>
            <w:r>
              <w:rPr>
                <w:rStyle w:val="markedcontent"/>
                <w:rFonts w:ascii="Arial Narrow" w:hAnsi="Arial Narrow" w:cs="Arial"/>
                <w:sz w:val="20"/>
                <w:szCs w:val="20"/>
              </w:rPr>
              <w:t xml:space="preserve">, </w:t>
            </w:r>
            <w:r w:rsidRPr="0072216B">
              <w:rPr>
                <w:rStyle w:val="markedcontent"/>
                <w:rFonts w:ascii="Arial Narrow" w:hAnsi="Arial Narrow" w:cs="Arial"/>
                <w:sz w:val="20"/>
                <w:szCs w:val="20"/>
              </w:rPr>
              <w:t xml:space="preserve"> </w:t>
            </w:r>
            <w:r>
              <w:rPr>
                <w:rStyle w:val="markedcontent"/>
                <w:rFonts w:ascii="Arial Narrow" w:hAnsi="Arial Narrow" w:cs="Arial"/>
                <w:sz w:val="20"/>
                <w:szCs w:val="20"/>
              </w:rPr>
              <w:t>tiene una capacidad de hasta</w:t>
            </w:r>
            <w:r w:rsidRPr="0072216B">
              <w:rPr>
                <w:rStyle w:val="markedcontent"/>
                <w:rFonts w:ascii="Arial Narrow" w:hAnsi="Arial Narrow" w:cs="Arial"/>
                <w:sz w:val="20"/>
                <w:szCs w:val="20"/>
              </w:rPr>
              <w:t xml:space="preserve"> </w:t>
            </w:r>
            <w:r>
              <w:rPr>
                <w:rStyle w:val="markedcontent"/>
                <w:rFonts w:ascii="Arial Narrow" w:hAnsi="Arial Narrow" w:cs="Arial"/>
                <w:sz w:val="20"/>
                <w:szCs w:val="20"/>
              </w:rPr>
              <w:t xml:space="preserve">de 108 </w:t>
            </w:r>
            <w:r w:rsidRPr="0072216B">
              <w:rPr>
                <w:rStyle w:val="markedcontent"/>
                <w:rFonts w:ascii="Arial Narrow" w:hAnsi="Arial Narrow" w:cs="Arial"/>
                <w:sz w:val="20"/>
                <w:szCs w:val="20"/>
              </w:rPr>
              <w:t>personas</w:t>
            </w:r>
          </w:p>
        </w:tc>
      </w:tr>
      <w:tr w:rsidR="008B78BB" w:rsidRPr="008B78BB" w:rsidTr="00B74CEF">
        <w:tc>
          <w:tcPr>
            <w:tcW w:w="1525" w:type="dxa"/>
            <w:vAlign w:val="center"/>
          </w:tcPr>
          <w:p w:rsidR="008B78BB" w:rsidRPr="008B78BB" w:rsidRDefault="00724826" w:rsidP="008B78BB">
            <w:pPr>
              <w:widowControl w:val="0"/>
              <w:autoSpaceDE w:val="0"/>
              <w:autoSpaceDN w:val="0"/>
              <w:adjustRightInd w:val="0"/>
              <w:spacing w:after="0" w:line="241" w:lineRule="auto"/>
              <w:ind w:right="96"/>
              <w:jc w:val="center"/>
              <w:rPr>
                <w:rFonts w:ascii="Arial Narrow" w:hAnsi="Arial Narrow" w:cs="Arial Narrow"/>
                <w:spacing w:val="-3"/>
                <w:sz w:val="20"/>
                <w:szCs w:val="20"/>
              </w:rPr>
            </w:pPr>
            <w:r>
              <w:rPr>
                <w:rStyle w:val="markedcontent"/>
                <w:rFonts w:ascii="Arial Narrow" w:hAnsi="Arial Narrow" w:cs="Arial"/>
                <w:sz w:val="20"/>
                <w:szCs w:val="20"/>
              </w:rPr>
              <w:t>TRANVÌA</w:t>
            </w:r>
          </w:p>
        </w:tc>
        <w:tc>
          <w:tcPr>
            <w:tcW w:w="4424" w:type="dxa"/>
            <w:vAlign w:val="center"/>
          </w:tcPr>
          <w:p w:rsidR="008B78BB" w:rsidRPr="008B78BB" w:rsidRDefault="0072216B" w:rsidP="008B78BB">
            <w:pPr>
              <w:widowControl w:val="0"/>
              <w:autoSpaceDE w:val="0"/>
              <w:autoSpaceDN w:val="0"/>
              <w:adjustRightInd w:val="0"/>
              <w:spacing w:after="0" w:line="241" w:lineRule="auto"/>
              <w:ind w:right="96"/>
              <w:jc w:val="center"/>
              <w:rPr>
                <w:rFonts w:ascii="Arial Narrow" w:hAnsi="Arial Narrow" w:cs="Arial Narrow"/>
                <w:spacing w:val="-3"/>
                <w:sz w:val="20"/>
                <w:szCs w:val="20"/>
              </w:rPr>
            </w:pPr>
            <w:r>
              <w:rPr>
                <w:noProof/>
                <w:lang w:eastAsia="es-EC"/>
              </w:rPr>
              <w:drawing>
                <wp:inline distT="0" distB="0" distL="0" distR="0" wp14:anchorId="544FBABD" wp14:editId="6FC9767A">
                  <wp:extent cx="2415396" cy="1433114"/>
                  <wp:effectExtent l="0" t="0" r="4445"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430392" cy="1442011"/>
                          </a:xfrm>
                          <a:prstGeom prst="rect">
                            <a:avLst/>
                          </a:prstGeom>
                        </pic:spPr>
                      </pic:pic>
                    </a:graphicData>
                  </a:graphic>
                </wp:inline>
              </w:drawing>
            </w:r>
          </w:p>
        </w:tc>
        <w:tc>
          <w:tcPr>
            <w:tcW w:w="2829" w:type="dxa"/>
            <w:vAlign w:val="center"/>
          </w:tcPr>
          <w:p w:rsidR="008B78BB" w:rsidRPr="008B78BB" w:rsidRDefault="00724826" w:rsidP="009C04DE">
            <w:pPr>
              <w:widowControl w:val="0"/>
              <w:autoSpaceDE w:val="0"/>
              <w:autoSpaceDN w:val="0"/>
              <w:adjustRightInd w:val="0"/>
              <w:spacing w:after="0" w:line="241" w:lineRule="auto"/>
              <w:ind w:right="96"/>
              <w:jc w:val="both"/>
              <w:rPr>
                <w:rStyle w:val="markedcontent"/>
                <w:rFonts w:cs="Arial"/>
              </w:rPr>
            </w:pPr>
            <w:r w:rsidRPr="00724826">
              <w:rPr>
                <w:rStyle w:val="markedcontent"/>
                <w:rFonts w:ascii="Arial Narrow" w:hAnsi="Arial Narrow" w:cs="Arial"/>
                <w:sz w:val="20"/>
                <w:szCs w:val="20"/>
              </w:rPr>
              <w:t>Vehículo ferroviario cuyas características permiten que pueda circular por líneas de tranvías. Habitualmente está compuesto por varios cuerpos articulados, considerándose todo el conjunto como un solo vehículo</w:t>
            </w:r>
            <w:r w:rsidR="0072216B">
              <w:rPr>
                <w:rStyle w:val="markedcontent"/>
                <w:rFonts w:ascii="Arial Narrow" w:hAnsi="Arial Narrow" w:cs="Arial"/>
                <w:sz w:val="20"/>
                <w:szCs w:val="20"/>
              </w:rPr>
              <w:t xml:space="preserve">. </w:t>
            </w:r>
            <w:r w:rsidR="0072216B" w:rsidRPr="0072216B">
              <w:rPr>
                <w:rStyle w:val="markedcontent"/>
                <w:rFonts w:ascii="Arial Narrow" w:hAnsi="Arial Narrow" w:cs="Arial"/>
                <w:sz w:val="20"/>
                <w:szCs w:val="20"/>
              </w:rPr>
              <w:t xml:space="preserve">Un tranvía tiene una capacidad para 200 </w:t>
            </w:r>
            <w:proofErr w:type="spellStart"/>
            <w:r w:rsidR="0072216B" w:rsidRPr="0072216B">
              <w:rPr>
                <w:rStyle w:val="markedcontent"/>
                <w:rFonts w:ascii="Arial Narrow" w:hAnsi="Arial Narrow" w:cs="Arial"/>
                <w:sz w:val="20"/>
                <w:szCs w:val="20"/>
              </w:rPr>
              <w:t>ó</w:t>
            </w:r>
            <w:proofErr w:type="spellEnd"/>
            <w:r w:rsidR="0072216B" w:rsidRPr="0072216B">
              <w:rPr>
                <w:rStyle w:val="markedcontent"/>
                <w:rFonts w:ascii="Arial Narrow" w:hAnsi="Arial Narrow" w:cs="Arial"/>
                <w:sz w:val="20"/>
                <w:szCs w:val="20"/>
              </w:rPr>
              <w:t xml:space="preserve"> 250 personas</w:t>
            </w:r>
          </w:p>
        </w:tc>
      </w:tr>
    </w:tbl>
    <w:p w:rsidR="008B78BB" w:rsidRDefault="008B78BB" w:rsidP="00790631">
      <w:pPr>
        <w:widowControl w:val="0"/>
        <w:autoSpaceDE w:val="0"/>
        <w:autoSpaceDN w:val="0"/>
        <w:adjustRightInd w:val="0"/>
        <w:spacing w:after="0" w:line="241" w:lineRule="auto"/>
        <w:ind w:right="96"/>
        <w:jc w:val="both"/>
        <w:rPr>
          <w:rFonts w:ascii="Arial Narrow" w:hAnsi="Arial Narrow" w:cs="Arial Narrow"/>
          <w:spacing w:val="-3"/>
        </w:rPr>
      </w:pPr>
    </w:p>
    <w:p w:rsidR="00241F5E" w:rsidRDefault="00241F5E" w:rsidP="00635D81">
      <w:pPr>
        <w:widowControl w:val="0"/>
        <w:autoSpaceDE w:val="0"/>
        <w:autoSpaceDN w:val="0"/>
        <w:adjustRightInd w:val="0"/>
        <w:spacing w:after="0" w:line="241" w:lineRule="auto"/>
        <w:ind w:right="96"/>
        <w:jc w:val="both"/>
        <w:rPr>
          <w:rFonts w:ascii="Arial Narrow" w:hAnsi="Arial Narrow" w:cs="Arial Narrow"/>
          <w:b/>
          <w:bCs/>
          <w:spacing w:val="-3"/>
          <w:u w:val="single"/>
        </w:rPr>
      </w:pPr>
    </w:p>
    <w:p w:rsidR="00635D81" w:rsidRDefault="00635D81" w:rsidP="00635D81">
      <w:pPr>
        <w:widowControl w:val="0"/>
        <w:autoSpaceDE w:val="0"/>
        <w:autoSpaceDN w:val="0"/>
        <w:adjustRightInd w:val="0"/>
        <w:spacing w:after="0" w:line="241" w:lineRule="auto"/>
        <w:ind w:right="96"/>
        <w:jc w:val="both"/>
        <w:rPr>
          <w:rFonts w:ascii="Arial Narrow" w:hAnsi="Arial Narrow" w:cs="Arial Narrow"/>
          <w:b/>
          <w:bCs/>
          <w:spacing w:val="-3"/>
          <w:u w:val="single"/>
        </w:rPr>
      </w:pPr>
      <w:r>
        <w:rPr>
          <w:rFonts w:ascii="Arial Narrow" w:hAnsi="Arial Narrow" w:cs="Arial Narrow"/>
          <w:b/>
          <w:bCs/>
          <w:spacing w:val="-3"/>
          <w:u w:val="single"/>
        </w:rPr>
        <w:t>Código 5: Metro</w:t>
      </w:r>
    </w:p>
    <w:p w:rsidR="00457804" w:rsidRDefault="00B74CEF" w:rsidP="00635D81">
      <w:pPr>
        <w:widowControl w:val="0"/>
        <w:autoSpaceDE w:val="0"/>
        <w:autoSpaceDN w:val="0"/>
        <w:adjustRightInd w:val="0"/>
        <w:spacing w:after="0" w:line="241" w:lineRule="auto"/>
        <w:ind w:right="96"/>
        <w:jc w:val="both"/>
        <w:rPr>
          <w:rFonts w:ascii="Arial Narrow" w:hAnsi="Arial Narrow" w:cs="Arial Narrow"/>
          <w:spacing w:val="-3"/>
        </w:rPr>
      </w:pPr>
      <w:r w:rsidRPr="00B74CEF">
        <w:rPr>
          <w:rFonts w:ascii="Arial Narrow" w:hAnsi="Arial Narrow" w:cs="Arial Narrow"/>
          <w:spacing w:val="-3"/>
        </w:rPr>
        <w:t xml:space="preserve">El metro es un sistema de transporte público masivo que funciona en trenes eléctricos y circula principalmente </w:t>
      </w:r>
      <w:r>
        <w:rPr>
          <w:rFonts w:ascii="Arial Narrow" w:hAnsi="Arial Narrow" w:cs="Arial Narrow"/>
          <w:spacing w:val="-3"/>
        </w:rPr>
        <w:t>en vías exclusivas subterráneas</w:t>
      </w:r>
      <w:r w:rsidRPr="00B74CEF">
        <w:rPr>
          <w:rFonts w:ascii="Arial Narrow" w:hAnsi="Arial Narrow" w:cs="Arial Narrow"/>
          <w:spacing w:val="-3"/>
        </w:rPr>
        <w:t xml:space="preserve">; se caracteriza por su alta capacidad de pasajeros, frecuencia constante de servicio, </w:t>
      </w:r>
      <w:r>
        <w:rPr>
          <w:rFonts w:ascii="Arial Narrow" w:hAnsi="Arial Narrow" w:cs="Arial Narrow"/>
          <w:spacing w:val="-3"/>
        </w:rPr>
        <w:lastRenderedPageBreak/>
        <w:t xml:space="preserve">recorridos por estaciones fijas. En </w:t>
      </w:r>
      <w:r w:rsidRPr="00B74CEF">
        <w:rPr>
          <w:rFonts w:ascii="Arial Narrow" w:hAnsi="Arial Narrow" w:cs="Arial Narrow"/>
          <w:spacing w:val="-3"/>
        </w:rPr>
        <w:t xml:space="preserve">el caso de Quito, el Metro de Quito es un sistema subterráneo de trenes eléctricos que conecta varios puntos de la ciudad mediante estaciones establecidas, permitiendo traslados rápidos, seguros y sin interferencias con el tránsito vehicular. </w:t>
      </w:r>
    </w:p>
    <w:p w:rsidR="006F75D7" w:rsidRDefault="006F75D7" w:rsidP="00635D81">
      <w:pPr>
        <w:widowControl w:val="0"/>
        <w:autoSpaceDE w:val="0"/>
        <w:autoSpaceDN w:val="0"/>
        <w:adjustRightInd w:val="0"/>
        <w:spacing w:after="0" w:line="241" w:lineRule="auto"/>
        <w:ind w:right="96"/>
        <w:jc w:val="both"/>
        <w:rPr>
          <w:rFonts w:ascii="Arial Narrow" w:hAnsi="Arial Narrow" w:cs="Arial Narrow"/>
          <w:spacing w:val="-3"/>
        </w:rPr>
      </w:pPr>
    </w:p>
    <w:tbl>
      <w:tblPr>
        <w:tblStyle w:val="Tablaconcuadrcula"/>
        <w:tblW w:w="9012" w:type="dxa"/>
        <w:tblLayout w:type="fixed"/>
        <w:tblLook w:val="04A0" w:firstRow="1" w:lastRow="0" w:firstColumn="1" w:lastColumn="0" w:noHBand="0" w:noVBand="1"/>
      </w:tblPr>
      <w:tblGrid>
        <w:gridCol w:w="1565"/>
        <w:gridCol w:w="4688"/>
        <w:gridCol w:w="2759"/>
      </w:tblGrid>
      <w:tr w:rsidR="00457804" w:rsidRPr="00724826" w:rsidTr="00B74CEF">
        <w:trPr>
          <w:trHeight w:val="2683"/>
        </w:trPr>
        <w:tc>
          <w:tcPr>
            <w:tcW w:w="1565" w:type="dxa"/>
            <w:vAlign w:val="center"/>
          </w:tcPr>
          <w:p w:rsidR="00457804" w:rsidRDefault="00457804" w:rsidP="00564CA8">
            <w:pPr>
              <w:widowControl w:val="0"/>
              <w:autoSpaceDE w:val="0"/>
              <w:autoSpaceDN w:val="0"/>
              <w:adjustRightInd w:val="0"/>
              <w:spacing w:after="0" w:line="241" w:lineRule="auto"/>
              <w:ind w:right="96"/>
              <w:jc w:val="center"/>
              <w:rPr>
                <w:rStyle w:val="markedcontent"/>
                <w:rFonts w:ascii="Arial Narrow" w:hAnsi="Arial Narrow" w:cs="Arial"/>
                <w:sz w:val="20"/>
                <w:szCs w:val="20"/>
              </w:rPr>
            </w:pPr>
            <w:r>
              <w:rPr>
                <w:rStyle w:val="markedcontent"/>
                <w:rFonts w:ascii="Arial Narrow" w:hAnsi="Arial Narrow" w:cs="Arial"/>
                <w:sz w:val="20"/>
                <w:szCs w:val="20"/>
              </w:rPr>
              <w:t>METRO</w:t>
            </w:r>
          </w:p>
        </w:tc>
        <w:tc>
          <w:tcPr>
            <w:tcW w:w="4688" w:type="dxa"/>
            <w:vAlign w:val="center"/>
          </w:tcPr>
          <w:p w:rsidR="00457804" w:rsidRDefault="00457804" w:rsidP="00564CA8">
            <w:pPr>
              <w:widowControl w:val="0"/>
              <w:autoSpaceDE w:val="0"/>
              <w:autoSpaceDN w:val="0"/>
              <w:adjustRightInd w:val="0"/>
              <w:spacing w:after="0" w:line="241" w:lineRule="auto"/>
              <w:ind w:right="96"/>
              <w:jc w:val="center"/>
              <w:rPr>
                <w:noProof/>
                <w:lang w:eastAsia="es-EC"/>
              </w:rPr>
            </w:pPr>
            <w:r w:rsidRPr="003B6677">
              <w:rPr>
                <w:noProof/>
                <w:lang w:eastAsia="es-EC"/>
              </w:rPr>
              <w:drawing>
                <wp:inline distT="0" distB="0" distL="0" distR="0" wp14:anchorId="2D209005" wp14:editId="5541CCF5">
                  <wp:extent cx="2545283" cy="1530894"/>
                  <wp:effectExtent l="0" t="0" r="762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521"/>
                          <a:stretch/>
                        </pic:blipFill>
                        <pic:spPr bwMode="auto">
                          <a:xfrm>
                            <a:off x="0" y="0"/>
                            <a:ext cx="2565632" cy="1543133"/>
                          </a:xfrm>
                          <a:prstGeom prst="rect">
                            <a:avLst/>
                          </a:prstGeom>
                          <a:ln>
                            <a:noFill/>
                          </a:ln>
                          <a:extLst>
                            <a:ext uri="{53640926-AAD7-44D8-BBD7-CCE9431645EC}">
                              <a14:shadowObscured xmlns:a14="http://schemas.microsoft.com/office/drawing/2010/main"/>
                            </a:ext>
                          </a:extLst>
                        </pic:spPr>
                      </pic:pic>
                    </a:graphicData>
                  </a:graphic>
                </wp:inline>
              </w:drawing>
            </w:r>
          </w:p>
        </w:tc>
        <w:tc>
          <w:tcPr>
            <w:tcW w:w="2759" w:type="dxa"/>
            <w:vAlign w:val="center"/>
          </w:tcPr>
          <w:p w:rsidR="00457804" w:rsidRPr="00724826" w:rsidRDefault="00457804" w:rsidP="00564CA8">
            <w:pPr>
              <w:jc w:val="both"/>
              <w:rPr>
                <w:rStyle w:val="markedcontent"/>
                <w:rFonts w:ascii="Arial Narrow" w:hAnsi="Arial Narrow" w:cs="Arial"/>
                <w:sz w:val="20"/>
                <w:szCs w:val="20"/>
              </w:rPr>
            </w:pPr>
            <w:r w:rsidRPr="003B6677">
              <w:rPr>
                <w:rStyle w:val="markedcontent"/>
                <w:rFonts w:ascii="Arial Narrow" w:hAnsi="Arial Narrow" w:cs="Arial"/>
                <w:sz w:val="20"/>
                <w:szCs w:val="20"/>
              </w:rPr>
              <w:t>El Metro de Quito tiene 18 trenes, cada uno con 6 vagones, los cuales se encuentran conectados entre sí. Funcionan con energía eléctrica tienen una capacidad para trasladar a 1230 personas de forma eficiente. Los trenes alcanzan una velocidad de 38 km lo que permite que te traslades en todo el trayecto en aproximadamente 34 min.</w:t>
            </w:r>
          </w:p>
        </w:tc>
      </w:tr>
    </w:tbl>
    <w:p w:rsidR="006F75D7" w:rsidRDefault="006F75D7" w:rsidP="006A0694">
      <w:pPr>
        <w:widowControl w:val="0"/>
        <w:autoSpaceDE w:val="0"/>
        <w:autoSpaceDN w:val="0"/>
        <w:adjustRightInd w:val="0"/>
        <w:spacing w:after="0" w:line="241" w:lineRule="auto"/>
        <w:ind w:right="96"/>
        <w:jc w:val="both"/>
        <w:rPr>
          <w:rFonts w:ascii="Arial Narrow" w:hAnsi="Arial Narrow" w:cs="Arial"/>
          <w:b/>
          <w:bCs/>
          <w:u w:val="single"/>
        </w:rPr>
      </w:pPr>
    </w:p>
    <w:p w:rsidR="006A0694" w:rsidRDefault="00B74CEF" w:rsidP="006A0694">
      <w:pPr>
        <w:widowControl w:val="0"/>
        <w:autoSpaceDE w:val="0"/>
        <w:autoSpaceDN w:val="0"/>
        <w:adjustRightInd w:val="0"/>
        <w:spacing w:after="0" w:line="241" w:lineRule="auto"/>
        <w:ind w:right="96"/>
        <w:jc w:val="both"/>
        <w:rPr>
          <w:rFonts w:ascii="Arial Narrow" w:hAnsi="Arial Narrow" w:cs="Arial"/>
        </w:rPr>
      </w:pPr>
      <w:r>
        <w:rPr>
          <w:rFonts w:ascii="Arial Narrow" w:hAnsi="Arial Narrow" w:cs="Arial"/>
          <w:b/>
          <w:bCs/>
          <w:u w:val="single"/>
        </w:rPr>
        <w:t>Código 6</w:t>
      </w:r>
      <w:r w:rsidR="006A0694" w:rsidRPr="006A0694">
        <w:rPr>
          <w:rFonts w:ascii="Arial Narrow" w:hAnsi="Arial Narrow" w:cs="Arial"/>
          <w:b/>
          <w:bCs/>
          <w:u w:val="single"/>
        </w:rPr>
        <w:t>: “Automóvil”</w:t>
      </w:r>
      <w:r w:rsidR="006A0694" w:rsidRPr="006A0694">
        <w:rPr>
          <w:rFonts w:ascii="Arial Narrow" w:hAnsi="Arial Narrow" w:cs="Arial"/>
        </w:rPr>
        <w:t xml:space="preserve"> </w:t>
      </w:r>
      <w:r w:rsidR="006A0694">
        <w:rPr>
          <w:rFonts w:ascii="Arial Narrow" w:hAnsi="Arial Narrow" w:cs="Arial"/>
        </w:rPr>
        <w:t xml:space="preserve">Este código </w:t>
      </w:r>
      <w:r w:rsidR="006A0694" w:rsidRPr="006A0694">
        <w:rPr>
          <w:rFonts w:ascii="Arial Narrow" w:hAnsi="Arial Narrow" w:cs="Arial"/>
        </w:rPr>
        <w:t xml:space="preserve">debe usarse cuando la persona se moviliza de forma rutinaria en automóvil con motor de combustión (gas, gasolina o diésel). </w:t>
      </w:r>
      <w:r w:rsidR="006A0694" w:rsidRPr="006A0694">
        <w:rPr>
          <w:rFonts w:ascii="Arial Narrow" w:hAnsi="Arial Narrow" w:cs="Arial"/>
          <w:b/>
          <w:bCs/>
          <w:u w:val="single"/>
        </w:rPr>
        <w:t>IMPORTANTE</w:t>
      </w:r>
      <w:r w:rsidR="006A0694" w:rsidRPr="006A0694">
        <w:rPr>
          <w:rFonts w:ascii="Arial Narrow" w:hAnsi="Arial Narrow" w:cs="Arial"/>
        </w:rPr>
        <w:t>: Con este código debe registrarse a vehículos como camionetas o autos híbridos y/o que incorporan motor de combustión. No importa si el vehículo en el que se moviliza es de propiedad de la persona o no.</w:t>
      </w:r>
      <w:r w:rsidR="00920B4F">
        <w:rPr>
          <w:rFonts w:ascii="Arial Narrow" w:hAnsi="Arial Narrow" w:cs="Arial"/>
        </w:rPr>
        <w:t xml:space="preserve"> </w:t>
      </w:r>
      <w:bookmarkStart w:id="0" w:name="_Hlk114647127"/>
      <w:r w:rsidR="00920B4F" w:rsidRPr="00920B4F">
        <w:rPr>
          <w:rFonts w:ascii="Arial Narrow" w:hAnsi="Arial Narrow" w:cs="Arial"/>
          <w:b/>
          <w:bCs/>
        </w:rPr>
        <w:t>NO DEBE</w:t>
      </w:r>
      <w:r w:rsidR="00920B4F">
        <w:rPr>
          <w:rFonts w:ascii="Arial Narrow" w:hAnsi="Arial Narrow" w:cs="Arial"/>
        </w:rPr>
        <w:t xml:space="preserve"> registrarse con este código el uso rutinario de automóviles movidos por motores 100% eléctricos o de automóviles que solo utilicen el motor eléctrico durante su funcionamiento (en caso de ser un automóvil híbrido). En casos así, debe aplicarse el </w:t>
      </w:r>
      <w:r>
        <w:rPr>
          <w:rFonts w:ascii="Arial Narrow" w:hAnsi="Arial Narrow" w:cs="Arial"/>
          <w:b/>
          <w:bCs/>
        </w:rPr>
        <w:t>código 10</w:t>
      </w:r>
      <w:r w:rsidR="00920B4F" w:rsidRPr="00920B4F">
        <w:rPr>
          <w:rFonts w:ascii="Arial Narrow" w:hAnsi="Arial Narrow" w:cs="Arial"/>
          <w:b/>
          <w:bCs/>
        </w:rPr>
        <w:t xml:space="preserve"> (“Vehículo eléctrico”)</w:t>
      </w:r>
      <w:r w:rsidR="00920B4F">
        <w:rPr>
          <w:rFonts w:ascii="Arial Narrow" w:hAnsi="Arial Narrow" w:cs="Arial"/>
        </w:rPr>
        <w:t>.</w:t>
      </w:r>
    </w:p>
    <w:p w:rsidR="00920B4F" w:rsidRDefault="00920B4F" w:rsidP="006A0694">
      <w:pPr>
        <w:widowControl w:val="0"/>
        <w:autoSpaceDE w:val="0"/>
        <w:autoSpaceDN w:val="0"/>
        <w:adjustRightInd w:val="0"/>
        <w:spacing w:after="0" w:line="241" w:lineRule="auto"/>
        <w:ind w:right="96"/>
        <w:jc w:val="both"/>
        <w:rPr>
          <w:rFonts w:ascii="Arial Narrow" w:hAnsi="Arial Narrow" w:cs="Arial"/>
        </w:rPr>
      </w:pPr>
    </w:p>
    <w:p w:rsidR="00920B4F" w:rsidRDefault="00B74CEF" w:rsidP="00920B4F">
      <w:pPr>
        <w:widowControl w:val="0"/>
        <w:autoSpaceDE w:val="0"/>
        <w:autoSpaceDN w:val="0"/>
        <w:adjustRightInd w:val="0"/>
        <w:spacing w:after="0" w:line="241" w:lineRule="auto"/>
        <w:ind w:right="96"/>
        <w:jc w:val="both"/>
        <w:rPr>
          <w:rFonts w:ascii="Arial Narrow" w:hAnsi="Arial Narrow" w:cs="Arial"/>
        </w:rPr>
      </w:pPr>
      <w:r>
        <w:rPr>
          <w:rFonts w:ascii="Arial Narrow" w:hAnsi="Arial Narrow" w:cs="Arial"/>
          <w:b/>
          <w:bCs/>
          <w:u w:val="single"/>
        </w:rPr>
        <w:t>Código 7</w:t>
      </w:r>
      <w:r w:rsidR="00920B4F" w:rsidRPr="00920B4F">
        <w:rPr>
          <w:rFonts w:ascii="Arial Narrow" w:hAnsi="Arial Narrow" w:cs="Arial"/>
          <w:b/>
          <w:bCs/>
          <w:u w:val="single"/>
        </w:rPr>
        <w:t>: “Motocicleta privada”</w:t>
      </w:r>
      <w:r w:rsidR="00920B4F" w:rsidRPr="00920B4F">
        <w:rPr>
          <w:rFonts w:ascii="Arial Narrow" w:hAnsi="Arial Narrow" w:cs="Arial"/>
        </w:rPr>
        <w:t xml:space="preserve"> </w:t>
      </w:r>
      <w:r w:rsidR="00920B4F">
        <w:rPr>
          <w:rFonts w:ascii="Arial Narrow" w:hAnsi="Arial Narrow" w:cs="Arial"/>
        </w:rPr>
        <w:t xml:space="preserve">Este código </w:t>
      </w:r>
      <w:r w:rsidR="00920B4F" w:rsidRPr="00920B4F">
        <w:rPr>
          <w:rFonts w:ascii="Arial Narrow" w:hAnsi="Arial Narrow" w:cs="Arial"/>
        </w:rPr>
        <w:t>debe usarse cuando la persona se moviliza de forma rutinaria en motocicleta con motor de com</w:t>
      </w:r>
      <w:r w:rsidR="00D87A72">
        <w:rPr>
          <w:rFonts w:ascii="Arial Narrow" w:hAnsi="Arial Narrow" w:cs="Arial"/>
        </w:rPr>
        <w:t>bustión</w:t>
      </w:r>
      <w:r w:rsidR="00920B4F" w:rsidRPr="00920B4F">
        <w:rPr>
          <w:rFonts w:ascii="Arial Narrow" w:hAnsi="Arial Narrow" w:cs="Arial"/>
        </w:rPr>
        <w:t xml:space="preserve">. </w:t>
      </w:r>
      <w:r w:rsidR="00920B4F" w:rsidRPr="00920B4F">
        <w:rPr>
          <w:rFonts w:ascii="Arial Narrow" w:hAnsi="Arial Narrow" w:cs="Arial"/>
          <w:b/>
          <w:bCs/>
        </w:rPr>
        <w:t>IMPORTANTE</w:t>
      </w:r>
      <w:r w:rsidR="00920B4F" w:rsidRPr="00920B4F">
        <w:rPr>
          <w:rFonts w:ascii="Arial Narrow" w:hAnsi="Arial Narrow" w:cs="Arial"/>
        </w:rPr>
        <w:t>: Con este código debe registrarse a vehículos como motocicletas híbridas y/o que incorporan motor de combustión</w:t>
      </w:r>
      <w:r w:rsidR="000F318F">
        <w:rPr>
          <w:rFonts w:ascii="Arial Narrow" w:hAnsi="Arial Narrow" w:cs="Arial"/>
        </w:rPr>
        <w:t xml:space="preserve"> (como las </w:t>
      </w:r>
      <w:proofErr w:type="spellStart"/>
      <w:r w:rsidR="000F318F">
        <w:rPr>
          <w:rFonts w:ascii="Arial Narrow" w:hAnsi="Arial Narrow" w:cs="Arial"/>
        </w:rPr>
        <w:t>bicimotos</w:t>
      </w:r>
      <w:proofErr w:type="spellEnd"/>
      <w:r w:rsidR="000F318F">
        <w:rPr>
          <w:rFonts w:ascii="Arial Narrow" w:hAnsi="Arial Narrow" w:cs="Arial"/>
        </w:rPr>
        <w:t xml:space="preserve"> o bicicletas con motor de combustión)</w:t>
      </w:r>
      <w:r w:rsidR="00920B4F" w:rsidRPr="00920B4F">
        <w:rPr>
          <w:rFonts w:ascii="Arial Narrow" w:hAnsi="Arial Narrow" w:cs="Arial"/>
        </w:rPr>
        <w:t xml:space="preserve">. No importa si el vehículo en el que se moviliza es de propiedad de la persona o no. </w:t>
      </w:r>
      <w:r w:rsidR="00920B4F" w:rsidRPr="00920B4F">
        <w:rPr>
          <w:rFonts w:ascii="Arial Narrow" w:hAnsi="Arial Narrow" w:cs="Arial"/>
          <w:b/>
          <w:bCs/>
        </w:rPr>
        <w:t>ATENCIÓN</w:t>
      </w:r>
      <w:r w:rsidR="00920B4F" w:rsidRPr="00920B4F">
        <w:rPr>
          <w:rFonts w:ascii="Arial Narrow" w:hAnsi="Arial Narrow" w:cs="Arial"/>
        </w:rPr>
        <w:t xml:space="preserve">: Si la persona se moviliza en </w:t>
      </w:r>
      <w:proofErr w:type="spellStart"/>
      <w:r w:rsidR="00920B4F" w:rsidRPr="00920B4F">
        <w:rPr>
          <w:rFonts w:ascii="Arial Narrow" w:hAnsi="Arial Narrow" w:cs="Arial"/>
        </w:rPr>
        <w:t>mototaxi</w:t>
      </w:r>
      <w:proofErr w:type="spellEnd"/>
      <w:r w:rsidR="00920B4F" w:rsidRPr="00920B4F">
        <w:rPr>
          <w:rFonts w:ascii="Arial Narrow" w:hAnsi="Arial Narrow" w:cs="Arial"/>
        </w:rPr>
        <w:t xml:space="preserve"> o </w:t>
      </w:r>
      <w:proofErr w:type="spellStart"/>
      <w:r w:rsidR="00920B4F" w:rsidRPr="00920B4F">
        <w:rPr>
          <w:rFonts w:ascii="Arial Narrow" w:hAnsi="Arial Narrow" w:cs="Arial"/>
        </w:rPr>
        <w:t>tricimoto</w:t>
      </w:r>
      <w:proofErr w:type="spellEnd"/>
      <w:r w:rsidR="00920B4F" w:rsidRPr="00920B4F">
        <w:rPr>
          <w:rFonts w:ascii="Arial Narrow" w:hAnsi="Arial Narrow" w:cs="Arial"/>
        </w:rPr>
        <w:t>, se debe registrar para el efecto el código 3</w:t>
      </w:r>
      <w:r w:rsidR="00920B4F">
        <w:rPr>
          <w:rFonts w:ascii="Arial Narrow" w:hAnsi="Arial Narrow" w:cs="Arial"/>
        </w:rPr>
        <w:t>.</w:t>
      </w:r>
    </w:p>
    <w:p w:rsidR="000F318F" w:rsidRPr="00920B4F" w:rsidRDefault="000F318F" w:rsidP="00920B4F">
      <w:pPr>
        <w:widowControl w:val="0"/>
        <w:autoSpaceDE w:val="0"/>
        <w:autoSpaceDN w:val="0"/>
        <w:adjustRightInd w:val="0"/>
        <w:spacing w:after="0" w:line="241" w:lineRule="auto"/>
        <w:ind w:right="96"/>
        <w:jc w:val="both"/>
        <w:rPr>
          <w:rFonts w:ascii="Arial Narrow" w:hAnsi="Arial Narrow" w:cs="Arial"/>
        </w:rPr>
      </w:pPr>
    </w:p>
    <w:p w:rsidR="00FD5FCC" w:rsidRPr="00FD5FCC" w:rsidRDefault="00A72026" w:rsidP="00FD5FCC">
      <w:pPr>
        <w:widowControl w:val="0"/>
        <w:autoSpaceDE w:val="0"/>
        <w:autoSpaceDN w:val="0"/>
        <w:adjustRightInd w:val="0"/>
        <w:spacing w:after="0" w:line="241" w:lineRule="auto"/>
        <w:ind w:right="96"/>
        <w:jc w:val="both"/>
        <w:rPr>
          <w:rFonts w:ascii="Arial Narrow" w:eastAsia="Times New Roman" w:hAnsi="Arial Narrow" w:cs="Arial"/>
          <w:spacing w:val="-1"/>
          <w:lang w:eastAsia="ar-SA"/>
        </w:rPr>
      </w:pPr>
      <w:r w:rsidRPr="00A72026">
        <w:rPr>
          <w:rFonts w:ascii="Arial Narrow" w:eastAsia="Times New Roman" w:hAnsi="Arial Narrow" w:cs="Arial"/>
          <w:b/>
          <w:bCs/>
          <w:spacing w:val="-1"/>
          <w:u w:val="single"/>
          <w:lang w:eastAsia="ar-SA"/>
        </w:rPr>
        <w:t>Có</w:t>
      </w:r>
      <w:r w:rsidR="00B74CEF">
        <w:rPr>
          <w:rFonts w:ascii="Arial Narrow" w:eastAsia="Times New Roman" w:hAnsi="Arial Narrow" w:cs="Arial"/>
          <w:b/>
          <w:bCs/>
          <w:spacing w:val="-1"/>
          <w:u w:val="single"/>
          <w:lang w:eastAsia="ar-SA"/>
        </w:rPr>
        <w:t>digo 8</w:t>
      </w:r>
      <w:r w:rsidRPr="00A72026">
        <w:rPr>
          <w:rFonts w:ascii="Arial Narrow" w:eastAsia="Times New Roman" w:hAnsi="Arial Narrow" w:cs="Arial"/>
          <w:spacing w:val="-1"/>
          <w:u w:val="single"/>
          <w:lang w:eastAsia="ar-SA"/>
        </w:rPr>
        <w:t xml:space="preserve">: </w:t>
      </w:r>
      <w:r w:rsidR="00FD5FCC" w:rsidRPr="00A72026">
        <w:rPr>
          <w:rFonts w:ascii="Arial Narrow" w:eastAsia="Times New Roman" w:hAnsi="Arial Narrow" w:cs="Arial"/>
          <w:b/>
          <w:bCs/>
          <w:spacing w:val="-1"/>
          <w:u w:val="single"/>
          <w:lang w:eastAsia="ar-SA"/>
        </w:rPr>
        <w:t>“Bicicleta”</w:t>
      </w:r>
      <w:r w:rsidR="00FD5FCC" w:rsidRPr="00FD5FCC">
        <w:rPr>
          <w:rFonts w:ascii="Arial Narrow" w:eastAsia="Times New Roman" w:hAnsi="Arial Narrow" w:cs="Arial"/>
          <w:spacing w:val="-1"/>
          <w:lang w:eastAsia="ar-SA"/>
        </w:rPr>
        <w:t xml:space="preserve"> </w:t>
      </w:r>
      <w:r>
        <w:rPr>
          <w:rFonts w:ascii="Arial Narrow" w:eastAsia="Times New Roman" w:hAnsi="Arial Narrow" w:cs="Arial"/>
          <w:spacing w:val="-1"/>
          <w:lang w:eastAsia="ar-SA"/>
        </w:rPr>
        <w:t>D</w:t>
      </w:r>
      <w:r w:rsidR="00FD5FCC" w:rsidRPr="00FD5FCC">
        <w:rPr>
          <w:rFonts w:ascii="Arial Narrow" w:eastAsia="Times New Roman" w:hAnsi="Arial Narrow" w:cs="Arial"/>
          <w:spacing w:val="-1"/>
          <w:lang w:eastAsia="ar-SA"/>
        </w:rPr>
        <w:t>ebe registrar</w:t>
      </w:r>
      <w:r>
        <w:rPr>
          <w:rFonts w:ascii="Arial Narrow" w:eastAsia="Times New Roman" w:hAnsi="Arial Narrow" w:cs="Arial"/>
          <w:spacing w:val="-1"/>
          <w:lang w:eastAsia="ar-SA"/>
        </w:rPr>
        <w:t>se este código</w:t>
      </w:r>
      <w:r w:rsidR="00FD5FCC" w:rsidRPr="00FD5FCC">
        <w:rPr>
          <w:rFonts w:ascii="Arial Narrow" w:eastAsia="Times New Roman" w:hAnsi="Arial Narrow" w:cs="Arial"/>
          <w:spacing w:val="-1"/>
          <w:lang w:eastAsia="ar-SA"/>
        </w:rPr>
        <w:t xml:space="preserve"> ÚNICAMENTE si la persona la usa de forma rutinaria para movilizarse a los lugares donde desarrolla sus actividades cotidianas (PUEDE INCLUIR ACTIVIDADES RECREATIVAS, DEPORTIVAS O DE RÉGIMEN DE EJERCICIO PRO SALUD).</w:t>
      </w:r>
    </w:p>
    <w:p w:rsidR="00FD5FCC" w:rsidRPr="00FD5FCC" w:rsidRDefault="00FD5FCC" w:rsidP="00FD5FCC">
      <w:pPr>
        <w:widowControl w:val="0"/>
        <w:autoSpaceDE w:val="0"/>
        <w:autoSpaceDN w:val="0"/>
        <w:adjustRightInd w:val="0"/>
        <w:spacing w:after="0" w:line="241" w:lineRule="auto"/>
        <w:ind w:right="96"/>
        <w:jc w:val="both"/>
        <w:rPr>
          <w:rFonts w:ascii="Arial Narrow" w:eastAsia="Times New Roman" w:hAnsi="Arial Narrow" w:cs="Arial"/>
          <w:spacing w:val="-1"/>
          <w:lang w:eastAsia="ar-SA"/>
        </w:rPr>
      </w:pPr>
    </w:p>
    <w:p w:rsidR="00FD5FCC" w:rsidRPr="00FD5FCC" w:rsidRDefault="00FD5FCC" w:rsidP="00FD5FCC">
      <w:pPr>
        <w:widowControl w:val="0"/>
        <w:autoSpaceDE w:val="0"/>
        <w:autoSpaceDN w:val="0"/>
        <w:adjustRightInd w:val="0"/>
        <w:spacing w:after="0" w:line="241" w:lineRule="auto"/>
        <w:ind w:right="96"/>
        <w:jc w:val="both"/>
        <w:rPr>
          <w:rFonts w:ascii="Arial Narrow" w:eastAsia="Times New Roman" w:hAnsi="Arial Narrow" w:cs="Arial"/>
          <w:spacing w:val="-1"/>
          <w:lang w:eastAsia="ar-SA"/>
        </w:rPr>
      </w:pPr>
      <w:r w:rsidRPr="00FD5FCC">
        <w:rPr>
          <w:rFonts w:ascii="Arial Narrow" w:eastAsia="Times New Roman" w:hAnsi="Arial Narrow" w:cs="Arial"/>
          <w:b/>
          <w:bCs/>
          <w:spacing w:val="-1"/>
          <w:u w:val="single"/>
          <w:lang w:eastAsia="ar-SA"/>
        </w:rPr>
        <w:t>IMPORTANTE</w:t>
      </w:r>
      <w:r w:rsidR="00B74CEF">
        <w:rPr>
          <w:rFonts w:ascii="Arial Narrow" w:eastAsia="Times New Roman" w:hAnsi="Arial Narrow" w:cs="Arial"/>
          <w:spacing w:val="-1"/>
          <w:lang w:eastAsia="ar-SA"/>
        </w:rPr>
        <w:t xml:space="preserve">: Este código 8 </w:t>
      </w:r>
      <w:r w:rsidRPr="00FD5FCC">
        <w:rPr>
          <w:rFonts w:ascii="Arial Narrow" w:eastAsia="Times New Roman" w:hAnsi="Arial Narrow" w:cs="Arial"/>
          <w:spacing w:val="-1"/>
          <w:lang w:eastAsia="ar-SA"/>
        </w:rPr>
        <w:t>debe registrarse únicamente si la bicicleta se acciona</w:t>
      </w:r>
      <w:r>
        <w:rPr>
          <w:rFonts w:ascii="Arial Narrow" w:eastAsia="Times New Roman" w:hAnsi="Arial Narrow" w:cs="Arial"/>
          <w:spacing w:val="-1"/>
          <w:lang w:eastAsia="ar-SA"/>
        </w:rPr>
        <w:t xml:space="preserve"> </w:t>
      </w:r>
      <w:r w:rsidRPr="00FD5FCC">
        <w:rPr>
          <w:rFonts w:ascii="Arial Narrow" w:eastAsia="Times New Roman" w:hAnsi="Arial Narrow" w:cs="Arial"/>
          <w:spacing w:val="-1"/>
          <w:u w:val="single"/>
          <w:lang w:eastAsia="ar-SA"/>
        </w:rPr>
        <w:t>mecánicamente</w:t>
      </w:r>
      <w:r w:rsidRPr="00FD5FCC">
        <w:rPr>
          <w:rFonts w:ascii="Arial Narrow" w:eastAsia="Times New Roman" w:hAnsi="Arial Narrow" w:cs="Arial"/>
          <w:spacing w:val="-1"/>
          <w:lang w:eastAsia="ar-SA"/>
        </w:rPr>
        <w:t xml:space="preserve"> por medio de pedales o manivelas de tracción (sea para aplicarles torque con pies o manos</w:t>
      </w:r>
      <w:r>
        <w:rPr>
          <w:rFonts w:ascii="Arial Narrow" w:eastAsia="Times New Roman" w:hAnsi="Arial Narrow" w:cs="Arial"/>
          <w:spacing w:val="-1"/>
          <w:lang w:eastAsia="ar-SA"/>
        </w:rPr>
        <w:t>). N</w:t>
      </w:r>
      <w:r w:rsidRPr="00FD5FCC">
        <w:rPr>
          <w:rFonts w:ascii="Arial Narrow" w:eastAsia="Times New Roman" w:hAnsi="Arial Narrow" w:cs="Arial"/>
          <w:spacing w:val="-1"/>
          <w:lang w:eastAsia="ar-SA"/>
        </w:rPr>
        <w:t>o aplica el uso de bicicletas estáticas).</w:t>
      </w:r>
    </w:p>
    <w:p w:rsidR="00FD5FCC" w:rsidRPr="00FD5FCC" w:rsidRDefault="00FD5FCC" w:rsidP="00FD5FCC">
      <w:pPr>
        <w:widowControl w:val="0"/>
        <w:autoSpaceDE w:val="0"/>
        <w:autoSpaceDN w:val="0"/>
        <w:adjustRightInd w:val="0"/>
        <w:spacing w:after="0" w:line="241" w:lineRule="auto"/>
        <w:ind w:right="96"/>
        <w:jc w:val="both"/>
        <w:rPr>
          <w:rFonts w:ascii="Arial Narrow" w:eastAsia="Times New Roman" w:hAnsi="Arial Narrow" w:cs="Arial"/>
          <w:spacing w:val="-1"/>
          <w:lang w:eastAsia="ar-SA"/>
        </w:rPr>
      </w:pPr>
    </w:p>
    <w:bookmarkEnd w:id="0"/>
    <w:p w:rsidR="00A72026" w:rsidRPr="00A72026" w:rsidRDefault="00B74CEF" w:rsidP="00A72026">
      <w:pPr>
        <w:widowControl w:val="0"/>
        <w:autoSpaceDE w:val="0"/>
        <w:autoSpaceDN w:val="0"/>
        <w:adjustRightInd w:val="0"/>
        <w:spacing w:after="0" w:line="241" w:lineRule="auto"/>
        <w:ind w:right="96"/>
        <w:jc w:val="both"/>
        <w:rPr>
          <w:rFonts w:ascii="Arial Narrow" w:eastAsia="Times New Roman" w:hAnsi="Arial Narrow" w:cs="Arial"/>
          <w:spacing w:val="-1"/>
          <w:lang w:eastAsia="ar-SA"/>
        </w:rPr>
      </w:pPr>
      <w:r>
        <w:rPr>
          <w:rFonts w:ascii="Arial Narrow" w:eastAsia="Times New Roman" w:hAnsi="Arial Narrow" w:cs="Arial"/>
          <w:b/>
          <w:bCs/>
          <w:spacing w:val="-1"/>
          <w:u w:val="single"/>
          <w:lang w:eastAsia="ar-SA"/>
        </w:rPr>
        <w:t>Código 9</w:t>
      </w:r>
      <w:r w:rsidR="00A72026" w:rsidRPr="00A72026">
        <w:rPr>
          <w:rFonts w:ascii="Arial Narrow" w:eastAsia="Times New Roman" w:hAnsi="Arial Narrow" w:cs="Arial"/>
          <w:b/>
          <w:bCs/>
          <w:spacing w:val="-1"/>
          <w:u w:val="single"/>
          <w:lang w:eastAsia="ar-SA"/>
        </w:rPr>
        <w:t>: “Caminar”</w:t>
      </w:r>
      <w:r w:rsidR="00A72026" w:rsidRPr="00A72026">
        <w:rPr>
          <w:rFonts w:ascii="Arial Narrow" w:eastAsia="Times New Roman" w:hAnsi="Arial Narrow" w:cs="Arial"/>
          <w:spacing w:val="-1"/>
          <w:lang w:eastAsia="ar-SA"/>
        </w:rPr>
        <w:t xml:space="preserve"> </w:t>
      </w:r>
      <w:r w:rsidR="00AC2420">
        <w:rPr>
          <w:rFonts w:ascii="Arial Narrow" w:eastAsia="Times New Roman" w:hAnsi="Arial Narrow" w:cs="Arial"/>
          <w:spacing w:val="-1"/>
          <w:lang w:eastAsia="ar-SA"/>
        </w:rPr>
        <w:t xml:space="preserve">Con este código </w:t>
      </w:r>
      <w:r w:rsidR="00A72026" w:rsidRPr="00A72026">
        <w:rPr>
          <w:rFonts w:ascii="Arial Narrow" w:eastAsia="Times New Roman" w:hAnsi="Arial Narrow" w:cs="Arial"/>
          <w:spacing w:val="-1"/>
          <w:lang w:eastAsia="ar-SA"/>
        </w:rPr>
        <w:t xml:space="preserve">debe </w:t>
      </w:r>
      <w:r w:rsidR="00AC2420">
        <w:rPr>
          <w:rFonts w:ascii="Arial Narrow" w:eastAsia="Times New Roman" w:hAnsi="Arial Narrow" w:cs="Arial"/>
          <w:spacing w:val="-1"/>
          <w:lang w:eastAsia="ar-SA"/>
        </w:rPr>
        <w:t>registr</w:t>
      </w:r>
      <w:r w:rsidR="00A72026" w:rsidRPr="00A72026">
        <w:rPr>
          <w:rFonts w:ascii="Arial Narrow" w:eastAsia="Times New Roman" w:hAnsi="Arial Narrow" w:cs="Arial"/>
          <w:spacing w:val="-1"/>
          <w:lang w:eastAsia="ar-SA"/>
        </w:rPr>
        <w:t xml:space="preserve">arse cuando la persona se traslada en forma rutinaria a los lugares donde desarrolla sus actividades cotidianas realizando </w:t>
      </w:r>
      <w:r w:rsidR="00A72026" w:rsidRPr="00A72026">
        <w:rPr>
          <w:rFonts w:ascii="Arial Narrow" w:eastAsia="Times New Roman" w:hAnsi="Arial Narrow" w:cs="Arial"/>
          <w:spacing w:val="-1"/>
          <w:u w:val="single"/>
          <w:lang w:eastAsia="ar-SA"/>
        </w:rPr>
        <w:t>principalmente</w:t>
      </w:r>
      <w:r w:rsidR="00A72026" w:rsidRPr="00A72026">
        <w:rPr>
          <w:rFonts w:ascii="Arial Narrow" w:eastAsia="Times New Roman" w:hAnsi="Arial Narrow" w:cs="Arial"/>
          <w:spacing w:val="-1"/>
          <w:lang w:eastAsia="ar-SA"/>
        </w:rPr>
        <w:t xml:space="preserve"> esta actividad física.</w:t>
      </w:r>
    </w:p>
    <w:p w:rsidR="00790631" w:rsidRDefault="00790631">
      <w:pPr>
        <w:spacing w:after="0" w:line="240" w:lineRule="auto"/>
        <w:rPr>
          <w:rFonts w:ascii="Arial Narrow" w:hAnsi="Arial Narrow" w:cs="Arial Narrow"/>
          <w:b/>
          <w:bCs/>
          <w:spacing w:val="1"/>
        </w:rPr>
      </w:pPr>
    </w:p>
    <w:p w:rsidR="00E42408" w:rsidRDefault="00B74CEF" w:rsidP="00E42408">
      <w:pPr>
        <w:widowControl w:val="0"/>
        <w:autoSpaceDE w:val="0"/>
        <w:autoSpaceDN w:val="0"/>
        <w:adjustRightInd w:val="0"/>
        <w:spacing w:after="0" w:line="241" w:lineRule="auto"/>
        <w:ind w:right="96"/>
        <w:jc w:val="both"/>
        <w:rPr>
          <w:rFonts w:ascii="Arial Narrow" w:eastAsia="Times New Roman" w:hAnsi="Arial Narrow" w:cs="Arial"/>
          <w:spacing w:val="-1"/>
          <w:lang w:eastAsia="ar-SA"/>
        </w:rPr>
      </w:pPr>
      <w:r>
        <w:rPr>
          <w:rFonts w:ascii="Arial Narrow" w:eastAsia="Times New Roman" w:hAnsi="Arial Narrow" w:cs="Arial"/>
          <w:b/>
          <w:bCs/>
          <w:spacing w:val="-1"/>
          <w:u w:val="single"/>
          <w:lang w:eastAsia="ar-SA"/>
        </w:rPr>
        <w:t>Código 10</w:t>
      </w:r>
      <w:r w:rsidR="00E42408" w:rsidRPr="00E42408">
        <w:rPr>
          <w:rFonts w:ascii="Arial Narrow" w:eastAsia="Times New Roman" w:hAnsi="Arial Narrow" w:cs="Arial"/>
          <w:spacing w:val="-1"/>
          <w:u w:val="single"/>
          <w:lang w:eastAsia="ar-SA"/>
        </w:rPr>
        <w:t xml:space="preserve">: </w:t>
      </w:r>
      <w:r w:rsidR="00E42408" w:rsidRPr="00E42408">
        <w:rPr>
          <w:rFonts w:ascii="Arial Narrow" w:eastAsia="Times New Roman" w:hAnsi="Arial Narrow" w:cs="Arial"/>
          <w:b/>
          <w:bCs/>
          <w:spacing w:val="-1"/>
          <w:u w:val="single"/>
          <w:lang w:eastAsia="ar-SA"/>
        </w:rPr>
        <w:t>“Vehículo eléctrico”</w:t>
      </w:r>
      <w:r w:rsidR="00E42408" w:rsidRPr="00E42408">
        <w:rPr>
          <w:rFonts w:ascii="Arial Narrow" w:eastAsia="Times New Roman" w:hAnsi="Arial Narrow" w:cs="Arial"/>
          <w:spacing w:val="-1"/>
          <w:lang w:eastAsia="ar-SA"/>
        </w:rPr>
        <w:t xml:space="preserve"> </w:t>
      </w:r>
      <w:r w:rsidR="00E42408">
        <w:rPr>
          <w:rFonts w:ascii="Arial Narrow" w:eastAsia="Times New Roman" w:hAnsi="Arial Narrow" w:cs="Arial"/>
          <w:spacing w:val="-1"/>
          <w:lang w:eastAsia="ar-SA"/>
        </w:rPr>
        <w:t>D</w:t>
      </w:r>
      <w:r w:rsidR="00E42408" w:rsidRPr="00E42408">
        <w:rPr>
          <w:rFonts w:ascii="Arial Narrow" w:eastAsia="Times New Roman" w:hAnsi="Arial Narrow" w:cs="Arial"/>
          <w:spacing w:val="-1"/>
          <w:lang w:eastAsia="ar-SA"/>
        </w:rPr>
        <w:t>ebe</w:t>
      </w:r>
      <w:r w:rsidR="00E42408">
        <w:rPr>
          <w:rFonts w:ascii="Arial Narrow" w:eastAsia="Times New Roman" w:hAnsi="Arial Narrow" w:cs="Arial"/>
          <w:spacing w:val="-1"/>
          <w:lang w:eastAsia="ar-SA"/>
        </w:rPr>
        <w:t xml:space="preserve"> usarse este código para</w:t>
      </w:r>
      <w:r w:rsidR="00E42408" w:rsidRPr="00E42408">
        <w:rPr>
          <w:rFonts w:ascii="Arial Narrow" w:eastAsia="Times New Roman" w:hAnsi="Arial Narrow" w:cs="Arial"/>
          <w:spacing w:val="-1"/>
          <w:lang w:eastAsia="ar-SA"/>
        </w:rPr>
        <w:t xml:space="preserve"> registrar</w:t>
      </w:r>
      <w:r w:rsidR="00E42408">
        <w:rPr>
          <w:rFonts w:ascii="Arial Narrow" w:eastAsia="Times New Roman" w:hAnsi="Arial Narrow" w:cs="Arial"/>
          <w:spacing w:val="-1"/>
          <w:lang w:eastAsia="ar-SA"/>
        </w:rPr>
        <w:t xml:space="preserve"> a toda persona que se traslada rutinariamente en</w:t>
      </w:r>
      <w:r w:rsidR="00E42408" w:rsidRPr="00E42408">
        <w:rPr>
          <w:rFonts w:ascii="Arial Narrow" w:eastAsia="Times New Roman" w:hAnsi="Arial Narrow" w:cs="Arial"/>
          <w:spacing w:val="-1"/>
          <w:lang w:eastAsia="ar-SA"/>
        </w:rPr>
        <w:t xml:space="preserve"> todo</w:t>
      </w:r>
      <w:r w:rsidR="00260449">
        <w:rPr>
          <w:rFonts w:ascii="Arial Narrow" w:eastAsia="Times New Roman" w:hAnsi="Arial Narrow" w:cs="Arial"/>
          <w:spacing w:val="-1"/>
          <w:lang w:eastAsia="ar-SA"/>
        </w:rPr>
        <w:t xml:space="preserve"> tipo de</w:t>
      </w:r>
      <w:r w:rsidR="00F85976">
        <w:rPr>
          <w:rFonts w:ascii="Arial Narrow" w:eastAsia="Times New Roman" w:hAnsi="Arial Narrow" w:cs="Arial"/>
          <w:spacing w:val="-1"/>
          <w:lang w:eastAsia="ar-SA"/>
        </w:rPr>
        <w:t xml:space="preserve"> automóvil o motocicleta movida</w:t>
      </w:r>
      <w:r w:rsidR="00E42408" w:rsidRPr="00E42408">
        <w:rPr>
          <w:rFonts w:ascii="Arial Narrow" w:eastAsia="Times New Roman" w:hAnsi="Arial Narrow" w:cs="Arial"/>
          <w:spacing w:val="-1"/>
          <w:lang w:eastAsia="ar-SA"/>
        </w:rPr>
        <w:t xml:space="preserve"> po</w:t>
      </w:r>
      <w:r w:rsidR="00F85976">
        <w:rPr>
          <w:rFonts w:ascii="Arial Narrow" w:eastAsia="Times New Roman" w:hAnsi="Arial Narrow" w:cs="Arial"/>
          <w:spacing w:val="-1"/>
          <w:lang w:eastAsia="ar-SA"/>
        </w:rPr>
        <w:t>r motores y/o baterías eléctrica</w:t>
      </w:r>
      <w:r w:rsidR="00E42408" w:rsidRPr="00E42408">
        <w:rPr>
          <w:rFonts w:ascii="Arial Narrow" w:eastAsia="Times New Roman" w:hAnsi="Arial Narrow" w:cs="Arial"/>
          <w:spacing w:val="-1"/>
          <w:lang w:eastAsia="ar-SA"/>
        </w:rPr>
        <w:t xml:space="preserve">s. También debe usarse este código cuando se trata de bicicletas que incorporan motores eléctricos. Este código se debe aplicar independientemente de si el vehículo tiene activo su motor eléctrico el 100% del tiempo de funcionamiento o traslado. </w:t>
      </w:r>
      <w:r w:rsidR="00E42408" w:rsidRPr="00E42408">
        <w:rPr>
          <w:rFonts w:ascii="Arial Narrow" w:eastAsia="Times New Roman" w:hAnsi="Arial Narrow" w:cs="Arial"/>
          <w:b/>
          <w:bCs/>
          <w:spacing w:val="-1"/>
          <w:u w:val="single"/>
          <w:lang w:eastAsia="ar-SA"/>
        </w:rPr>
        <w:t>IMPORTANTE</w:t>
      </w:r>
      <w:r w:rsidR="00E42408" w:rsidRPr="00E42408">
        <w:rPr>
          <w:rFonts w:ascii="Arial Narrow" w:eastAsia="Times New Roman" w:hAnsi="Arial Narrow" w:cs="Arial"/>
          <w:spacing w:val="-1"/>
          <w:lang w:eastAsia="ar-SA"/>
        </w:rPr>
        <w:t xml:space="preserve">: Los vehículos que se registren con este código NO deben tener motores de combustión (gas, gasolina o diésel). </w:t>
      </w:r>
      <w:r w:rsidR="00E42408" w:rsidRPr="00E42408">
        <w:rPr>
          <w:rFonts w:ascii="Arial Narrow" w:eastAsia="Times New Roman" w:hAnsi="Arial Narrow" w:cs="Arial"/>
          <w:b/>
          <w:bCs/>
          <w:spacing w:val="-1"/>
          <w:lang w:eastAsia="ar-SA"/>
        </w:rPr>
        <w:t>Se incluye</w:t>
      </w:r>
      <w:r w:rsidR="00E42408" w:rsidRPr="00E42408">
        <w:rPr>
          <w:rFonts w:ascii="Arial Narrow" w:eastAsia="Times New Roman" w:hAnsi="Arial Narrow" w:cs="Arial"/>
          <w:spacing w:val="-1"/>
          <w:lang w:eastAsia="ar-SA"/>
        </w:rPr>
        <w:t xml:space="preserve"> en este código el uso de </w:t>
      </w:r>
      <w:proofErr w:type="spellStart"/>
      <w:r w:rsidR="00E42408" w:rsidRPr="00E42408">
        <w:rPr>
          <w:rFonts w:ascii="Arial Narrow" w:eastAsia="Times New Roman" w:hAnsi="Arial Narrow" w:cs="Arial"/>
          <w:spacing w:val="-1"/>
          <w:lang w:eastAsia="ar-SA"/>
        </w:rPr>
        <w:t>scooters</w:t>
      </w:r>
      <w:proofErr w:type="spellEnd"/>
      <w:r w:rsidR="00E42408" w:rsidRPr="00E42408">
        <w:rPr>
          <w:rFonts w:ascii="Arial Narrow" w:eastAsia="Times New Roman" w:hAnsi="Arial Narrow" w:cs="Arial"/>
          <w:spacing w:val="-1"/>
          <w:lang w:eastAsia="ar-SA"/>
        </w:rPr>
        <w:t>, monociclos y otros vehículos que funcionen con un motor eléctrico el 100% de su tiempo de funcionamiento.</w:t>
      </w:r>
    </w:p>
    <w:p w:rsidR="006C28BF" w:rsidRDefault="006C28BF" w:rsidP="00E42408">
      <w:pPr>
        <w:widowControl w:val="0"/>
        <w:autoSpaceDE w:val="0"/>
        <w:autoSpaceDN w:val="0"/>
        <w:adjustRightInd w:val="0"/>
        <w:spacing w:after="0" w:line="241" w:lineRule="auto"/>
        <w:ind w:right="96"/>
        <w:jc w:val="both"/>
        <w:rPr>
          <w:rFonts w:ascii="Arial Narrow" w:eastAsia="Times New Roman" w:hAnsi="Arial Narrow" w:cs="Arial"/>
          <w:spacing w:val="-1"/>
          <w:lang w:eastAsia="ar-SA"/>
        </w:rPr>
      </w:pPr>
    </w:p>
    <w:p w:rsidR="006C28BF" w:rsidRPr="006C28BF" w:rsidRDefault="006C28BF" w:rsidP="006C28BF">
      <w:pPr>
        <w:widowControl w:val="0"/>
        <w:autoSpaceDE w:val="0"/>
        <w:autoSpaceDN w:val="0"/>
        <w:adjustRightInd w:val="0"/>
        <w:spacing w:before="6" w:after="0" w:line="260" w:lineRule="exact"/>
        <w:jc w:val="both"/>
        <w:rPr>
          <w:rFonts w:ascii="Arial Narrow" w:hAnsi="Arial Narrow" w:cs="Arial"/>
        </w:rPr>
      </w:pPr>
      <w:r w:rsidRPr="006C28BF">
        <w:rPr>
          <w:rFonts w:ascii="Arial Narrow" w:hAnsi="Arial Narrow" w:cs="Arial"/>
          <w:b/>
          <w:bCs/>
          <w:u w:val="single"/>
        </w:rPr>
        <w:t xml:space="preserve">Código </w:t>
      </w:r>
      <w:r w:rsidR="00B74CEF">
        <w:rPr>
          <w:rFonts w:ascii="Arial Narrow" w:hAnsi="Arial Narrow" w:cs="Arial"/>
          <w:b/>
          <w:bCs/>
          <w:u w:val="single"/>
        </w:rPr>
        <w:t>11</w:t>
      </w:r>
      <w:r w:rsidRPr="006C28BF">
        <w:rPr>
          <w:rFonts w:ascii="Arial Narrow" w:hAnsi="Arial Narrow" w:cs="Arial"/>
          <w:b/>
          <w:bCs/>
          <w:u w:val="single"/>
        </w:rPr>
        <w:t xml:space="preserve">: “Otro, </w:t>
      </w:r>
      <w:proofErr w:type="gramStart"/>
      <w:r w:rsidRPr="006C28BF">
        <w:rPr>
          <w:rFonts w:ascii="Arial Narrow" w:hAnsi="Arial Narrow" w:cs="Arial"/>
          <w:b/>
          <w:bCs/>
          <w:u w:val="single"/>
        </w:rPr>
        <w:t>¿</w:t>
      </w:r>
      <w:proofErr w:type="gramEnd"/>
      <w:r w:rsidRPr="006C28BF">
        <w:rPr>
          <w:rFonts w:ascii="Arial Narrow" w:hAnsi="Arial Narrow" w:cs="Arial"/>
          <w:b/>
          <w:bCs/>
          <w:u w:val="single"/>
        </w:rPr>
        <w:t>cuál’ (especifique)”</w:t>
      </w:r>
      <w:r w:rsidRPr="006C28BF">
        <w:rPr>
          <w:rFonts w:ascii="Arial Narrow" w:hAnsi="Arial Narrow" w:cs="Arial"/>
        </w:rPr>
        <w:t xml:space="preserve"> </w:t>
      </w:r>
      <w:r>
        <w:rPr>
          <w:rFonts w:ascii="Arial Narrow" w:hAnsi="Arial Narrow" w:cs="Arial"/>
        </w:rPr>
        <w:t xml:space="preserve">Este código </w:t>
      </w:r>
      <w:r w:rsidRPr="006C28BF">
        <w:rPr>
          <w:rFonts w:ascii="Arial Narrow" w:hAnsi="Arial Narrow" w:cs="Arial"/>
        </w:rPr>
        <w:t xml:space="preserve">debe </w:t>
      </w:r>
      <w:r>
        <w:rPr>
          <w:rFonts w:ascii="Arial Narrow" w:hAnsi="Arial Narrow" w:cs="Arial"/>
        </w:rPr>
        <w:t>aplic</w:t>
      </w:r>
      <w:r w:rsidRPr="006C28BF">
        <w:rPr>
          <w:rFonts w:ascii="Arial Narrow" w:hAnsi="Arial Narrow" w:cs="Arial"/>
        </w:rPr>
        <w:t>arse si la persona utiliza principalmente algún medio alternativo de movilidad no contemplado en las anteriores categorías de respuesta a esta pregunta. Incluye medios de transporte y/o vehículos tales como: canoas, tarabitas, gabarras y animales de carga</w:t>
      </w:r>
      <w:r w:rsidR="00AE79A6">
        <w:rPr>
          <w:rFonts w:ascii="Arial Narrow" w:hAnsi="Arial Narrow" w:cs="Arial"/>
        </w:rPr>
        <w:t xml:space="preserve"> o monta</w:t>
      </w:r>
      <w:r w:rsidRPr="006C28BF">
        <w:rPr>
          <w:rFonts w:ascii="Arial Narrow" w:hAnsi="Arial Narrow" w:cs="Arial"/>
        </w:rPr>
        <w:t xml:space="preserve"> (burros, caballos, mulos y bueyes). </w:t>
      </w:r>
      <w:r w:rsidRPr="006C28BF">
        <w:rPr>
          <w:rFonts w:ascii="Arial Narrow" w:hAnsi="Arial Narrow" w:cs="Arial"/>
          <w:b/>
          <w:bCs/>
          <w:u w:val="single"/>
        </w:rPr>
        <w:t>IMPORTANTE</w:t>
      </w:r>
      <w:r w:rsidRPr="006C28BF">
        <w:rPr>
          <w:rFonts w:ascii="Arial Narrow" w:hAnsi="Arial Narrow" w:cs="Arial"/>
        </w:rPr>
        <w:t xml:space="preserve">: Se debe usar este </w:t>
      </w:r>
      <w:r w:rsidRPr="006C28BF">
        <w:rPr>
          <w:rFonts w:ascii="Arial Narrow" w:hAnsi="Arial Narrow" w:cs="Arial"/>
          <w:b/>
          <w:bCs/>
        </w:rPr>
        <w:t>código 1</w:t>
      </w:r>
      <w:r w:rsidR="00B74CEF">
        <w:rPr>
          <w:rFonts w:ascii="Arial Narrow" w:hAnsi="Arial Narrow" w:cs="Arial"/>
          <w:b/>
          <w:bCs/>
        </w:rPr>
        <w:t>1</w:t>
      </w:r>
      <w:r w:rsidRPr="006C28BF">
        <w:rPr>
          <w:rFonts w:ascii="Arial Narrow" w:hAnsi="Arial Narrow" w:cs="Arial"/>
        </w:rPr>
        <w:t xml:space="preserve"> para responder a esta pregunta si </w:t>
      </w:r>
      <w:r w:rsidRPr="006C28BF">
        <w:rPr>
          <w:rFonts w:ascii="Arial Narrow" w:eastAsia="Times New Roman" w:hAnsi="Arial Narrow" w:cs="Arial"/>
          <w:spacing w:val="-1"/>
          <w:lang w:eastAsia="ar-SA"/>
        </w:rPr>
        <w:t xml:space="preserve">la persona usa de forma rutinaria </w:t>
      </w:r>
      <w:r w:rsidRPr="006C28BF">
        <w:rPr>
          <w:rFonts w:ascii="Arial Narrow" w:eastAsia="Times New Roman" w:hAnsi="Arial Narrow" w:cs="Arial"/>
          <w:spacing w:val="-1"/>
          <w:u w:val="single"/>
          <w:lang w:eastAsia="ar-SA"/>
        </w:rPr>
        <w:t>principalmente</w:t>
      </w:r>
      <w:r w:rsidRPr="006C28BF">
        <w:rPr>
          <w:rFonts w:ascii="Arial Narrow" w:eastAsia="Times New Roman" w:hAnsi="Arial Narrow" w:cs="Arial"/>
          <w:spacing w:val="-1"/>
          <w:lang w:eastAsia="ar-SA"/>
        </w:rPr>
        <w:t xml:space="preserve"> alguno de estos vehículos alternativos para movilizarse a los lugares donde desarrolla sus actividades cotidianas. Además, debe escribirse en el casillero correspondiente a </w:t>
      </w:r>
      <w:r w:rsidRPr="006C28BF">
        <w:rPr>
          <w:rFonts w:ascii="Arial Narrow" w:eastAsia="Times New Roman" w:hAnsi="Arial Narrow" w:cs="Arial"/>
          <w:b/>
          <w:bCs/>
          <w:i/>
          <w:iCs/>
          <w:spacing w:val="-1"/>
          <w:lang w:eastAsia="ar-SA"/>
        </w:rPr>
        <w:t>“Especifique”</w:t>
      </w:r>
      <w:r w:rsidRPr="006C28BF">
        <w:rPr>
          <w:rFonts w:ascii="Arial Narrow" w:eastAsia="Times New Roman" w:hAnsi="Arial Narrow" w:cs="Arial"/>
          <w:spacing w:val="-1"/>
          <w:lang w:eastAsia="ar-SA"/>
        </w:rPr>
        <w:t xml:space="preserve"> el tipo de vehículo alternativo que usa la persona para trasladarse.</w:t>
      </w:r>
    </w:p>
    <w:p w:rsidR="006C28BF" w:rsidRPr="00E42408" w:rsidRDefault="006C28BF" w:rsidP="00E42408">
      <w:pPr>
        <w:widowControl w:val="0"/>
        <w:autoSpaceDE w:val="0"/>
        <w:autoSpaceDN w:val="0"/>
        <w:adjustRightInd w:val="0"/>
        <w:spacing w:after="0" w:line="241" w:lineRule="auto"/>
        <w:ind w:right="96"/>
        <w:jc w:val="both"/>
        <w:rPr>
          <w:rFonts w:ascii="Arial Narrow" w:eastAsia="Times New Roman" w:hAnsi="Arial Narrow" w:cs="Arial"/>
          <w:spacing w:val="-1"/>
          <w:lang w:eastAsia="ar-SA"/>
        </w:rPr>
      </w:pPr>
    </w:p>
    <w:p w:rsidR="00502FA7" w:rsidRPr="00970DEB" w:rsidRDefault="00650CD2" w:rsidP="00650CD2">
      <w:pPr>
        <w:widowControl w:val="0"/>
        <w:autoSpaceDE w:val="0"/>
        <w:autoSpaceDN w:val="0"/>
        <w:adjustRightInd w:val="0"/>
        <w:spacing w:after="0" w:line="240" w:lineRule="auto"/>
        <w:ind w:right="49"/>
        <w:jc w:val="both"/>
        <w:rPr>
          <w:rFonts w:ascii="Arial Narrow" w:hAnsi="Arial Narrow" w:cs="Arial Narrow"/>
          <w:b/>
          <w:bCs/>
          <w:spacing w:val="1"/>
        </w:rPr>
      </w:pPr>
      <w:r w:rsidRPr="00970DEB">
        <w:rPr>
          <w:rFonts w:ascii="Arial Narrow" w:hAnsi="Arial Narrow" w:cs="Arial Narrow"/>
          <w:b/>
          <w:bCs/>
          <w:spacing w:val="1"/>
        </w:rPr>
        <w:t>PREGUNTA 3</w:t>
      </w:r>
      <w:r w:rsidRPr="00970DEB">
        <w:rPr>
          <w:rFonts w:ascii="Arial Narrow" w:hAnsi="Arial Narrow" w:cs="Arial Narrow"/>
          <w:b/>
          <w:bCs/>
        </w:rPr>
        <w:t xml:space="preserve">. </w:t>
      </w:r>
      <w:proofErr w:type="gramStart"/>
      <w:r w:rsidR="00837CE4" w:rsidRPr="00970DEB">
        <w:rPr>
          <w:rFonts w:ascii="Arial Narrow" w:hAnsi="Arial Narrow" w:cs="Arial Narrow"/>
          <w:b/>
          <w:bCs/>
          <w:spacing w:val="1"/>
        </w:rPr>
        <w:t>¿</w:t>
      </w:r>
      <w:proofErr w:type="gramEnd"/>
      <w:r w:rsidR="00837CE4" w:rsidRPr="00970DEB">
        <w:rPr>
          <w:rFonts w:ascii="Arial Narrow" w:hAnsi="Arial Narrow" w:cs="Arial Narrow"/>
          <w:b/>
          <w:bCs/>
          <w:spacing w:val="1"/>
        </w:rPr>
        <w:t>Cuál es la razón principal</w:t>
      </w:r>
      <w:r w:rsidR="00E601E4">
        <w:rPr>
          <w:rFonts w:ascii="Arial Narrow" w:hAnsi="Arial Narrow" w:cs="Arial Narrow"/>
          <w:b/>
          <w:bCs/>
          <w:spacing w:val="1"/>
        </w:rPr>
        <w:t xml:space="preserve"> de uso</w:t>
      </w:r>
      <w:r w:rsidR="00837CE4" w:rsidRPr="00970DEB">
        <w:rPr>
          <w:rFonts w:ascii="Arial Narrow" w:hAnsi="Arial Narrow" w:cs="Arial Narrow"/>
          <w:b/>
          <w:bCs/>
          <w:spacing w:val="1"/>
        </w:rPr>
        <w:t>:</w:t>
      </w:r>
      <w:r w:rsidR="00502FA7" w:rsidRPr="00970DEB">
        <w:rPr>
          <w:rFonts w:ascii="Arial Narrow" w:hAnsi="Arial Narrow" w:cs="Arial Narrow"/>
          <w:b/>
          <w:bCs/>
          <w:spacing w:val="1"/>
        </w:rPr>
        <w:t xml:space="preserve"> </w:t>
      </w:r>
    </w:p>
    <w:p w:rsidR="00502FA7" w:rsidRPr="00970DEB" w:rsidRDefault="00502FA7" w:rsidP="00502FA7">
      <w:pPr>
        <w:widowControl w:val="0"/>
        <w:autoSpaceDE w:val="0"/>
        <w:autoSpaceDN w:val="0"/>
        <w:adjustRightInd w:val="0"/>
        <w:spacing w:before="2" w:after="0" w:line="280" w:lineRule="exact"/>
        <w:jc w:val="both"/>
        <w:rPr>
          <w:rFonts w:ascii="Arial Narrow" w:hAnsi="Arial Narrow" w:cs="Arial"/>
          <w:i/>
        </w:rPr>
      </w:pPr>
    </w:p>
    <w:p w:rsidR="00E118F5" w:rsidRDefault="00E118F5" w:rsidP="00E118F5">
      <w:pPr>
        <w:rPr>
          <w:rFonts w:ascii="Arial Narrow" w:hAnsi="Arial Narrow" w:cs="Arial Narrow"/>
          <w:spacing w:val="-3"/>
        </w:rPr>
      </w:pPr>
      <w:r>
        <w:rPr>
          <w:rFonts w:ascii="Arial Narrow" w:hAnsi="Arial Narrow" w:cs="Arial Narrow"/>
          <w:spacing w:val="-3"/>
        </w:rPr>
        <w:t>El objetivo es d</w:t>
      </w:r>
      <w:r w:rsidRPr="00E118F5">
        <w:rPr>
          <w:rFonts w:ascii="Arial Narrow" w:hAnsi="Arial Narrow" w:cs="Arial Narrow"/>
          <w:spacing w:val="-3"/>
        </w:rPr>
        <w:t>eterminar la razón principal por la cual las personas</w:t>
      </w:r>
      <w:r>
        <w:rPr>
          <w:rFonts w:ascii="Arial Narrow" w:hAnsi="Arial Narrow" w:cs="Arial Narrow"/>
          <w:spacing w:val="-3"/>
        </w:rPr>
        <w:t xml:space="preserve"> eligen un</w:t>
      </w:r>
      <w:r w:rsidRPr="00E118F5">
        <w:rPr>
          <w:rFonts w:ascii="Arial Narrow" w:hAnsi="Arial Narrow" w:cs="Arial Narrow"/>
          <w:spacing w:val="-3"/>
        </w:rPr>
        <w:t xml:space="preserve"> medio de transporte específico como su principal opción,</w:t>
      </w:r>
    </w:p>
    <w:p w:rsidR="00502FA7" w:rsidRDefault="00837CE4" w:rsidP="00E118F5">
      <w:pPr>
        <w:rPr>
          <w:rFonts w:ascii="Arial Narrow" w:hAnsi="Arial Narrow" w:cs="Arial Narrow"/>
          <w:spacing w:val="-3"/>
        </w:rPr>
      </w:pPr>
      <w:r w:rsidRPr="00970DEB">
        <w:rPr>
          <w:rFonts w:ascii="Arial Narrow" w:hAnsi="Arial Narrow" w:cs="Arial Narrow"/>
          <w:spacing w:val="-3"/>
        </w:rPr>
        <w:t xml:space="preserve">Pregunte la razón por la que habitualmente </w:t>
      </w:r>
      <w:r w:rsidR="005645A0">
        <w:rPr>
          <w:rFonts w:ascii="Arial Narrow" w:hAnsi="Arial Narrow" w:cs="Arial Narrow"/>
          <w:spacing w:val="-3"/>
        </w:rPr>
        <w:t xml:space="preserve">la persona investigada </w:t>
      </w:r>
      <w:r w:rsidRPr="00970DEB">
        <w:rPr>
          <w:rFonts w:ascii="Arial Narrow" w:hAnsi="Arial Narrow" w:cs="Arial Narrow"/>
          <w:spacing w:val="-3"/>
        </w:rPr>
        <w:t xml:space="preserve">utiliza el medio de traslado indicado en la pregunta 2. Si la persona indica que tiene varias razones, registre la razón principal. Se debe </w:t>
      </w:r>
      <w:r w:rsidR="007B0827" w:rsidRPr="00970DEB">
        <w:rPr>
          <w:rFonts w:ascii="Arial Narrow" w:hAnsi="Arial Narrow" w:cs="Arial Narrow"/>
          <w:spacing w:val="-3"/>
        </w:rPr>
        <w:t>leer</w:t>
      </w:r>
      <w:r w:rsidRPr="00970DEB">
        <w:rPr>
          <w:rFonts w:ascii="Arial Narrow" w:hAnsi="Arial Narrow" w:cs="Arial Narrow"/>
          <w:spacing w:val="-3"/>
        </w:rPr>
        <w:t xml:space="preserve"> todas las posibilidades de respuesta para que el informante pueda contestar.</w:t>
      </w:r>
    </w:p>
    <w:p w:rsidR="00E2498D" w:rsidRDefault="00E2498D" w:rsidP="00502FA7">
      <w:pPr>
        <w:widowControl w:val="0"/>
        <w:autoSpaceDE w:val="0"/>
        <w:autoSpaceDN w:val="0"/>
        <w:adjustRightInd w:val="0"/>
        <w:spacing w:before="2" w:after="0" w:line="280" w:lineRule="exact"/>
        <w:jc w:val="both"/>
        <w:rPr>
          <w:rFonts w:ascii="Arial Narrow" w:hAnsi="Arial Narrow" w:cs="Arial Narrow"/>
          <w:spacing w:val="-3"/>
        </w:rPr>
      </w:pPr>
    </w:p>
    <w:tbl>
      <w:tblPr>
        <w:tblStyle w:val="Sombreadoclaro"/>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4678"/>
      </w:tblGrid>
      <w:tr w:rsidR="007B0827" w:rsidRPr="00091B64" w:rsidTr="00F72E7D">
        <w:trPr>
          <w:cnfStyle w:val="100000000000" w:firstRow="1" w:lastRow="0" w:firstColumn="0" w:lastColumn="0" w:oddVBand="0" w:evenVBand="0" w:oddHBand="0" w:evenHBand="0" w:firstRowFirstColumn="0" w:firstRowLastColumn="0" w:lastRowFirstColumn="0" w:lastRowLastColumn="0"/>
          <w:trHeight w:val="265"/>
          <w:jc w:val="center"/>
        </w:trPr>
        <w:tc>
          <w:tcPr>
            <w:cnfStyle w:val="001000000000" w:firstRow="0" w:lastRow="0" w:firstColumn="1" w:lastColumn="0" w:oddVBand="0" w:evenVBand="0" w:oddHBand="0" w:evenHBand="0" w:firstRowFirstColumn="0" w:firstRowLastColumn="0" w:lastRowFirstColumn="0" w:lastRowLastColumn="0"/>
            <w:tcW w:w="3085" w:type="dxa"/>
            <w:tcBorders>
              <w:top w:val="none" w:sz="0" w:space="0" w:color="auto"/>
              <w:left w:val="none" w:sz="0" w:space="0" w:color="auto"/>
              <w:bottom w:val="none" w:sz="0" w:space="0" w:color="auto"/>
              <w:right w:val="none" w:sz="0" w:space="0" w:color="auto"/>
            </w:tcBorders>
            <w:vAlign w:val="center"/>
          </w:tcPr>
          <w:p w:rsidR="007B0827" w:rsidRPr="00091B64" w:rsidRDefault="007B0827" w:rsidP="00C76F1C">
            <w:pPr>
              <w:widowControl w:val="0"/>
              <w:autoSpaceDE w:val="0"/>
              <w:autoSpaceDN w:val="0"/>
              <w:adjustRightInd w:val="0"/>
              <w:spacing w:before="2" w:after="0" w:line="280" w:lineRule="exact"/>
              <w:jc w:val="center"/>
              <w:rPr>
                <w:rFonts w:ascii="Arial Narrow" w:hAnsi="Arial Narrow" w:cs="Arial Narrow"/>
                <w:spacing w:val="-3"/>
                <w:sz w:val="20"/>
              </w:rPr>
            </w:pPr>
            <w:r w:rsidRPr="00091B64">
              <w:rPr>
                <w:rFonts w:ascii="Arial Narrow" w:hAnsi="Arial Narrow" w:cs="Arial Narrow"/>
                <w:spacing w:val="-3"/>
                <w:sz w:val="20"/>
              </w:rPr>
              <w:t>Razones :</w:t>
            </w:r>
          </w:p>
        </w:tc>
        <w:tc>
          <w:tcPr>
            <w:tcW w:w="4678" w:type="dxa"/>
            <w:tcBorders>
              <w:top w:val="none" w:sz="0" w:space="0" w:color="auto"/>
              <w:left w:val="none" w:sz="0" w:space="0" w:color="auto"/>
              <w:bottom w:val="none" w:sz="0" w:space="0" w:color="auto"/>
              <w:right w:val="none" w:sz="0" w:space="0" w:color="auto"/>
            </w:tcBorders>
          </w:tcPr>
          <w:p w:rsidR="007B0827" w:rsidRPr="00091B64" w:rsidRDefault="007B0827" w:rsidP="00536B11">
            <w:pPr>
              <w:widowControl w:val="0"/>
              <w:autoSpaceDE w:val="0"/>
              <w:autoSpaceDN w:val="0"/>
              <w:adjustRightInd w:val="0"/>
              <w:spacing w:before="2" w:after="0" w:line="280" w:lineRule="exact"/>
              <w:jc w:val="center"/>
              <w:cnfStyle w:val="100000000000" w:firstRow="1" w:lastRow="0" w:firstColumn="0" w:lastColumn="0" w:oddVBand="0" w:evenVBand="0" w:oddHBand="0" w:evenHBand="0" w:firstRowFirstColumn="0" w:firstRowLastColumn="0" w:lastRowFirstColumn="0" w:lastRowLastColumn="0"/>
              <w:rPr>
                <w:rFonts w:ascii="Arial Narrow" w:hAnsi="Arial Narrow" w:cs="Arial Narrow"/>
                <w:spacing w:val="-3"/>
                <w:sz w:val="20"/>
              </w:rPr>
            </w:pPr>
            <w:r w:rsidRPr="00091B64">
              <w:rPr>
                <w:rFonts w:ascii="Arial Narrow" w:hAnsi="Arial Narrow" w:cs="Arial Narrow"/>
                <w:spacing w:val="-3"/>
                <w:sz w:val="20"/>
              </w:rPr>
              <w:t>Explicaciones</w:t>
            </w:r>
          </w:p>
        </w:tc>
      </w:tr>
      <w:tr w:rsidR="007B0827" w:rsidRPr="00091B64" w:rsidTr="00F72E7D">
        <w:trPr>
          <w:cnfStyle w:val="000000100000" w:firstRow="0" w:lastRow="0" w:firstColumn="0" w:lastColumn="0" w:oddVBand="0" w:evenVBand="0" w:oddHBand="1" w:evenHBand="0" w:firstRowFirstColumn="0" w:firstRowLastColumn="0" w:lastRowFirstColumn="0" w:lastRowLastColumn="0"/>
          <w:trHeight w:val="545"/>
          <w:jc w:val="center"/>
        </w:trPr>
        <w:tc>
          <w:tcPr>
            <w:cnfStyle w:val="001000000000" w:firstRow="0" w:lastRow="0" w:firstColumn="1" w:lastColumn="0" w:oddVBand="0" w:evenVBand="0" w:oddHBand="0" w:evenHBand="0" w:firstRowFirstColumn="0" w:firstRowLastColumn="0" w:lastRowFirstColumn="0" w:lastRowLastColumn="0"/>
            <w:tcW w:w="3085" w:type="dxa"/>
            <w:tcBorders>
              <w:left w:val="none" w:sz="0" w:space="0" w:color="auto"/>
              <w:right w:val="none" w:sz="0" w:space="0" w:color="auto"/>
            </w:tcBorders>
            <w:vAlign w:val="center"/>
          </w:tcPr>
          <w:p w:rsidR="007B0827" w:rsidRPr="00091B64" w:rsidRDefault="007B0827" w:rsidP="00C76F1C">
            <w:pPr>
              <w:widowControl w:val="0"/>
              <w:autoSpaceDE w:val="0"/>
              <w:autoSpaceDN w:val="0"/>
              <w:adjustRightInd w:val="0"/>
              <w:spacing w:before="2" w:after="0" w:line="280" w:lineRule="exact"/>
              <w:jc w:val="center"/>
              <w:rPr>
                <w:rFonts w:ascii="Arial Narrow" w:hAnsi="Arial Narrow" w:cs="Arial Narrow"/>
                <w:spacing w:val="-3"/>
                <w:sz w:val="20"/>
              </w:rPr>
            </w:pPr>
            <w:r w:rsidRPr="00091B64">
              <w:rPr>
                <w:rFonts w:ascii="Arial Narrow" w:hAnsi="Arial Narrow" w:cs="Arial Narrow"/>
                <w:spacing w:val="-3"/>
                <w:sz w:val="20"/>
              </w:rPr>
              <w:t>Comodidad</w:t>
            </w:r>
            <w:proofErr w:type="gramStart"/>
            <w:r w:rsidRPr="00091B64">
              <w:rPr>
                <w:rFonts w:ascii="Arial Narrow" w:hAnsi="Arial Narrow" w:cs="Arial Narrow"/>
                <w:spacing w:val="-3"/>
                <w:sz w:val="20"/>
              </w:rPr>
              <w:t>?</w:t>
            </w:r>
            <w:proofErr w:type="gramEnd"/>
          </w:p>
        </w:tc>
        <w:tc>
          <w:tcPr>
            <w:tcW w:w="4678" w:type="dxa"/>
            <w:tcBorders>
              <w:left w:val="none" w:sz="0" w:space="0" w:color="auto"/>
              <w:right w:val="none" w:sz="0" w:space="0" w:color="auto"/>
            </w:tcBorders>
            <w:vAlign w:val="center"/>
          </w:tcPr>
          <w:p w:rsidR="007B0827" w:rsidRPr="00091B64" w:rsidRDefault="007B0827" w:rsidP="00C76F1C">
            <w:pPr>
              <w:widowControl w:val="0"/>
              <w:autoSpaceDE w:val="0"/>
              <w:autoSpaceDN w:val="0"/>
              <w:adjustRightInd w:val="0"/>
              <w:spacing w:before="2" w:after="0" w:line="280" w:lineRule="exact"/>
              <w:cnfStyle w:val="000000100000" w:firstRow="0" w:lastRow="0" w:firstColumn="0" w:lastColumn="0" w:oddVBand="0" w:evenVBand="0" w:oddHBand="1" w:evenHBand="0" w:firstRowFirstColumn="0" w:firstRowLastColumn="0" w:lastRowFirstColumn="0" w:lastRowLastColumn="0"/>
              <w:rPr>
                <w:rFonts w:ascii="Arial Narrow" w:hAnsi="Arial Narrow" w:cs="Arial Narrow"/>
                <w:spacing w:val="-3"/>
                <w:sz w:val="20"/>
              </w:rPr>
            </w:pPr>
            <w:r w:rsidRPr="00091B64">
              <w:rPr>
                <w:rFonts w:ascii="Arial Narrow" w:hAnsi="Arial Narrow" w:cs="Arial Narrow"/>
                <w:spacing w:val="-3"/>
                <w:sz w:val="20"/>
              </w:rPr>
              <w:t>Agrado al transportarse de un lugar a otro</w:t>
            </w:r>
            <w:r w:rsidR="00C0592F" w:rsidRPr="00091B64">
              <w:rPr>
                <w:rFonts w:ascii="Arial Narrow" w:hAnsi="Arial Narrow" w:cs="Arial Narrow"/>
                <w:spacing w:val="-3"/>
                <w:sz w:val="20"/>
              </w:rPr>
              <w:t>.</w:t>
            </w:r>
          </w:p>
        </w:tc>
      </w:tr>
      <w:tr w:rsidR="007B0827" w:rsidRPr="00091B64" w:rsidTr="00F72E7D">
        <w:trPr>
          <w:trHeight w:val="280"/>
          <w:jc w:val="center"/>
        </w:trPr>
        <w:tc>
          <w:tcPr>
            <w:cnfStyle w:val="001000000000" w:firstRow="0" w:lastRow="0" w:firstColumn="1" w:lastColumn="0" w:oddVBand="0" w:evenVBand="0" w:oddHBand="0" w:evenHBand="0" w:firstRowFirstColumn="0" w:firstRowLastColumn="0" w:lastRowFirstColumn="0" w:lastRowLastColumn="0"/>
            <w:tcW w:w="3085" w:type="dxa"/>
            <w:vAlign w:val="center"/>
          </w:tcPr>
          <w:p w:rsidR="007B0827" w:rsidRPr="00091B64" w:rsidRDefault="007B0827" w:rsidP="00C76F1C">
            <w:pPr>
              <w:widowControl w:val="0"/>
              <w:autoSpaceDE w:val="0"/>
              <w:autoSpaceDN w:val="0"/>
              <w:adjustRightInd w:val="0"/>
              <w:spacing w:before="2" w:after="0" w:line="280" w:lineRule="exact"/>
              <w:jc w:val="center"/>
              <w:rPr>
                <w:rFonts w:ascii="Arial Narrow" w:hAnsi="Arial Narrow" w:cs="Arial Narrow"/>
                <w:spacing w:val="-3"/>
                <w:sz w:val="20"/>
              </w:rPr>
            </w:pPr>
            <w:r w:rsidRPr="00091B64">
              <w:rPr>
                <w:rFonts w:ascii="Arial Narrow" w:hAnsi="Arial Narrow" w:cs="Arial Narrow"/>
                <w:spacing w:val="-3"/>
                <w:sz w:val="20"/>
              </w:rPr>
              <w:t>Necesidad</w:t>
            </w:r>
            <w:proofErr w:type="gramStart"/>
            <w:r w:rsidRPr="00091B64">
              <w:rPr>
                <w:rFonts w:ascii="Arial Narrow" w:hAnsi="Arial Narrow" w:cs="Arial Narrow"/>
                <w:spacing w:val="-3"/>
                <w:sz w:val="20"/>
              </w:rPr>
              <w:t>?</w:t>
            </w:r>
            <w:proofErr w:type="gramEnd"/>
          </w:p>
        </w:tc>
        <w:tc>
          <w:tcPr>
            <w:tcW w:w="4678" w:type="dxa"/>
            <w:vAlign w:val="center"/>
          </w:tcPr>
          <w:p w:rsidR="007B0827" w:rsidRPr="00091B64" w:rsidRDefault="00C0592F" w:rsidP="00C76F1C">
            <w:pPr>
              <w:widowControl w:val="0"/>
              <w:autoSpaceDE w:val="0"/>
              <w:autoSpaceDN w:val="0"/>
              <w:adjustRightInd w:val="0"/>
              <w:spacing w:before="2" w:after="0" w:line="280" w:lineRule="exact"/>
              <w:cnfStyle w:val="000000000000" w:firstRow="0" w:lastRow="0" w:firstColumn="0" w:lastColumn="0" w:oddVBand="0" w:evenVBand="0" w:oddHBand="0" w:evenHBand="0" w:firstRowFirstColumn="0" w:firstRowLastColumn="0" w:lastRowFirstColumn="0" w:lastRowLastColumn="0"/>
              <w:rPr>
                <w:rFonts w:ascii="Arial Narrow" w:hAnsi="Arial Narrow" w:cs="Arial Narrow"/>
                <w:spacing w:val="-3"/>
                <w:sz w:val="20"/>
              </w:rPr>
            </w:pPr>
            <w:r w:rsidRPr="00091B64">
              <w:rPr>
                <w:rFonts w:ascii="Arial Narrow" w:hAnsi="Arial Narrow" w:cs="Arial Narrow"/>
                <w:spacing w:val="-3"/>
                <w:sz w:val="20"/>
              </w:rPr>
              <w:t>Cuando n</w:t>
            </w:r>
            <w:r w:rsidR="007B0827" w:rsidRPr="00091B64">
              <w:rPr>
                <w:rFonts w:ascii="Arial Narrow" w:hAnsi="Arial Narrow" w:cs="Arial Narrow"/>
                <w:spacing w:val="-3"/>
                <w:sz w:val="20"/>
              </w:rPr>
              <w:t xml:space="preserve">o </w:t>
            </w:r>
            <w:r w:rsidRPr="00091B64">
              <w:rPr>
                <w:rFonts w:ascii="Arial Narrow" w:hAnsi="Arial Narrow" w:cs="Arial Narrow"/>
                <w:spacing w:val="-3"/>
                <w:sz w:val="20"/>
              </w:rPr>
              <w:t xml:space="preserve">se </w:t>
            </w:r>
            <w:r w:rsidR="007B0827" w:rsidRPr="00091B64">
              <w:rPr>
                <w:rFonts w:ascii="Arial Narrow" w:hAnsi="Arial Narrow" w:cs="Arial Narrow"/>
                <w:spacing w:val="-3"/>
                <w:sz w:val="20"/>
              </w:rPr>
              <w:t>tiene otra opción</w:t>
            </w:r>
            <w:r w:rsidRPr="00091B64">
              <w:rPr>
                <w:rFonts w:ascii="Arial Narrow" w:hAnsi="Arial Narrow" w:cs="Arial Narrow"/>
                <w:spacing w:val="-3"/>
                <w:sz w:val="20"/>
              </w:rPr>
              <w:t xml:space="preserve"> (razón de fuerza).</w:t>
            </w:r>
            <w:r w:rsidR="007B0827" w:rsidRPr="00091B64">
              <w:rPr>
                <w:rFonts w:ascii="Arial Narrow" w:hAnsi="Arial Narrow" w:cs="Arial Narrow"/>
                <w:spacing w:val="-3"/>
                <w:sz w:val="20"/>
              </w:rPr>
              <w:t xml:space="preserve">  </w:t>
            </w:r>
          </w:p>
        </w:tc>
      </w:tr>
      <w:tr w:rsidR="007B0827" w:rsidRPr="00091B64" w:rsidTr="00F72E7D">
        <w:trPr>
          <w:cnfStyle w:val="000000100000" w:firstRow="0" w:lastRow="0" w:firstColumn="0" w:lastColumn="0" w:oddVBand="0" w:evenVBand="0" w:oddHBand="1" w:evenHBand="0" w:firstRowFirstColumn="0" w:firstRowLastColumn="0" w:lastRowFirstColumn="0" w:lastRowLastColumn="0"/>
          <w:trHeight w:val="545"/>
          <w:jc w:val="center"/>
        </w:trPr>
        <w:tc>
          <w:tcPr>
            <w:cnfStyle w:val="001000000000" w:firstRow="0" w:lastRow="0" w:firstColumn="1" w:lastColumn="0" w:oddVBand="0" w:evenVBand="0" w:oddHBand="0" w:evenHBand="0" w:firstRowFirstColumn="0" w:firstRowLastColumn="0" w:lastRowFirstColumn="0" w:lastRowLastColumn="0"/>
            <w:tcW w:w="3085" w:type="dxa"/>
            <w:tcBorders>
              <w:left w:val="none" w:sz="0" w:space="0" w:color="auto"/>
              <w:right w:val="none" w:sz="0" w:space="0" w:color="auto"/>
            </w:tcBorders>
            <w:vAlign w:val="center"/>
          </w:tcPr>
          <w:p w:rsidR="007B0827" w:rsidRPr="00091B64" w:rsidRDefault="007B0827" w:rsidP="00C76F1C">
            <w:pPr>
              <w:widowControl w:val="0"/>
              <w:autoSpaceDE w:val="0"/>
              <w:autoSpaceDN w:val="0"/>
              <w:adjustRightInd w:val="0"/>
              <w:spacing w:before="2" w:after="0" w:line="280" w:lineRule="exact"/>
              <w:jc w:val="center"/>
              <w:rPr>
                <w:rFonts w:ascii="Arial Narrow" w:hAnsi="Arial Narrow" w:cs="Arial Narrow"/>
                <w:spacing w:val="-3"/>
                <w:sz w:val="20"/>
              </w:rPr>
            </w:pPr>
            <w:r w:rsidRPr="00091B64">
              <w:rPr>
                <w:rFonts w:ascii="Arial Narrow" w:hAnsi="Arial Narrow" w:cs="Arial Narrow"/>
                <w:spacing w:val="-3"/>
                <w:sz w:val="20"/>
              </w:rPr>
              <w:t>Seguridad</w:t>
            </w:r>
            <w:proofErr w:type="gramStart"/>
            <w:r w:rsidRPr="00091B64">
              <w:rPr>
                <w:rFonts w:ascii="Arial Narrow" w:hAnsi="Arial Narrow" w:cs="Arial Narrow"/>
                <w:spacing w:val="-3"/>
                <w:sz w:val="20"/>
              </w:rPr>
              <w:t>?</w:t>
            </w:r>
            <w:proofErr w:type="gramEnd"/>
          </w:p>
        </w:tc>
        <w:tc>
          <w:tcPr>
            <w:tcW w:w="4678" w:type="dxa"/>
            <w:tcBorders>
              <w:left w:val="none" w:sz="0" w:space="0" w:color="auto"/>
              <w:right w:val="none" w:sz="0" w:space="0" w:color="auto"/>
            </w:tcBorders>
            <w:vAlign w:val="center"/>
          </w:tcPr>
          <w:p w:rsidR="007B0827" w:rsidRPr="00091B64" w:rsidRDefault="007B0827" w:rsidP="00C76F1C">
            <w:pPr>
              <w:widowControl w:val="0"/>
              <w:autoSpaceDE w:val="0"/>
              <w:autoSpaceDN w:val="0"/>
              <w:adjustRightInd w:val="0"/>
              <w:spacing w:before="2" w:after="0" w:line="280" w:lineRule="exact"/>
              <w:cnfStyle w:val="000000100000" w:firstRow="0" w:lastRow="0" w:firstColumn="0" w:lastColumn="0" w:oddVBand="0" w:evenVBand="0" w:oddHBand="1" w:evenHBand="0" w:firstRowFirstColumn="0" w:firstRowLastColumn="0" w:lastRowFirstColumn="0" w:lastRowLastColumn="0"/>
              <w:rPr>
                <w:rFonts w:ascii="Arial Narrow" w:hAnsi="Arial Narrow" w:cs="Arial Narrow"/>
                <w:spacing w:val="-3"/>
                <w:sz w:val="20"/>
              </w:rPr>
            </w:pPr>
            <w:r w:rsidRPr="00091B64">
              <w:rPr>
                <w:rFonts w:ascii="Arial Narrow" w:hAnsi="Arial Narrow" w:cs="Arial Narrow"/>
                <w:spacing w:val="-3"/>
                <w:sz w:val="20"/>
              </w:rPr>
              <w:t>Los otros medios de transporte no ofrece</w:t>
            </w:r>
            <w:r w:rsidR="005645A0" w:rsidRPr="00091B64">
              <w:rPr>
                <w:rFonts w:ascii="Arial Narrow" w:hAnsi="Arial Narrow" w:cs="Arial Narrow"/>
                <w:spacing w:val="-3"/>
                <w:sz w:val="20"/>
              </w:rPr>
              <w:t>n</w:t>
            </w:r>
            <w:r w:rsidRPr="00091B64">
              <w:rPr>
                <w:rFonts w:ascii="Arial Narrow" w:hAnsi="Arial Narrow" w:cs="Arial Narrow"/>
                <w:spacing w:val="-3"/>
                <w:sz w:val="20"/>
              </w:rPr>
              <w:t xml:space="preserve"> </w:t>
            </w:r>
            <w:r w:rsidR="005645A0" w:rsidRPr="00091B64">
              <w:rPr>
                <w:rFonts w:ascii="Arial Narrow" w:hAnsi="Arial Narrow" w:cs="Arial Narrow"/>
                <w:spacing w:val="-3"/>
                <w:sz w:val="20"/>
              </w:rPr>
              <w:t xml:space="preserve">el mismo nivel de </w:t>
            </w:r>
            <w:r w:rsidRPr="00091B64">
              <w:rPr>
                <w:rFonts w:ascii="Arial Narrow" w:hAnsi="Arial Narrow" w:cs="Arial Narrow"/>
                <w:spacing w:val="-3"/>
                <w:sz w:val="20"/>
              </w:rPr>
              <w:t>seguridad que el</w:t>
            </w:r>
            <w:r w:rsidR="005645A0" w:rsidRPr="00091B64">
              <w:rPr>
                <w:rFonts w:ascii="Arial Narrow" w:hAnsi="Arial Narrow" w:cs="Arial Narrow"/>
                <w:spacing w:val="-3"/>
                <w:sz w:val="20"/>
              </w:rPr>
              <w:t xml:space="preserve"> medio</w:t>
            </w:r>
            <w:r w:rsidRPr="00091B64">
              <w:rPr>
                <w:rFonts w:ascii="Arial Narrow" w:hAnsi="Arial Narrow" w:cs="Arial Narrow"/>
                <w:spacing w:val="-3"/>
                <w:sz w:val="20"/>
              </w:rPr>
              <w:t xml:space="preserve"> </w:t>
            </w:r>
            <w:r w:rsidR="005645A0" w:rsidRPr="00091B64">
              <w:rPr>
                <w:rFonts w:ascii="Arial Narrow" w:hAnsi="Arial Narrow" w:cs="Arial Narrow"/>
                <w:spacing w:val="-3"/>
                <w:sz w:val="20"/>
              </w:rPr>
              <w:t>usa</w:t>
            </w:r>
            <w:r w:rsidRPr="00091B64">
              <w:rPr>
                <w:rFonts w:ascii="Arial Narrow" w:hAnsi="Arial Narrow" w:cs="Arial Narrow"/>
                <w:spacing w:val="-3"/>
                <w:sz w:val="20"/>
              </w:rPr>
              <w:t>do</w:t>
            </w:r>
            <w:r w:rsidR="005645A0" w:rsidRPr="00091B64">
              <w:rPr>
                <w:rFonts w:ascii="Arial Narrow" w:hAnsi="Arial Narrow" w:cs="Arial Narrow"/>
                <w:spacing w:val="-3"/>
                <w:sz w:val="20"/>
              </w:rPr>
              <w:t xml:space="preserve"> habitualmente</w:t>
            </w:r>
            <w:r w:rsidRPr="00091B64">
              <w:rPr>
                <w:rFonts w:ascii="Arial Narrow" w:hAnsi="Arial Narrow" w:cs="Arial Narrow"/>
                <w:spacing w:val="-3"/>
                <w:sz w:val="20"/>
              </w:rPr>
              <w:t>.</w:t>
            </w:r>
          </w:p>
        </w:tc>
      </w:tr>
      <w:tr w:rsidR="007B0827" w:rsidRPr="00091B64" w:rsidTr="005645A0">
        <w:trPr>
          <w:trHeight w:val="688"/>
          <w:jc w:val="center"/>
        </w:trPr>
        <w:tc>
          <w:tcPr>
            <w:cnfStyle w:val="001000000000" w:firstRow="0" w:lastRow="0" w:firstColumn="1" w:lastColumn="0" w:oddVBand="0" w:evenVBand="0" w:oddHBand="0" w:evenHBand="0" w:firstRowFirstColumn="0" w:firstRowLastColumn="0" w:lastRowFirstColumn="0" w:lastRowLastColumn="0"/>
            <w:tcW w:w="3085" w:type="dxa"/>
            <w:vAlign w:val="center"/>
          </w:tcPr>
          <w:p w:rsidR="007B0827" w:rsidRPr="00091B64" w:rsidRDefault="007B0827" w:rsidP="00C76F1C">
            <w:pPr>
              <w:widowControl w:val="0"/>
              <w:autoSpaceDE w:val="0"/>
              <w:autoSpaceDN w:val="0"/>
              <w:adjustRightInd w:val="0"/>
              <w:spacing w:before="2" w:after="0" w:line="280" w:lineRule="exact"/>
              <w:jc w:val="center"/>
              <w:rPr>
                <w:rFonts w:ascii="Arial Narrow" w:hAnsi="Arial Narrow" w:cs="Arial Narrow"/>
                <w:spacing w:val="-3"/>
                <w:sz w:val="20"/>
              </w:rPr>
            </w:pPr>
            <w:r w:rsidRPr="00091B64">
              <w:rPr>
                <w:rFonts w:ascii="Arial Narrow" w:hAnsi="Arial Narrow" w:cs="Arial Narrow"/>
                <w:spacing w:val="-3"/>
                <w:sz w:val="20"/>
              </w:rPr>
              <w:t>Conciencia ambiental</w:t>
            </w:r>
            <w:proofErr w:type="gramStart"/>
            <w:r w:rsidRPr="00091B64">
              <w:rPr>
                <w:rFonts w:ascii="Arial Narrow" w:hAnsi="Arial Narrow" w:cs="Arial Narrow"/>
                <w:spacing w:val="-3"/>
                <w:sz w:val="20"/>
              </w:rPr>
              <w:t>?</w:t>
            </w:r>
            <w:proofErr w:type="gramEnd"/>
          </w:p>
        </w:tc>
        <w:tc>
          <w:tcPr>
            <w:tcW w:w="4678" w:type="dxa"/>
            <w:vAlign w:val="center"/>
          </w:tcPr>
          <w:p w:rsidR="007B0827" w:rsidRPr="00091B64" w:rsidRDefault="007B0827" w:rsidP="00C76F1C">
            <w:pPr>
              <w:widowControl w:val="0"/>
              <w:autoSpaceDE w:val="0"/>
              <w:autoSpaceDN w:val="0"/>
              <w:adjustRightInd w:val="0"/>
              <w:spacing w:before="2" w:after="0" w:line="280" w:lineRule="exact"/>
              <w:cnfStyle w:val="000000000000" w:firstRow="0" w:lastRow="0" w:firstColumn="0" w:lastColumn="0" w:oddVBand="0" w:evenVBand="0" w:oddHBand="0" w:evenHBand="0" w:firstRowFirstColumn="0" w:firstRowLastColumn="0" w:lastRowFirstColumn="0" w:lastRowLastColumn="0"/>
              <w:rPr>
                <w:rFonts w:ascii="Arial Narrow" w:hAnsi="Arial Narrow" w:cs="Arial Narrow"/>
                <w:spacing w:val="-3"/>
                <w:sz w:val="20"/>
              </w:rPr>
            </w:pPr>
            <w:r w:rsidRPr="00091B64">
              <w:rPr>
                <w:rFonts w:ascii="Arial Narrow" w:hAnsi="Arial Narrow" w:cs="Arial Narrow"/>
                <w:spacing w:val="-3"/>
                <w:sz w:val="20"/>
              </w:rPr>
              <w:t>Preocupación por la conservación del medio ambiente.</w:t>
            </w:r>
          </w:p>
        </w:tc>
      </w:tr>
      <w:tr w:rsidR="007B0827" w:rsidRPr="00091B64" w:rsidTr="00F72E7D">
        <w:trPr>
          <w:cnfStyle w:val="000000100000" w:firstRow="0" w:lastRow="0" w:firstColumn="0" w:lastColumn="0" w:oddVBand="0" w:evenVBand="0" w:oddHBand="1" w:evenHBand="0" w:firstRowFirstColumn="0" w:firstRowLastColumn="0" w:lastRowFirstColumn="0" w:lastRowLastColumn="0"/>
          <w:trHeight w:val="545"/>
          <w:jc w:val="center"/>
        </w:trPr>
        <w:tc>
          <w:tcPr>
            <w:cnfStyle w:val="001000000000" w:firstRow="0" w:lastRow="0" w:firstColumn="1" w:lastColumn="0" w:oddVBand="0" w:evenVBand="0" w:oddHBand="0" w:evenHBand="0" w:firstRowFirstColumn="0" w:firstRowLastColumn="0" w:lastRowFirstColumn="0" w:lastRowLastColumn="0"/>
            <w:tcW w:w="3085" w:type="dxa"/>
            <w:tcBorders>
              <w:left w:val="none" w:sz="0" w:space="0" w:color="auto"/>
              <w:right w:val="none" w:sz="0" w:space="0" w:color="auto"/>
            </w:tcBorders>
            <w:vAlign w:val="center"/>
          </w:tcPr>
          <w:p w:rsidR="007B0827" w:rsidRPr="00091B64" w:rsidRDefault="007B0827" w:rsidP="00C76F1C">
            <w:pPr>
              <w:widowControl w:val="0"/>
              <w:autoSpaceDE w:val="0"/>
              <w:autoSpaceDN w:val="0"/>
              <w:adjustRightInd w:val="0"/>
              <w:spacing w:before="2" w:after="0" w:line="280" w:lineRule="exact"/>
              <w:jc w:val="center"/>
              <w:rPr>
                <w:rFonts w:ascii="Arial Narrow" w:hAnsi="Arial Narrow" w:cs="Arial Narrow"/>
                <w:spacing w:val="-3"/>
                <w:sz w:val="20"/>
              </w:rPr>
            </w:pPr>
            <w:r w:rsidRPr="00091B64">
              <w:rPr>
                <w:rFonts w:ascii="Arial Narrow" w:hAnsi="Arial Narrow" w:cs="Arial Narrow"/>
                <w:spacing w:val="-3"/>
                <w:sz w:val="20"/>
              </w:rPr>
              <w:t>Salud/deporte</w:t>
            </w:r>
            <w:proofErr w:type="gramStart"/>
            <w:r w:rsidRPr="00091B64">
              <w:rPr>
                <w:rFonts w:ascii="Arial Narrow" w:hAnsi="Arial Narrow" w:cs="Arial Narrow"/>
                <w:spacing w:val="-3"/>
                <w:sz w:val="20"/>
              </w:rPr>
              <w:t>?</w:t>
            </w:r>
            <w:proofErr w:type="gramEnd"/>
          </w:p>
        </w:tc>
        <w:tc>
          <w:tcPr>
            <w:tcW w:w="4678" w:type="dxa"/>
            <w:tcBorders>
              <w:left w:val="none" w:sz="0" w:space="0" w:color="auto"/>
              <w:right w:val="none" w:sz="0" w:space="0" w:color="auto"/>
            </w:tcBorders>
            <w:vAlign w:val="center"/>
          </w:tcPr>
          <w:p w:rsidR="007B0827" w:rsidRPr="00091B64" w:rsidRDefault="007B0827" w:rsidP="00C76F1C">
            <w:pPr>
              <w:widowControl w:val="0"/>
              <w:autoSpaceDE w:val="0"/>
              <w:autoSpaceDN w:val="0"/>
              <w:adjustRightInd w:val="0"/>
              <w:spacing w:before="2" w:after="0" w:line="280" w:lineRule="exact"/>
              <w:cnfStyle w:val="000000100000" w:firstRow="0" w:lastRow="0" w:firstColumn="0" w:lastColumn="0" w:oddVBand="0" w:evenVBand="0" w:oddHBand="1" w:evenHBand="0" w:firstRowFirstColumn="0" w:firstRowLastColumn="0" w:lastRowFirstColumn="0" w:lastRowLastColumn="0"/>
              <w:rPr>
                <w:rFonts w:ascii="Arial Narrow" w:hAnsi="Arial Narrow" w:cs="Arial Narrow"/>
                <w:spacing w:val="-3"/>
                <w:sz w:val="20"/>
              </w:rPr>
            </w:pPr>
            <w:r w:rsidRPr="00091B64">
              <w:rPr>
                <w:rFonts w:ascii="Arial Narrow" w:hAnsi="Arial Narrow" w:cs="Arial Narrow"/>
                <w:spacing w:val="-3"/>
                <w:sz w:val="20"/>
              </w:rPr>
              <w:t>La salud es el factor por el cual los individuos prefieren movilizarse caminando o en bicicleta.</w:t>
            </w:r>
          </w:p>
        </w:tc>
      </w:tr>
      <w:tr w:rsidR="007B0827" w:rsidRPr="00091B64" w:rsidTr="00F72E7D">
        <w:trPr>
          <w:trHeight w:val="560"/>
          <w:jc w:val="center"/>
        </w:trPr>
        <w:tc>
          <w:tcPr>
            <w:cnfStyle w:val="001000000000" w:firstRow="0" w:lastRow="0" w:firstColumn="1" w:lastColumn="0" w:oddVBand="0" w:evenVBand="0" w:oddHBand="0" w:evenHBand="0" w:firstRowFirstColumn="0" w:firstRowLastColumn="0" w:lastRowFirstColumn="0" w:lastRowLastColumn="0"/>
            <w:tcW w:w="3085" w:type="dxa"/>
            <w:vAlign w:val="center"/>
          </w:tcPr>
          <w:p w:rsidR="007B0827" w:rsidRPr="00091B64" w:rsidRDefault="007B0827" w:rsidP="00C76F1C">
            <w:pPr>
              <w:widowControl w:val="0"/>
              <w:autoSpaceDE w:val="0"/>
              <w:autoSpaceDN w:val="0"/>
              <w:adjustRightInd w:val="0"/>
              <w:spacing w:before="2" w:after="0" w:line="280" w:lineRule="exact"/>
              <w:jc w:val="center"/>
              <w:rPr>
                <w:rFonts w:ascii="Arial Narrow" w:hAnsi="Arial Narrow" w:cs="Arial Narrow"/>
                <w:spacing w:val="-3"/>
                <w:sz w:val="20"/>
              </w:rPr>
            </w:pPr>
            <w:r w:rsidRPr="00091B64">
              <w:rPr>
                <w:rFonts w:ascii="Arial Narrow" w:hAnsi="Arial Narrow" w:cs="Arial Narrow"/>
                <w:spacing w:val="-3"/>
                <w:sz w:val="20"/>
              </w:rPr>
              <w:t>Ahorro de dinero</w:t>
            </w:r>
            <w:proofErr w:type="gramStart"/>
            <w:r w:rsidRPr="00091B64">
              <w:rPr>
                <w:rFonts w:ascii="Arial Narrow" w:hAnsi="Arial Narrow" w:cs="Arial Narrow"/>
                <w:spacing w:val="-3"/>
                <w:sz w:val="20"/>
              </w:rPr>
              <w:t>?</w:t>
            </w:r>
            <w:proofErr w:type="gramEnd"/>
          </w:p>
        </w:tc>
        <w:tc>
          <w:tcPr>
            <w:tcW w:w="4678" w:type="dxa"/>
            <w:vAlign w:val="center"/>
          </w:tcPr>
          <w:p w:rsidR="007B0827" w:rsidRPr="00091B64" w:rsidRDefault="007B0827" w:rsidP="00C76F1C">
            <w:pPr>
              <w:widowControl w:val="0"/>
              <w:autoSpaceDE w:val="0"/>
              <w:autoSpaceDN w:val="0"/>
              <w:adjustRightInd w:val="0"/>
              <w:spacing w:before="2" w:after="0" w:line="280" w:lineRule="exact"/>
              <w:cnfStyle w:val="000000000000" w:firstRow="0" w:lastRow="0" w:firstColumn="0" w:lastColumn="0" w:oddVBand="0" w:evenVBand="0" w:oddHBand="0" w:evenHBand="0" w:firstRowFirstColumn="0" w:firstRowLastColumn="0" w:lastRowFirstColumn="0" w:lastRowLastColumn="0"/>
              <w:rPr>
                <w:rFonts w:ascii="Arial Narrow" w:hAnsi="Arial Narrow" w:cs="Arial Narrow"/>
                <w:spacing w:val="-3"/>
                <w:sz w:val="20"/>
              </w:rPr>
            </w:pPr>
            <w:r w:rsidRPr="00091B64">
              <w:rPr>
                <w:rFonts w:ascii="Arial Narrow" w:hAnsi="Arial Narrow" w:cs="Arial Narrow"/>
                <w:spacing w:val="-3"/>
                <w:sz w:val="20"/>
              </w:rPr>
              <w:t>El dinero es el factor que hace que elijan este modo de transporte.</w:t>
            </w:r>
          </w:p>
        </w:tc>
      </w:tr>
      <w:tr w:rsidR="007B0827" w:rsidRPr="00091B64" w:rsidTr="00F72E7D">
        <w:trPr>
          <w:cnfStyle w:val="000000100000" w:firstRow="0" w:lastRow="0" w:firstColumn="0" w:lastColumn="0" w:oddVBand="0" w:evenVBand="0" w:oddHBand="1" w:evenHBand="0" w:firstRowFirstColumn="0" w:firstRowLastColumn="0" w:lastRowFirstColumn="0" w:lastRowLastColumn="0"/>
          <w:trHeight w:val="560"/>
          <w:jc w:val="center"/>
        </w:trPr>
        <w:tc>
          <w:tcPr>
            <w:cnfStyle w:val="001000000000" w:firstRow="0" w:lastRow="0" w:firstColumn="1" w:lastColumn="0" w:oddVBand="0" w:evenVBand="0" w:oddHBand="0" w:evenHBand="0" w:firstRowFirstColumn="0" w:firstRowLastColumn="0" w:lastRowFirstColumn="0" w:lastRowLastColumn="0"/>
            <w:tcW w:w="3085" w:type="dxa"/>
            <w:tcBorders>
              <w:left w:val="none" w:sz="0" w:space="0" w:color="auto"/>
              <w:right w:val="none" w:sz="0" w:space="0" w:color="auto"/>
            </w:tcBorders>
            <w:vAlign w:val="center"/>
          </w:tcPr>
          <w:p w:rsidR="007B0827" w:rsidRPr="00091B64" w:rsidRDefault="007B0827" w:rsidP="00C76F1C">
            <w:pPr>
              <w:widowControl w:val="0"/>
              <w:autoSpaceDE w:val="0"/>
              <w:autoSpaceDN w:val="0"/>
              <w:adjustRightInd w:val="0"/>
              <w:spacing w:before="2" w:after="0" w:line="280" w:lineRule="exact"/>
              <w:jc w:val="center"/>
              <w:rPr>
                <w:rFonts w:ascii="Arial Narrow" w:hAnsi="Arial Narrow" w:cs="Arial Narrow"/>
                <w:spacing w:val="-3"/>
                <w:sz w:val="20"/>
              </w:rPr>
            </w:pPr>
            <w:r w:rsidRPr="00091B64">
              <w:rPr>
                <w:rFonts w:ascii="Arial Narrow" w:hAnsi="Arial Narrow" w:cs="Arial Narrow"/>
                <w:spacing w:val="-3"/>
                <w:sz w:val="20"/>
              </w:rPr>
              <w:t>Cercanía</w:t>
            </w:r>
            <w:proofErr w:type="gramStart"/>
            <w:r w:rsidRPr="00091B64">
              <w:rPr>
                <w:rFonts w:ascii="Arial Narrow" w:hAnsi="Arial Narrow" w:cs="Arial Narrow"/>
                <w:spacing w:val="-3"/>
                <w:sz w:val="20"/>
              </w:rPr>
              <w:t>?</w:t>
            </w:r>
            <w:proofErr w:type="gramEnd"/>
          </w:p>
        </w:tc>
        <w:tc>
          <w:tcPr>
            <w:tcW w:w="4678" w:type="dxa"/>
            <w:tcBorders>
              <w:left w:val="none" w:sz="0" w:space="0" w:color="auto"/>
              <w:right w:val="none" w:sz="0" w:space="0" w:color="auto"/>
            </w:tcBorders>
            <w:vAlign w:val="center"/>
          </w:tcPr>
          <w:p w:rsidR="007B0827" w:rsidRPr="00091B64" w:rsidRDefault="007B0827" w:rsidP="00C76F1C">
            <w:pPr>
              <w:widowControl w:val="0"/>
              <w:autoSpaceDE w:val="0"/>
              <w:autoSpaceDN w:val="0"/>
              <w:adjustRightInd w:val="0"/>
              <w:spacing w:before="2" w:after="0" w:line="280" w:lineRule="exact"/>
              <w:cnfStyle w:val="000000100000" w:firstRow="0" w:lastRow="0" w:firstColumn="0" w:lastColumn="0" w:oddVBand="0" w:evenVBand="0" w:oddHBand="1" w:evenHBand="0" w:firstRowFirstColumn="0" w:firstRowLastColumn="0" w:lastRowFirstColumn="0" w:lastRowLastColumn="0"/>
              <w:rPr>
                <w:rFonts w:ascii="Arial Narrow" w:hAnsi="Arial Narrow" w:cs="Arial Narrow"/>
                <w:spacing w:val="-3"/>
                <w:sz w:val="20"/>
              </w:rPr>
            </w:pPr>
            <w:r w:rsidRPr="00091B64">
              <w:rPr>
                <w:rFonts w:ascii="Arial Narrow" w:hAnsi="Arial Narrow" w:cs="Arial Narrow"/>
                <w:spacing w:val="-3"/>
                <w:sz w:val="20"/>
              </w:rPr>
              <w:t xml:space="preserve">Se considera dentro de este factor una distancia de </w:t>
            </w:r>
            <w:r w:rsidR="005645A0" w:rsidRPr="00091B64">
              <w:rPr>
                <w:rFonts w:ascii="Arial Narrow" w:hAnsi="Arial Narrow" w:cs="Arial Narrow"/>
                <w:spacing w:val="-3"/>
                <w:sz w:val="20"/>
              </w:rPr>
              <w:t>hasta</w:t>
            </w:r>
            <w:r w:rsidR="00091B64">
              <w:rPr>
                <w:rFonts w:ascii="Arial Narrow" w:hAnsi="Arial Narrow" w:cs="Arial Narrow"/>
                <w:spacing w:val="-3"/>
                <w:sz w:val="20"/>
              </w:rPr>
              <w:t xml:space="preserve"> 15 minutos</w:t>
            </w:r>
            <w:r w:rsidR="005645A0" w:rsidRPr="00091B64">
              <w:rPr>
                <w:rFonts w:ascii="Arial Narrow" w:hAnsi="Arial Narrow" w:cs="Arial Narrow"/>
                <w:spacing w:val="-3"/>
                <w:sz w:val="20"/>
              </w:rPr>
              <w:t xml:space="preserve"> caminando.</w:t>
            </w:r>
          </w:p>
        </w:tc>
      </w:tr>
      <w:tr w:rsidR="0091189A" w:rsidRPr="00091B64" w:rsidTr="00F72E7D">
        <w:trPr>
          <w:trHeight w:val="560"/>
          <w:jc w:val="center"/>
        </w:trPr>
        <w:tc>
          <w:tcPr>
            <w:cnfStyle w:val="001000000000" w:firstRow="0" w:lastRow="0" w:firstColumn="1" w:lastColumn="0" w:oddVBand="0" w:evenVBand="0" w:oddHBand="0" w:evenHBand="0" w:firstRowFirstColumn="0" w:firstRowLastColumn="0" w:lastRowFirstColumn="0" w:lastRowLastColumn="0"/>
            <w:tcW w:w="3085" w:type="dxa"/>
            <w:vAlign w:val="center"/>
          </w:tcPr>
          <w:p w:rsidR="0091189A" w:rsidRPr="00091B64" w:rsidRDefault="0091189A" w:rsidP="00C76F1C">
            <w:pPr>
              <w:widowControl w:val="0"/>
              <w:autoSpaceDE w:val="0"/>
              <w:autoSpaceDN w:val="0"/>
              <w:adjustRightInd w:val="0"/>
              <w:spacing w:before="2" w:after="0" w:line="280" w:lineRule="exact"/>
              <w:jc w:val="center"/>
              <w:rPr>
                <w:rFonts w:ascii="Arial Narrow" w:hAnsi="Arial Narrow" w:cs="Arial Narrow"/>
                <w:spacing w:val="-3"/>
                <w:sz w:val="20"/>
              </w:rPr>
            </w:pPr>
            <w:r w:rsidRPr="00091B64">
              <w:rPr>
                <w:rFonts w:ascii="Arial Narrow" w:hAnsi="Arial Narrow" w:cs="Arial Narrow"/>
                <w:spacing w:val="-3"/>
                <w:sz w:val="20"/>
              </w:rPr>
              <w:t xml:space="preserve">Miedo al </w:t>
            </w:r>
            <w:proofErr w:type="spellStart"/>
            <w:r w:rsidRPr="00091B64">
              <w:rPr>
                <w:rFonts w:ascii="Arial Narrow" w:hAnsi="Arial Narrow" w:cs="Arial Narrow"/>
                <w:spacing w:val="-3"/>
                <w:sz w:val="20"/>
              </w:rPr>
              <w:t>Covid</w:t>
            </w:r>
            <w:proofErr w:type="spellEnd"/>
            <w:proofErr w:type="gramStart"/>
            <w:r w:rsidRPr="00091B64">
              <w:rPr>
                <w:rFonts w:ascii="Arial Narrow" w:hAnsi="Arial Narrow" w:cs="Arial Narrow"/>
                <w:spacing w:val="-3"/>
                <w:sz w:val="20"/>
              </w:rPr>
              <w:t>?</w:t>
            </w:r>
            <w:proofErr w:type="gramEnd"/>
          </w:p>
        </w:tc>
        <w:tc>
          <w:tcPr>
            <w:tcW w:w="4678" w:type="dxa"/>
            <w:vAlign w:val="center"/>
          </w:tcPr>
          <w:p w:rsidR="0091189A" w:rsidRPr="00091B64" w:rsidRDefault="0091189A" w:rsidP="00C76F1C">
            <w:pPr>
              <w:widowControl w:val="0"/>
              <w:autoSpaceDE w:val="0"/>
              <w:autoSpaceDN w:val="0"/>
              <w:adjustRightInd w:val="0"/>
              <w:spacing w:before="2" w:after="0" w:line="280" w:lineRule="exact"/>
              <w:cnfStyle w:val="000000000000" w:firstRow="0" w:lastRow="0" w:firstColumn="0" w:lastColumn="0" w:oddVBand="0" w:evenVBand="0" w:oddHBand="0" w:evenHBand="0" w:firstRowFirstColumn="0" w:firstRowLastColumn="0" w:lastRowFirstColumn="0" w:lastRowLastColumn="0"/>
              <w:rPr>
                <w:rFonts w:ascii="Arial Narrow" w:hAnsi="Arial Narrow" w:cs="Arial Narrow"/>
                <w:spacing w:val="-3"/>
                <w:sz w:val="20"/>
              </w:rPr>
            </w:pPr>
            <w:r w:rsidRPr="00091B64">
              <w:rPr>
                <w:rFonts w:ascii="Arial Narrow" w:hAnsi="Arial Narrow" w:cs="Arial Narrow"/>
                <w:spacing w:val="-3"/>
                <w:sz w:val="20"/>
              </w:rPr>
              <w:t xml:space="preserve">Las personas continúan pensando que el transporte público </w:t>
            </w:r>
            <w:r w:rsidR="0047006C" w:rsidRPr="00091B64">
              <w:rPr>
                <w:rFonts w:ascii="Arial Narrow" w:hAnsi="Arial Narrow" w:cs="Arial Narrow"/>
                <w:spacing w:val="-3"/>
                <w:sz w:val="20"/>
              </w:rPr>
              <w:t xml:space="preserve">u otro </w:t>
            </w:r>
            <w:r w:rsidRPr="00091B64">
              <w:rPr>
                <w:rFonts w:ascii="Arial Narrow" w:hAnsi="Arial Narrow" w:cs="Arial Narrow"/>
                <w:spacing w:val="-3"/>
                <w:sz w:val="20"/>
              </w:rPr>
              <w:t>constituye un escenario de alto contagio.</w:t>
            </w:r>
          </w:p>
        </w:tc>
      </w:tr>
      <w:tr w:rsidR="0091189A" w:rsidRPr="00091B64" w:rsidTr="0091189A">
        <w:trPr>
          <w:cnfStyle w:val="000000100000" w:firstRow="0" w:lastRow="0" w:firstColumn="0" w:lastColumn="0" w:oddVBand="0" w:evenVBand="0" w:oddHBand="1" w:evenHBand="0" w:firstRowFirstColumn="0" w:firstRowLastColumn="0" w:lastRowFirstColumn="0" w:lastRowLastColumn="0"/>
          <w:trHeight w:val="560"/>
          <w:jc w:val="center"/>
        </w:trPr>
        <w:tc>
          <w:tcPr>
            <w:cnfStyle w:val="001000000000" w:firstRow="0" w:lastRow="0" w:firstColumn="1" w:lastColumn="0" w:oddVBand="0" w:evenVBand="0" w:oddHBand="0" w:evenHBand="0" w:firstRowFirstColumn="0" w:firstRowLastColumn="0" w:lastRowFirstColumn="0" w:lastRowLastColumn="0"/>
            <w:tcW w:w="3085" w:type="dxa"/>
            <w:tcBorders>
              <w:left w:val="none" w:sz="0" w:space="0" w:color="auto"/>
              <w:right w:val="none" w:sz="0" w:space="0" w:color="auto"/>
            </w:tcBorders>
            <w:vAlign w:val="center"/>
          </w:tcPr>
          <w:p w:rsidR="0091189A" w:rsidRPr="00091B64" w:rsidRDefault="0091189A" w:rsidP="00C76F1C">
            <w:pPr>
              <w:widowControl w:val="0"/>
              <w:autoSpaceDE w:val="0"/>
              <w:autoSpaceDN w:val="0"/>
              <w:adjustRightInd w:val="0"/>
              <w:spacing w:before="2" w:after="0" w:line="280" w:lineRule="exact"/>
              <w:jc w:val="center"/>
              <w:rPr>
                <w:rFonts w:ascii="Arial Narrow" w:hAnsi="Arial Narrow" w:cs="Arial Narrow"/>
                <w:spacing w:val="-3"/>
                <w:sz w:val="20"/>
              </w:rPr>
            </w:pPr>
            <w:r w:rsidRPr="00091B64">
              <w:rPr>
                <w:rFonts w:ascii="Arial Narrow" w:hAnsi="Arial Narrow" w:cs="Arial Narrow"/>
                <w:spacing w:val="-3"/>
                <w:sz w:val="20"/>
              </w:rPr>
              <w:t>Precio al combustible</w:t>
            </w:r>
          </w:p>
        </w:tc>
        <w:tc>
          <w:tcPr>
            <w:tcW w:w="4678" w:type="dxa"/>
            <w:tcBorders>
              <w:left w:val="none" w:sz="0" w:space="0" w:color="auto"/>
              <w:right w:val="none" w:sz="0" w:space="0" w:color="auto"/>
            </w:tcBorders>
            <w:vAlign w:val="center"/>
          </w:tcPr>
          <w:p w:rsidR="0091189A" w:rsidRPr="00091B64" w:rsidRDefault="00883EED" w:rsidP="0091189A">
            <w:pPr>
              <w:widowControl w:val="0"/>
              <w:autoSpaceDE w:val="0"/>
              <w:autoSpaceDN w:val="0"/>
              <w:adjustRightInd w:val="0"/>
              <w:spacing w:before="2" w:after="0" w:line="280" w:lineRule="exact"/>
              <w:cnfStyle w:val="000000100000" w:firstRow="0" w:lastRow="0" w:firstColumn="0" w:lastColumn="0" w:oddVBand="0" w:evenVBand="0" w:oddHBand="1" w:evenHBand="0" w:firstRowFirstColumn="0" w:firstRowLastColumn="0" w:lastRowFirstColumn="0" w:lastRowLastColumn="0"/>
              <w:rPr>
                <w:rFonts w:ascii="Arial Narrow" w:hAnsi="Arial Narrow" w:cs="Arial Narrow"/>
                <w:spacing w:val="-3"/>
                <w:sz w:val="20"/>
              </w:rPr>
            </w:pPr>
            <w:r w:rsidRPr="00091B64">
              <w:rPr>
                <w:rFonts w:ascii="Arial Narrow" w:hAnsi="Arial Narrow" w:cs="Arial Narrow"/>
                <w:spacing w:val="-3"/>
                <w:sz w:val="20"/>
              </w:rPr>
              <w:t>La variación continua</w:t>
            </w:r>
            <w:r w:rsidR="0091189A" w:rsidRPr="00091B64">
              <w:rPr>
                <w:rFonts w:ascii="Arial Narrow" w:hAnsi="Arial Narrow" w:cs="Arial Narrow"/>
                <w:spacing w:val="-3"/>
                <w:sz w:val="20"/>
              </w:rPr>
              <w:t xml:space="preserve"> en </w:t>
            </w:r>
            <w:r w:rsidRPr="00091B64">
              <w:rPr>
                <w:rFonts w:ascii="Arial Narrow" w:hAnsi="Arial Narrow" w:cs="Arial Narrow"/>
                <w:spacing w:val="-3"/>
                <w:sz w:val="20"/>
              </w:rPr>
              <w:t>los precios</w:t>
            </w:r>
            <w:r w:rsidR="0091189A" w:rsidRPr="00091B64">
              <w:rPr>
                <w:rFonts w:ascii="Arial Narrow" w:hAnsi="Arial Narrow" w:cs="Arial Narrow"/>
                <w:spacing w:val="-3"/>
                <w:sz w:val="20"/>
              </w:rPr>
              <w:t xml:space="preserve"> de combustible</w:t>
            </w:r>
            <w:r w:rsidRPr="00091B64">
              <w:rPr>
                <w:rFonts w:ascii="Arial Narrow" w:hAnsi="Arial Narrow" w:cs="Arial Narrow"/>
                <w:spacing w:val="-3"/>
                <w:sz w:val="20"/>
              </w:rPr>
              <w:t>s fósiles</w:t>
            </w:r>
            <w:r w:rsidR="0091189A" w:rsidRPr="00091B64">
              <w:rPr>
                <w:rFonts w:ascii="Arial Narrow" w:hAnsi="Arial Narrow" w:cs="Arial Narrow"/>
                <w:spacing w:val="-3"/>
                <w:sz w:val="20"/>
              </w:rPr>
              <w:t xml:space="preserve"> es el factor que hace que elijan este modo de transporte.</w:t>
            </w:r>
          </w:p>
        </w:tc>
      </w:tr>
    </w:tbl>
    <w:p w:rsidR="00502FA7" w:rsidRDefault="00502FA7" w:rsidP="00502FA7">
      <w:pPr>
        <w:widowControl w:val="0"/>
        <w:autoSpaceDE w:val="0"/>
        <w:autoSpaceDN w:val="0"/>
        <w:adjustRightInd w:val="0"/>
        <w:spacing w:before="26" w:after="0" w:line="240" w:lineRule="auto"/>
        <w:ind w:right="1529"/>
        <w:jc w:val="both"/>
        <w:rPr>
          <w:rFonts w:ascii="Arial Narrow" w:hAnsi="Arial Narrow" w:cs="Arial Narrow"/>
          <w:b/>
          <w:bCs/>
        </w:rPr>
      </w:pPr>
    </w:p>
    <w:p w:rsidR="00E45D68" w:rsidRDefault="00E45D68" w:rsidP="00B81FE7">
      <w:pPr>
        <w:widowControl w:val="0"/>
        <w:autoSpaceDE w:val="0"/>
        <w:autoSpaceDN w:val="0"/>
        <w:adjustRightInd w:val="0"/>
        <w:spacing w:after="0" w:line="240" w:lineRule="auto"/>
        <w:ind w:right="49"/>
        <w:jc w:val="both"/>
        <w:rPr>
          <w:rFonts w:ascii="Arial Narrow" w:hAnsi="Arial Narrow" w:cs="Arial Narrow"/>
          <w:b/>
          <w:bCs/>
          <w:spacing w:val="1"/>
        </w:rPr>
      </w:pPr>
    </w:p>
    <w:p w:rsidR="00E45D68" w:rsidRDefault="00E45D68" w:rsidP="00B81FE7">
      <w:pPr>
        <w:widowControl w:val="0"/>
        <w:autoSpaceDE w:val="0"/>
        <w:autoSpaceDN w:val="0"/>
        <w:adjustRightInd w:val="0"/>
        <w:spacing w:after="0" w:line="240" w:lineRule="auto"/>
        <w:ind w:right="49"/>
        <w:jc w:val="both"/>
        <w:rPr>
          <w:rFonts w:ascii="Arial Narrow" w:hAnsi="Arial Narrow" w:cs="Arial Narrow"/>
          <w:b/>
          <w:bCs/>
          <w:spacing w:val="1"/>
        </w:rPr>
      </w:pPr>
    </w:p>
    <w:p w:rsidR="00B81FE7" w:rsidRDefault="00B81FE7" w:rsidP="00B81FE7">
      <w:pPr>
        <w:widowControl w:val="0"/>
        <w:autoSpaceDE w:val="0"/>
        <w:autoSpaceDN w:val="0"/>
        <w:adjustRightInd w:val="0"/>
        <w:spacing w:after="0" w:line="240" w:lineRule="auto"/>
        <w:ind w:right="49"/>
        <w:jc w:val="both"/>
        <w:rPr>
          <w:rFonts w:ascii="Arial Narrow" w:hAnsi="Arial Narrow" w:cs="Arial Narrow"/>
          <w:b/>
          <w:bCs/>
          <w:spacing w:val="1"/>
        </w:rPr>
      </w:pPr>
      <w:r>
        <w:rPr>
          <w:rFonts w:ascii="Arial Narrow" w:hAnsi="Arial Narrow" w:cs="Arial Narrow"/>
          <w:b/>
          <w:bCs/>
          <w:spacing w:val="1"/>
        </w:rPr>
        <w:t xml:space="preserve">PREGUNTA </w:t>
      </w:r>
      <w:r w:rsidR="00855250">
        <w:rPr>
          <w:rFonts w:ascii="Arial Narrow" w:hAnsi="Arial Narrow" w:cs="Arial Narrow"/>
          <w:b/>
          <w:bCs/>
          <w:spacing w:val="1"/>
        </w:rPr>
        <w:t>4</w:t>
      </w:r>
      <w:r w:rsidRPr="00970DEB">
        <w:rPr>
          <w:rFonts w:ascii="Arial Narrow" w:hAnsi="Arial Narrow" w:cs="Arial Narrow"/>
          <w:b/>
          <w:bCs/>
        </w:rPr>
        <w:t xml:space="preserve">. </w:t>
      </w:r>
      <w:r w:rsidR="00F85976">
        <w:rPr>
          <w:rFonts w:ascii="Arial Narrow" w:hAnsi="Arial Narrow" w:cs="Arial Narrow"/>
          <w:b/>
          <w:bCs/>
        </w:rPr>
        <w:t>¿</w:t>
      </w:r>
      <w:r w:rsidR="00E601E4">
        <w:rPr>
          <w:rFonts w:ascii="Arial Narrow" w:hAnsi="Arial Narrow" w:cs="Arial Narrow"/>
          <w:b/>
          <w:bCs/>
          <w:spacing w:val="1"/>
        </w:rPr>
        <w:t xml:space="preserve">Usa (…) </w:t>
      </w:r>
      <w:r w:rsidRPr="00B81FE7">
        <w:rPr>
          <w:rFonts w:ascii="Arial Narrow" w:hAnsi="Arial Narrow" w:cs="Arial Narrow"/>
          <w:b/>
          <w:bCs/>
          <w:spacing w:val="1"/>
        </w:rPr>
        <w:t>un segundo medio de transporte durante su recorrido hacia su principal destino?</w:t>
      </w:r>
    </w:p>
    <w:p w:rsidR="00B81FE7" w:rsidRDefault="00B81FE7" w:rsidP="00B81FE7">
      <w:pPr>
        <w:widowControl w:val="0"/>
        <w:autoSpaceDE w:val="0"/>
        <w:autoSpaceDN w:val="0"/>
        <w:adjustRightInd w:val="0"/>
        <w:spacing w:after="0" w:line="240" w:lineRule="auto"/>
        <w:ind w:right="49"/>
        <w:jc w:val="both"/>
        <w:rPr>
          <w:rFonts w:ascii="Arial Narrow" w:hAnsi="Arial Narrow" w:cs="Arial Narrow"/>
          <w:b/>
          <w:bCs/>
          <w:spacing w:val="1"/>
        </w:rPr>
      </w:pPr>
    </w:p>
    <w:p w:rsidR="00F83480" w:rsidRPr="00CF65AA" w:rsidRDefault="00855250" w:rsidP="004A103B">
      <w:pPr>
        <w:jc w:val="both"/>
        <w:rPr>
          <w:rFonts w:ascii="Arial Narrow" w:hAnsi="Arial Narrow" w:cs="Arial Narrow"/>
          <w:spacing w:val="-3"/>
        </w:rPr>
      </w:pPr>
      <w:r w:rsidRPr="00CF65AA">
        <w:rPr>
          <w:rFonts w:ascii="Arial Narrow" w:hAnsi="Arial Narrow" w:cs="Arial Narrow"/>
          <w:spacing w:val="-3"/>
        </w:rPr>
        <w:t>Esta pregunta tiene como objetivo identificar si los usuarios combinan más de un medio de transporte en su viaje hacia su destino principal. Esto es importante para entender la complej</w:t>
      </w:r>
      <w:r w:rsidR="004A103B" w:rsidRPr="00CF65AA">
        <w:rPr>
          <w:rFonts w:ascii="Arial Narrow" w:hAnsi="Arial Narrow" w:cs="Arial Narrow"/>
          <w:spacing w:val="-3"/>
        </w:rPr>
        <w:t xml:space="preserve">idad de los viajes diarios y la </w:t>
      </w:r>
      <w:proofErr w:type="spellStart"/>
      <w:r w:rsidRPr="00CF65AA">
        <w:rPr>
          <w:rFonts w:ascii="Arial Narrow" w:hAnsi="Arial Narrow" w:cs="Arial Narrow"/>
          <w:spacing w:val="-3"/>
        </w:rPr>
        <w:t>intermodalidad</w:t>
      </w:r>
      <w:proofErr w:type="spellEnd"/>
      <w:r w:rsidRPr="00CF65AA">
        <w:rPr>
          <w:rFonts w:ascii="Arial Narrow" w:hAnsi="Arial Narrow" w:cs="Arial Narrow"/>
          <w:spacing w:val="-3"/>
        </w:rPr>
        <w:t xml:space="preserve"> en el sistema de transporte.</w:t>
      </w:r>
      <w:r w:rsidR="00F83480" w:rsidRPr="00CF65AA">
        <w:rPr>
          <w:rFonts w:ascii="Arial Narrow" w:hAnsi="Arial Narrow" w:cs="Arial Narrow"/>
          <w:spacing w:val="-3"/>
        </w:rPr>
        <w:t xml:space="preserve"> </w:t>
      </w:r>
    </w:p>
    <w:p w:rsidR="00F83480" w:rsidRPr="00CF65AA" w:rsidRDefault="00F83480" w:rsidP="00CD45DE">
      <w:pPr>
        <w:pStyle w:val="Textoindependiente2"/>
        <w:numPr>
          <w:ilvl w:val="0"/>
          <w:numId w:val="46"/>
        </w:numPr>
        <w:jc w:val="both"/>
        <w:rPr>
          <w:rFonts w:ascii="Arial Narrow" w:hAnsi="Arial Narrow" w:cs="Arial Narrow"/>
          <w:spacing w:val="-3"/>
          <w:sz w:val="22"/>
          <w:szCs w:val="22"/>
          <w:lang w:val="es-EC" w:eastAsia="es-EC"/>
        </w:rPr>
      </w:pPr>
      <w:r w:rsidRPr="00CF65AA">
        <w:rPr>
          <w:rFonts w:ascii="Arial Narrow" w:hAnsi="Arial Narrow" w:cs="Arial Narrow"/>
          <w:spacing w:val="-3"/>
          <w:sz w:val="22"/>
          <w:szCs w:val="22"/>
          <w:lang w:val="es-EC" w:eastAsia="es-EC"/>
        </w:rPr>
        <w:t xml:space="preserve">Si existe información en la pregunta </w:t>
      </w:r>
      <w:r w:rsidR="00B03C1E" w:rsidRPr="00CF65AA">
        <w:rPr>
          <w:rFonts w:ascii="Arial Narrow" w:hAnsi="Arial Narrow" w:cs="Arial Narrow"/>
          <w:spacing w:val="-3"/>
          <w:sz w:val="22"/>
          <w:szCs w:val="22"/>
          <w:lang w:val="es-EC" w:eastAsia="es-EC"/>
        </w:rPr>
        <w:t xml:space="preserve">1 </w:t>
      </w:r>
      <w:r w:rsidRPr="00CF65AA">
        <w:rPr>
          <w:rFonts w:ascii="Arial Narrow" w:hAnsi="Arial Narrow" w:cs="Arial Narrow"/>
          <w:spacing w:val="-3"/>
          <w:sz w:val="22"/>
          <w:szCs w:val="22"/>
          <w:lang w:val="es-EC" w:eastAsia="es-EC"/>
        </w:rPr>
        <w:t xml:space="preserve">categorías de la 1 a la 6, </w:t>
      </w:r>
      <w:r w:rsidRPr="00CF65AA">
        <w:rPr>
          <w:rFonts w:ascii="Arial Narrow" w:hAnsi="Arial Narrow" w:cs="Arial Narrow"/>
          <w:b/>
          <w:spacing w:val="-3"/>
          <w:sz w:val="22"/>
          <w:szCs w:val="22"/>
          <w:lang w:val="es-EC" w:eastAsia="es-EC"/>
        </w:rPr>
        <w:t>obligatoriamente</w:t>
      </w:r>
      <w:r w:rsidRPr="00CF65AA">
        <w:rPr>
          <w:rFonts w:ascii="Arial Narrow" w:hAnsi="Arial Narrow" w:cs="Arial Narrow"/>
          <w:spacing w:val="-3"/>
          <w:sz w:val="22"/>
          <w:szCs w:val="22"/>
          <w:lang w:val="es-EC" w:eastAsia="es-EC"/>
        </w:rPr>
        <w:t xml:space="preserve"> debe existir información 1 o 2 en esta pregunta</w:t>
      </w:r>
    </w:p>
    <w:p w:rsidR="00855250" w:rsidRPr="00CF65AA" w:rsidRDefault="00855250" w:rsidP="00CD45DE">
      <w:pPr>
        <w:pStyle w:val="Textoindependiente2"/>
        <w:numPr>
          <w:ilvl w:val="0"/>
          <w:numId w:val="46"/>
        </w:numPr>
        <w:jc w:val="both"/>
        <w:rPr>
          <w:rFonts w:ascii="Arial Narrow" w:hAnsi="Arial Narrow" w:cs="Arial Narrow"/>
          <w:spacing w:val="-3"/>
          <w:sz w:val="22"/>
          <w:szCs w:val="22"/>
          <w:lang w:val="es-EC" w:eastAsia="es-EC"/>
        </w:rPr>
      </w:pPr>
      <w:r w:rsidRPr="00CF65AA">
        <w:rPr>
          <w:rFonts w:ascii="Arial Narrow" w:hAnsi="Arial Narrow" w:cs="Arial Narrow"/>
          <w:spacing w:val="-3"/>
          <w:sz w:val="22"/>
          <w:szCs w:val="22"/>
          <w:lang w:val="es-EC" w:eastAsia="es-EC"/>
        </w:rPr>
        <w:t>Marque "</w:t>
      </w:r>
      <w:r w:rsidRPr="00CF65AA">
        <w:rPr>
          <w:rFonts w:ascii="Arial Narrow" w:hAnsi="Arial Narrow" w:cs="Arial Narrow"/>
          <w:b/>
          <w:spacing w:val="-3"/>
          <w:sz w:val="22"/>
          <w:szCs w:val="22"/>
          <w:lang w:val="es-EC" w:eastAsia="es-EC"/>
        </w:rPr>
        <w:t>Sí</w:t>
      </w:r>
      <w:r w:rsidRPr="00CF65AA">
        <w:rPr>
          <w:rFonts w:ascii="Arial Narrow" w:hAnsi="Arial Narrow" w:cs="Arial Narrow"/>
          <w:spacing w:val="-3"/>
          <w:sz w:val="22"/>
          <w:szCs w:val="22"/>
          <w:lang w:val="es-EC" w:eastAsia="es-EC"/>
        </w:rPr>
        <w:t>" si utiliza más de un medio de transporte para llegar a su destino principal</w:t>
      </w:r>
      <w:r w:rsidR="00BD02DF">
        <w:rPr>
          <w:rFonts w:ascii="Arial Narrow" w:hAnsi="Arial Narrow" w:cs="Arial Narrow"/>
          <w:spacing w:val="-3"/>
          <w:sz w:val="22"/>
          <w:szCs w:val="22"/>
          <w:lang w:val="es-EC" w:eastAsia="es-EC"/>
        </w:rPr>
        <w:t xml:space="preserve">, a continuación </w:t>
      </w:r>
      <w:r w:rsidR="001B6B6F" w:rsidRPr="00CF65AA">
        <w:rPr>
          <w:rFonts w:ascii="Arial Narrow" w:hAnsi="Arial Narrow" w:cs="Arial Narrow"/>
          <w:spacing w:val="-3"/>
          <w:sz w:val="22"/>
          <w:szCs w:val="22"/>
          <w:lang w:val="es-EC" w:eastAsia="es-EC"/>
        </w:rPr>
        <w:t>responda la pregunta 5.</w:t>
      </w:r>
    </w:p>
    <w:p w:rsidR="00855250" w:rsidRPr="00CF65AA" w:rsidRDefault="00855250" w:rsidP="00CD45DE">
      <w:pPr>
        <w:pStyle w:val="Textoindependiente2"/>
        <w:numPr>
          <w:ilvl w:val="0"/>
          <w:numId w:val="46"/>
        </w:numPr>
        <w:jc w:val="both"/>
        <w:rPr>
          <w:rFonts w:ascii="Arial Narrow" w:hAnsi="Arial Narrow" w:cs="Arial Narrow"/>
          <w:spacing w:val="-3"/>
          <w:sz w:val="22"/>
          <w:szCs w:val="22"/>
          <w:lang w:val="es-EC" w:eastAsia="es-EC"/>
        </w:rPr>
      </w:pPr>
      <w:r w:rsidRPr="00CF65AA">
        <w:rPr>
          <w:rFonts w:ascii="Arial Narrow" w:hAnsi="Arial Narrow" w:cs="Arial Narrow"/>
          <w:spacing w:val="-3"/>
          <w:sz w:val="22"/>
          <w:szCs w:val="22"/>
          <w:lang w:val="es-EC" w:eastAsia="es-EC"/>
        </w:rPr>
        <w:t>Marque "</w:t>
      </w:r>
      <w:r w:rsidRPr="00CF65AA">
        <w:rPr>
          <w:rFonts w:ascii="Arial Narrow" w:hAnsi="Arial Narrow" w:cs="Arial Narrow"/>
          <w:b/>
          <w:spacing w:val="-3"/>
          <w:sz w:val="22"/>
          <w:szCs w:val="22"/>
          <w:lang w:val="es-EC" w:eastAsia="es-EC"/>
        </w:rPr>
        <w:t>No</w:t>
      </w:r>
      <w:r w:rsidR="00CF65AA" w:rsidRPr="00CF65AA">
        <w:rPr>
          <w:rFonts w:ascii="Arial Narrow" w:hAnsi="Arial Narrow" w:cs="Arial Narrow"/>
          <w:spacing w:val="-3"/>
          <w:sz w:val="22"/>
          <w:szCs w:val="22"/>
          <w:lang w:val="es-EC" w:eastAsia="es-EC"/>
        </w:rPr>
        <w:t>" si no utiliza más de un</w:t>
      </w:r>
      <w:r w:rsidR="00522CDD" w:rsidRPr="00CF65AA">
        <w:rPr>
          <w:rFonts w:ascii="Arial Narrow" w:hAnsi="Arial Narrow" w:cs="Arial Narrow"/>
          <w:spacing w:val="-3"/>
          <w:sz w:val="22"/>
          <w:szCs w:val="22"/>
          <w:lang w:val="es-EC" w:eastAsia="es-EC"/>
        </w:rPr>
        <w:t xml:space="preserve"> medio de tr</w:t>
      </w:r>
      <w:r w:rsidR="00F83480" w:rsidRPr="00CF65AA">
        <w:rPr>
          <w:rFonts w:ascii="Arial Narrow" w:hAnsi="Arial Narrow" w:cs="Arial Narrow"/>
          <w:spacing w:val="-3"/>
          <w:sz w:val="22"/>
          <w:szCs w:val="22"/>
          <w:lang w:val="es-EC" w:eastAsia="es-EC"/>
        </w:rPr>
        <w:t xml:space="preserve">ansporte y pase a responder las preguntas </w:t>
      </w:r>
      <w:r w:rsidR="001B6B6F" w:rsidRPr="00CF65AA">
        <w:rPr>
          <w:rFonts w:ascii="Arial Narrow" w:hAnsi="Arial Narrow" w:cs="Arial Narrow"/>
          <w:spacing w:val="-3"/>
          <w:sz w:val="22"/>
          <w:szCs w:val="22"/>
          <w:lang w:val="es-EC" w:eastAsia="es-EC"/>
        </w:rPr>
        <w:t>6</w:t>
      </w:r>
      <w:r w:rsidR="00F83480" w:rsidRPr="00CF65AA">
        <w:rPr>
          <w:rFonts w:ascii="Arial Narrow" w:hAnsi="Arial Narrow" w:cs="Arial Narrow"/>
          <w:spacing w:val="-3"/>
          <w:sz w:val="22"/>
          <w:szCs w:val="22"/>
          <w:lang w:val="es-EC" w:eastAsia="es-EC"/>
        </w:rPr>
        <w:t xml:space="preserve"> y 7</w:t>
      </w:r>
      <w:r w:rsidR="001B6B6F" w:rsidRPr="00CF65AA">
        <w:rPr>
          <w:rFonts w:ascii="Arial Narrow" w:hAnsi="Arial Narrow" w:cs="Arial Narrow"/>
          <w:spacing w:val="-3"/>
          <w:sz w:val="22"/>
          <w:szCs w:val="22"/>
          <w:lang w:val="es-EC" w:eastAsia="es-EC"/>
        </w:rPr>
        <w:t xml:space="preserve"> (Cuántos minutos demora</w:t>
      </w:r>
      <w:r w:rsidR="00F83480" w:rsidRPr="00CF65AA">
        <w:rPr>
          <w:rFonts w:ascii="Arial Narrow" w:hAnsi="Arial Narrow" w:cs="Arial Narrow"/>
          <w:spacing w:val="-3"/>
          <w:sz w:val="22"/>
          <w:szCs w:val="22"/>
          <w:lang w:val="es-EC" w:eastAsia="es-EC"/>
        </w:rPr>
        <w:t xml:space="preserve">  y cuántos kilómetros recorre hasta llegar a su destino</w:t>
      </w:r>
      <w:r w:rsidR="00522CDD" w:rsidRPr="00CF65AA">
        <w:rPr>
          <w:rFonts w:ascii="Arial Narrow" w:hAnsi="Arial Narrow" w:cs="Arial Narrow"/>
          <w:spacing w:val="-3"/>
          <w:sz w:val="22"/>
          <w:szCs w:val="22"/>
          <w:lang w:val="es-EC" w:eastAsia="es-EC"/>
        </w:rPr>
        <w:t>)</w:t>
      </w:r>
    </w:p>
    <w:p w:rsidR="00855250" w:rsidRDefault="00855250" w:rsidP="00855250">
      <w:pPr>
        <w:rPr>
          <w:rFonts w:ascii="Arial Narrow" w:hAnsi="Arial Narrow" w:cs="Arial Narrow"/>
          <w:spacing w:val="-3"/>
        </w:rPr>
      </w:pPr>
    </w:p>
    <w:p w:rsidR="000A7319" w:rsidRDefault="000A7319" w:rsidP="00855250">
      <w:pPr>
        <w:rPr>
          <w:rFonts w:ascii="Arial Narrow" w:hAnsi="Arial Narrow" w:cs="Arial Narrow"/>
          <w:spacing w:val="-3"/>
        </w:rPr>
      </w:pPr>
    </w:p>
    <w:p w:rsidR="000A7319" w:rsidRDefault="000A7319" w:rsidP="00855250">
      <w:pPr>
        <w:rPr>
          <w:rFonts w:ascii="Arial Narrow" w:hAnsi="Arial Narrow" w:cs="Arial Narrow"/>
          <w:spacing w:val="-3"/>
        </w:rPr>
      </w:pPr>
    </w:p>
    <w:p w:rsidR="00F926DA" w:rsidRDefault="00F926DA" w:rsidP="00855250">
      <w:pPr>
        <w:rPr>
          <w:rFonts w:ascii="Arial Narrow" w:hAnsi="Arial Narrow" w:cs="Arial Narrow"/>
          <w:spacing w:val="-3"/>
        </w:rPr>
      </w:pPr>
    </w:p>
    <w:p w:rsidR="004A103B" w:rsidRDefault="004A103B" w:rsidP="004A103B">
      <w:pPr>
        <w:rPr>
          <w:rFonts w:ascii="Arial Narrow" w:hAnsi="Arial Narrow" w:cs="Arial Narrow"/>
          <w:spacing w:val="-3"/>
        </w:rPr>
      </w:pPr>
      <w:r>
        <w:rPr>
          <w:rFonts w:ascii="Arial Narrow" w:hAnsi="Arial Narrow" w:cs="Arial Narrow"/>
          <w:b/>
          <w:bCs/>
          <w:spacing w:val="1"/>
        </w:rPr>
        <w:lastRenderedPageBreak/>
        <w:t xml:space="preserve">PREGUNTA 5.  </w:t>
      </w:r>
      <w:r w:rsidRPr="00855250">
        <w:rPr>
          <w:rFonts w:ascii="Arial Narrow" w:hAnsi="Arial Narrow" w:cs="Arial Narrow"/>
          <w:b/>
          <w:bCs/>
          <w:spacing w:val="1"/>
        </w:rPr>
        <w:t xml:space="preserve">¿Cuál es el segundo medio de transporte que utiliza </w:t>
      </w:r>
      <w:r w:rsidR="00E601E4">
        <w:rPr>
          <w:rFonts w:ascii="Arial Narrow" w:hAnsi="Arial Narrow" w:cs="Arial Narrow"/>
          <w:b/>
          <w:bCs/>
          <w:spacing w:val="1"/>
        </w:rPr>
        <w:t xml:space="preserve">(…) </w:t>
      </w:r>
      <w:r w:rsidRPr="00855250">
        <w:rPr>
          <w:rFonts w:ascii="Arial Narrow" w:hAnsi="Arial Narrow" w:cs="Arial Narrow"/>
          <w:b/>
          <w:bCs/>
          <w:spacing w:val="1"/>
        </w:rPr>
        <w:t>para este viaje?</w:t>
      </w:r>
    </w:p>
    <w:p w:rsidR="00855250" w:rsidRPr="00855250" w:rsidRDefault="005D260E" w:rsidP="004A103B">
      <w:pPr>
        <w:jc w:val="both"/>
        <w:rPr>
          <w:rFonts w:ascii="Arial Narrow" w:hAnsi="Arial Narrow" w:cs="Arial Narrow"/>
          <w:spacing w:val="-3"/>
        </w:rPr>
      </w:pPr>
      <w:r>
        <w:rPr>
          <w:rFonts w:ascii="Arial Narrow" w:hAnsi="Arial Narrow" w:cs="Arial Narrow"/>
          <w:spacing w:val="-3"/>
        </w:rPr>
        <w:t>El objetivo de esta pregunta es i</w:t>
      </w:r>
      <w:r w:rsidRPr="005D260E">
        <w:rPr>
          <w:rFonts w:ascii="Arial Narrow" w:hAnsi="Arial Narrow" w:cs="Arial Narrow"/>
          <w:spacing w:val="-3"/>
        </w:rPr>
        <w:t xml:space="preserve">dentificar el segundo medio de transporte utilizado por el </w:t>
      </w:r>
      <w:r w:rsidR="00DD565E">
        <w:rPr>
          <w:rFonts w:ascii="Arial Narrow" w:hAnsi="Arial Narrow" w:cs="Arial Narrow"/>
          <w:spacing w:val="-3"/>
        </w:rPr>
        <w:t xml:space="preserve">encuestado en su viaje </w:t>
      </w:r>
      <w:r w:rsidRPr="005D260E">
        <w:rPr>
          <w:rFonts w:ascii="Arial Narrow" w:hAnsi="Arial Narrow" w:cs="Arial Narrow"/>
          <w:spacing w:val="-3"/>
        </w:rPr>
        <w:t>(trabajo, es</w:t>
      </w:r>
      <w:r>
        <w:rPr>
          <w:rFonts w:ascii="Arial Narrow" w:hAnsi="Arial Narrow" w:cs="Arial Narrow"/>
          <w:spacing w:val="-3"/>
        </w:rPr>
        <w:t>t</w:t>
      </w:r>
      <w:r w:rsidR="00DD565E">
        <w:rPr>
          <w:rFonts w:ascii="Arial Narrow" w:hAnsi="Arial Narrow" w:cs="Arial Narrow"/>
          <w:spacing w:val="-3"/>
        </w:rPr>
        <w:t>udio u otro destino cotidiano)</w:t>
      </w:r>
      <w:r w:rsidR="00855250" w:rsidRPr="00855250">
        <w:rPr>
          <w:rFonts w:ascii="Arial Narrow" w:hAnsi="Arial Narrow" w:cs="Arial Narrow"/>
          <w:spacing w:val="-3"/>
        </w:rPr>
        <w:t>. Esto ayuda a identificar las combinaciones de transporte más comunes y posibles necesidades de mejora en la conectividad entre diferentes medios de transporte.</w:t>
      </w:r>
    </w:p>
    <w:p w:rsidR="00F926DA" w:rsidRPr="00F926DA" w:rsidRDefault="00F926DA" w:rsidP="00F926DA">
      <w:pPr>
        <w:pStyle w:val="Prrafodelista"/>
        <w:numPr>
          <w:ilvl w:val="0"/>
          <w:numId w:val="35"/>
        </w:numPr>
        <w:rPr>
          <w:rFonts w:ascii="Arial Narrow" w:hAnsi="Arial Narrow" w:cs="Arial Narrow"/>
          <w:spacing w:val="-3"/>
        </w:rPr>
      </w:pPr>
      <w:r w:rsidRPr="00F926DA">
        <w:rPr>
          <w:rFonts w:ascii="Arial Narrow" w:hAnsi="Arial Narrow" w:cs="Arial Narrow"/>
          <w:spacing w:val="-3"/>
        </w:rPr>
        <w:t>Aplique esta pregunta solo si el informante indicó en la pregunta 2 el uso de más de un medio de transporte.</w:t>
      </w:r>
    </w:p>
    <w:p w:rsidR="00F926DA" w:rsidRPr="00F926DA" w:rsidRDefault="00F926DA" w:rsidP="00F926DA">
      <w:pPr>
        <w:pStyle w:val="Prrafodelista"/>
        <w:numPr>
          <w:ilvl w:val="0"/>
          <w:numId w:val="35"/>
        </w:numPr>
        <w:rPr>
          <w:rFonts w:ascii="Arial Narrow" w:hAnsi="Arial Narrow" w:cs="Arial Narrow"/>
          <w:spacing w:val="-3"/>
        </w:rPr>
      </w:pPr>
      <w:r w:rsidRPr="00F926DA">
        <w:rPr>
          <w:rFonts w:ascii="Arial Narrow" w:hAnsi="Arial Narrow" w:cs="Arial Narrow"/>
          <w:spacing w:val="-3"/>
        </w:rPr>
        <w:t>Registre únicamente el segundo medio de transporte utilizado.</w:t>
      </w:r>
    </w:p>
    <w:p w:rsidR="00F926DA" w:rsidRPr="00F926DA" w:rsidRDefault="00F926DA" w:rsidP="00F926DA">
      <w:pPr>
        <w:pStyle w:val="Prrafodelista"/>
        <w:numPr>
          <w:ilvl w:val="0"/>
          <w:numId w:val="35"/>
        </w:numPr>
        <w:rPr>
          <w:rFonts w:ascii="Arial Narrow" w:hAnsi="Arial Narrow" w:cs="Arial Narrow"/>
          <w:spacing w:val="-3"/>
        </w:rPr>
      </w:pPr>
      <w:r w:rsidRPr="00F926DA">
        <w:rPr>
          <w:rFonts w:ascii="Arial Narrow" w:hAnsi="Arial Narrow" w:cs="Arial Narrow"/>
          <w:spacing w:val="-3"/>
        </w:rPr>
        <w:t>No registre más de un modo adicional, incluso si el trayecto incluye más de dos medios.</w:t>
      </w:r>
    </w:p>
    <w:p w:rsidR="00F926DA" w:rsidRPr="00F926DA" w:rsidRDefault="00F926DA" w:rsidP="00F926DA">
      <w:pPr>
        <w:pStyle w:val="Prrafodelista"/>
        <w:numPr>
          <w:ilvl w:val="0"/>
          <w:numId w:val="35"/>
        </w:numPr>
        <w:rPr>
          <w:rFonts w:ascii="Arial Narrow" w:hAnsi="Arial Narrow" w:cs="Arial Narrow"/>
          <w:spacing w:val="-3"/>
        </w:rPr>
      </w:pPr>
      <w:r w:rsidRPr="00F926DA">
        <w:rPr>
          <w:rFonts w:ascii="Arial Narrow" w:hAnsi="Arial Narrow" w:cs="Arial Narrow"/>
          <w:spacing w:val="-3"/>
        </w:rPr>
        <w:t xml:space="preserve">Las categorías de respuesta son las mismas que en la </w:t>
      </w:r>
      <w:r w:rsidRPr="00F926DA">
        <w:rPr>
          <w:rFonts w:ascii="Arial Narrow" w:hAnsi="Arial Narrow" w:cs="Arial Narrow"/>
          <w:b/>
          <w:spacing w:val="-3"/>
        </w:rPr>
        <w:t>Pregunta 2.</w:t>
      </w:r>
    </w:p>
    <w:p w:rsidR="00F926DA" w:rsidRPr="00F926DA" w:rsidRDefault="00F926DA" w:rsidP="00F926DA">
      <w:pPr>
        <w:pStyle w:val="Prrafodelista"/>
        <w:numPr>
          <w:ilvl w:val="0"/>
          <w:numId w:val="35"/>
        </w:numPr>
        <w:rPr>
          <w:rFonts w:ascii="Arial Narrow" w:hAnsi="Arial Narrow" w:cs="Arial Narrow"/>
          <w:spacing w:val="-3"/>
        </w:rPr>
      </w:pPr>
      <w:r w:rsidRPr="00F926DA">
        <w:rPr>
          <w:rFonts w:ascii="Arial Narrow" w:hAnsi="Arial Narrow" w:cs="Arial Narrow"/>
          <w:spacing w:val="-3"/>
        </w:rPr>
        <w:t xml:space="preserve">Si el medio no está en la lista, seleccione </w:t>
      </w:r>
      <w:r w:rsidRPr="00F926DA">
        <w:rPr>
          <w:rFonts w:ascii="Arial Narrow" w:hAnsi="Arial Narrow" w:cs="Arial Narrow"/>
          <w:b/>
          <w:spacing w:val="-3"/>
        </w:rPr>
        <w:t>"Otros"</w:t>
      </w:r>
      <w:r w:rsidRPr="00F926DA">
        <w:rPr>
          <w:rFonts w:ascii="Arial Narrow" w:hAnsi="Arial Narrow" w:cs="Arial Narrow"/>
          <w:spacing w:val="-3"/>
        </w:rPr>
        <w:t xml:space="preserve"> y registre la respuesta textual.</w:t>
      </w:r>
    </w:p>
    <w:p w:rsidR="00F926DA" w:rsidRPr="00F926DA" w:rsidRDefault="00F926DA" w:rsidP="00F926DA">
      <w:pPr>
        <w:pStyle w:val="Prrafodelista"/>
        <w:numPr>
          <w:ilvl w:val="0"/>
          <w:numId w:val="35"/>
        </w:numPr>
        <w:rPr>
          <w:rFonts w:ascii="Arial Narrow" w:hAnsi="Arial Narrow" w:cs="Arial Narrow"/>
          <w:spacing w:val="-3"/>
        </w:rPr>
      </w:pPr>
      <w:r w:rsidRPr="00F926DA">
        <w:rPr>
          <w:rFonts w:ascii="Arial Narrow" w:hAnsi="Arial Narrow" w:cs="Arial Narrow"/>
          <w:spacing w:val="-3"/>
        </w:rPr>
        <w:t>No considere como segundo medio los trasbordos entre vehículos del mismo tipo de transporte (por ejemplo: de un bus a otro bus</w:t>
      </w:r>
      <w:r>
        <w:rPr>
          <w:rFonts w:ascii="Arial Narrow" w:hAnsi="Arial Narrow" w:cs="Arial Narrow"/>
          <w:spacing w:val="-3"/>
        </w:rPr>
        <w:t xml:space="preserve"> o taxi con taxi</w:t>
      </w:r>
      <w:r w:rsidRPr="00F926DA">
        <w:rPr>
          <w:rFonts w:ascii="Arial Narrow" w:hAnsi="Arial Narrow" w:cs="Arial Narrow"/>
          <w:spacing w:val="-3"/>
        </w:rPr>
        <w:t>).</w:t>
      </w:r>
    </w:p>
    <w:p w:rsidR="00F926DA" w:rsidRPr="00F926DA" w:rsidRDefault="00F926DA" w:rsidP="00F926DA">
      <w:pPr>
        <w:rPr>
          <w:rFonts w:ascii="Arial Narrow" w:hAnsi="Arial Narrow" w:cs="Arial Narrow"/>
          <w:b/>
          <w:spacing w:val="-3"/>
        </w:rPr>
      </w:pPr>
      <w:r w:rsidRPr="00F926DA">
        <w:rPr>
          <w:rFonts w:ascii="Arial Narrow" w:hAnsi="Arial Narrow" w:cs="Arial Narrow"/>
          <w:b/>
          <w:spacing w:val="-3"/>
        </w:rPr>
        <w:t>IMPORTANTE:</w:t>
      </w:r>
    </w:p>
    <w:p w:rsidR="00F926DA" w:rsidRPr="00F926DA" w:rsidRDefault="00F926DA" w:rsidP="00F926DA">
      <w:pPr>
        <w:jc w:val="both"/>
        <w:rPr>
          <w:rFonts w:ascii="Arial Narrow" w:hAnsi="Arial Narrow" w:cs="Arial Narrow"/>
          <w:spacing w:val="-3"/>
        </w:rPr>
      </w:pPr>
      <w:r w:rsidRPr="00F926DA">
        <w:rPr>
          <w:rFonts w:ascii="Arial Narrow" w:hAnsi="Arial Narrow" w:cs="Arial Narrow"/>
          <w:spacing w:val="-3"/>
        </w:rPr>
        <w:t>El orden en que se registran los medios de transporte no necesariamente corresponde al orden en que son utilizados durante el trayecto.</w:t>
      </w:r>
    </w:p>
    <w:p w:rsidR="00F926DA" w:rsidRPr="00F926DA" w:rsidRDefault="00F926DA" w:rsidP="00F926DA">
      <w:pPr>
        <w:pStyle w:val="Prrafodelista"/>
        <w:numPr>
          <w:ilvl w:val="0"/>
          <w:numId w:val="36"/>
        </w:numPr>
        <w:jc w:val="both"/>
        <w:rPr>
          <w:rFonts w:ascii="Arial Narrow" w:hAnsi="Arial Narrow" w:cs="Arial Narrow"/>
          <w:spacing w:val="-3"/>
        </w:rPr>
      </w:pPr>
      <w:r w:rsidRPr="00F926DA">
        <w:rPr>
          <w:rFonts w:ascii="Arial Narrow" w:hAnsi="Arial Narrow" w:cs="Arial Narrow"/>
          <w:spacing w:val="-3"/>
        </w:rPr>
        <w:t>En la Pregunta 2 registre el medio que el informante considera principal, aunque no sea el primero que utilice en su recorrido.</w:t>
      </w:r>
    </w:p>
    <w:p w:rsidR="00F926DA" w:rsidRPr="00F926DA" w:rsidRDefault="00F926DA" w:rsidP="00F926DA">
      <w:pPr>
        <w:pStyle w:val="Prrafodelista"/>
        <w:numPr>
          <w:ilvl w:val="0"/>
          <w:numId w:val="36"/>
        </w:numPr>
        <w:jc w:val="both"/>
        <w:rPr>
          <w:rFonts w:ascii="Arial Narrow" w:hAnsi="Arial Narrow" w:cs="Arial Narrow"/>
          <w:spacing w:val="-3"/>
        </w:rPr>
      </w:pPr>
      <w:r w:rsidRPr="00F926DA">
        <w:rPr>
          <w:rFonts w:ascii="Arial Narrow" w:hAnsi="Arial Narrow" w:cs="Arial Narrow"/>
          <w:spacing w:val="-3"/>
        </w:rPr>
        <w:t>En la Pregunta 5 registre el segundo medio de transporte, independientemente de si fue utilizado antes o después del principal en el trayecto.</w:t>
      </w:r>
    </w:p>
    <w:p w:rsidR="005D260E" w:rsidRPr="00DD565E" w:rsidRDefault="005D260E" w:rsidP="005D260E">
      <w:pPr>
        <w:rPr>
          <w:rFonts w:ascii="Arial Narrow" w:hAnsi="Arial Narrow" w:cs="Arial Narrow"/>
          <w:b/>
          <w:spacing w:val="-3"/>
        </w:rPr>
      </w:pPr>
      <w:r w:rsidRPr="00DD565E">
        <w:rPr>
          <w:rFonts w:ascii="Arial Narrow" w:hAnsi="Arial Narrow" w:cs="Arial Narrow"/>
          <w:b/>
          <w:spacing w:val="-3"/>
        </w:rPr>
        <w:t>Ejemplos de combinaciones frecuentes en Ecuador:</w:t>
      </w:r>
    </w:p>
    <w:tbl>
      <w:tblPr>
        <w:tblW w:w="41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80"/>
        <w:gridCol w:w="2126"/>
      </w:tblGrid>
      <w:tr w:rsidR="00632F1B" w:rsidRPr="00632F1B" w:rsidTr="00632F1B">
        <w:trPr>
          <w:trHeight w:val="597"/>
          <w:jc w:val="center"/>
        </w:trPr>
        <w:tc>
          <w:tcPr>
            <w:tcW w:w="1980" w:type="dxa"/>
            <w:shd w:val="clear" w:color="auto" w:fill="auto"/>
            <w:vAlign w:val="center"/>
            <w:hideMark/>
          </w:tcPr>
          <w:p w:rsidR="00632F1B" w:rsidRPr="00632F1B" w:rsidRDefault="00632F1B" w:rsidP="00A002CA">
            <w:pPr>
              <w:spacing w:after="0" w:line="240" w:lineRule="auto"/>
              <w:jc w:val="center"/>
              <w:rPr>
                <w:rFonts w:ascii="Arial Narrow" w:hAnsi="Arial Narrow" w:cs="Arial Narrow"/>
                <w:spacing w:val="-3"/>
              </w:rPr>
            </w:pPr>
            <w:r w:rsidRPr="00A002CA">
              <w:rPr>
                <w:rFonts w:ascii="Arial Narrow" w:hAnsi="Arial Narrow" w:cs="Arial Narrow"/>
                <w:spacing w:val="-3"/>
              </w:rPr>
              <w:t>Medio Principal</w:t>
            </w:r>
          </w:p>
        </w:tc>
        <w:tc>
          <w:tcPr>
            <w:tcW w:w="2126" w:type="dxa"/>
            <w:shd w:val="clear" w:color="auto" w:fill="auto"/>
            <w:vAlign w:val="center"/>
            <w:hideMark/>
          </w:tcPr>
          <w:p w:rsidR="00632F1B" w:rsidRPr="00632F1B" w:rsidRDefault="00632F1B" w:rsidP="00A002CA">
            <w:pPr>
              <w:spacing w:after="0" w:line="240" w:lineRule="auto"/>
              <w:jc w:val="center"/>
              <w:rPr>
                <w:rFonts w:ascii="Arial Narrow" w:hAnsi="Arial Narrow" w:cs="Arial Narrow"/>
                <w:spacing w:val="-3"/>
              </w:rPr>
            </w:pPr>
            <w:r w:rsidRPr="00A002CA">
              <w:rPr>
                <w:rFonts w:ascii="Arial Narrow" w:hAnsi="Arial Narrow" w:cs="Arial Narrow"/>
                <w:spacing w:val="-3"/>
              </w:rPr>
              <w:t>Medio secundario</w:t>
            </w:r>
          </w:p>
        </w:tc>
      </w:tr>
      <w:tr w:rsidR="00632F1B" w:rsidRPr="00632F1B" w:rsidTr="00632F1B">
        <w:trPr>
          <w:trHeight w:val="298"/>
          <w:jc w:val="center"/>
        </w:trPr>
        <w:tc>
          <w:tcPr>
            <w:tcW w:w="1980" w:type="dxa"/>
            <w:shd w:val="clear" w:color="auto" w:fill="auto"/>
            <w:vAlign w:val="center"/>
            <w:hideMark/>
          </w:tcPr>
          <w:p w:rsidR="00632F1B" w:rsidRPr="00632F1B" w:rsidRDefault="00632F1B" w:rsidP="00A002CA">
            <w:pPr>
              <w:spacing w:after="0" w:line="240" w:lineRule="auto"/>
              <w:jc w:val="center"/>
              <w:rPr>
                <w:rFonts w:ascii="Arial Narrow" w:hAnsi="Arial Narrow" w:cs="Arial Narrow"/>
                <w:spacing w:val="-3"/>
              </w:rPr>
            </w:pPr>
            <w:r w:rsidRPr="00632F1B">
              <w:rPr>
                <w:rFonts w:ascii="Arial Narrow" w:hAnsi="Arial Narrow" w:cs="Arial Narrow"/>
                <w:spacing w:val="-3"/>
              </w:rPr>
              <w:t>Caminar</w:t>
            </w:r>
          </w:p>
        </w:tc>
        <w:tc>
          <w:tcPr>
            <w:tcW w:w="2126" w:type="dxa"/>
            <w:shd w:val="clear" w:color="auto" w:fill="auto"/>
            <w:vAlign w:val="center"/>
            <w:hideMark/>
          </w:tcPr>
          <w:p w:rsidR="00632F1B" w:rsidRPr="00632F1B" w:rsidRDefault="00632F1B" w:rsidP="00A002CA">
            <w:pPr>
              <w:spacing w:after="0" w:line="240" w:lineRule="auto"/>
              <w:jc w:val="center"/>
              <w:rPr>
                <w:rFonts w:ascii="Arial Narrow" w:hAnsi="Arial Narrow" w:cs="Arial Narrow"/>
                <w:spacing w:val="-3"/>
              </w:rPr>
            </w:pPr>
            <w:r w:rsidRPr="00A002CA">
              <w:rPr>
                <w:rFonts w:ascii="Arial Narrow" w:hAnsi="Arial Narrow" w:cs="Arial Narrow"/>
                <w:spacing w:val="-3"/>
              </w:rPr>
              <w:t>Autobús</w:t>
            </w:r>
          </w:p>
        </w:tc>
      </w:tr>
      <w:tr w:rsidR="00632F1B" w:rsidRPr="00632F1B" w:rsidTr="00632F1B">
        <w:trPr>
          <w:trHeight w:val="298"/>
          <w:jc w:val="center"/>
        </w:trPr>
        <w:tc>
          <w:tcPr>
            <w:tcW w:w="1980" w:type="dxa"/>
            <w:shd w:val="clear" w:color="auto" w:fill="auto"/>
            <w:vAlign w:val="center"/>
            <w:hideMark/>
          </w:tcPr>
          <w:p w:rsidR="00632F1B" w:rsidRPr="00632F1B" w:rsidRDefault="00632F1B" w:rsidP="00A002CA">
            <w:pPr>
              <w:spacing w:after="0" w:line="240" w:lineRule="auto"/>
              <w:jc w:val="center"/>
              <w:rPr>
                <w:rFonts w:ascii="Arial Narrow" w:hAnsi="Arial Narrow" w:cs="Arial Narrow"/>
                <w:spacing w:val="-3"/>
              </w:rPr>
            </w:pPr>
            <w:r w:rsidRPr="00632F1B">
              <w:rPr>
                <w:rFonts w:ascii="Arial Narrow" w:hAnsi="Arial Narrow" w:cs="Arial Narrow"/>
                <w:spacing w:val="-3"/>
              </w:rPr>
              <w:t>Bicicleta</w:t>
            </w:r>
          </w:p>
        </w:tc>
        <w:tc>
          <w:tcPr>
            <w:tcW w:w="2126" w:type="dxa"/>
            <w:shd w:val="clear" w:color="auto" w:fill="auto"/>
            <w:vAlign w:val="center"/>
            <w:hideMark/>
          </w:tcPr>
          <w:p w:rsidR="00632F1B" w:rsidRPr="00632F1B" w:rsidRDefault="00632F1B" w:rsidP="00A002CA">
            <w:pPr>
              <w:spacing w:after="0" w:line="240" w:lineRule="auto"/>
              <w:jc w:val="center"/>
              <w:rPr>
                <w:rFonts w:ascii="Arial Narrow" w:hAnsi="Arial Narrow" w:cs="Arial Narrow"/>
                <w:spacing w:val="-3"/>
              </w:rPr>
            </w:pPr>
            <w:r w:rsidRPr="00632F1B">
              <w:rPr>
                <w:rFonts w:ascii="Arial Narrow" w:hAnsi="Arial Narrow" w:cs="Arial Narrow"/>
                <w:spacing w:val="-3"/>
              </w:rPr>
              <w:t>Autobús</w:t>
            </w:r>
          </w:p>
        </w:tc>
      </w:tr>
      <w:tr w:rsidR="00632F1B" w:rsidRPr="00632F1B" w:rsidTr="00632F1B">
        <w:trPr>
          <w:trHeight w:val="298"/>
          <w:jc w:val="center"/>
        </w:trPr>
        <w:tc>
          <w:tcPr>
            <w:tcW w:w="1980" w:type="dxa"/>
            <w:shd w:val="clear" w:color="auto" w:fill="auto"/>
            <w:vAlign w:val="center"/>
            <w:hideMark/>
          </w:tcPr>
          <w:p w:rsidR="00632F1B" w:rsidRPr="00632F1B" w:rsidRDefault="00632F1B" w:rsidP="00A002CA">
            <w:pPr>
              <w:spacing w:after="0" w:line="240" w:lineRule="auto"/>
              <w:jc w:val="center"/>
              <w:rPr>
                <w:rFonts w:ascii="Arial Narrow" w:hAnsi="Arial Narrow" w:cs="Arial Narrow"/>
                <w:spacing w:val="-3"/>
              </w:rPr>
            </w:pPr>
            <w:r w:rsidRPr="00632F1B">
              <w:rPr>
                <w:rFonts w:ascii="Arial Narrow" w:hAnsi="Arial Narrow" w:cs="Arial Narrow"/>
                <w:spacing w:val="-3"/>
              </w:rPr>
              <w:t>Autobús</w:t>
            </w:r>
          </w:p>
        </w:tc>
        <w:tc>
          <w:tcPr>
            <w:tcW w:w="2126" w:type="dxa"/>
            <w:shd w:val="clear" w:color="auto" w:fill="auto"/>
            <w:vAlign w:val="center"/>
            <w:hideMark/>
          </w:tcPr>
          <w:p w:rsidR="00632F1B" w:rsidRPr="00632F1B" w:rsidRDefault="00632F1B" w:rsidP="00A002CA">
            <w:pPr>
              <w:spacing w:after="0" w:line="240" w:lineRule="auto"/>
              <w:jc w:val="center"/>
              <w:rPr>
                <w:rFonts w:ascii="Arial Narrow" w:hAnsi="Arial Narrow" w:cs="Arial Narrow"/>
                <w:spacing w:val="-3"/>
              </w:rPr>
            </w:pPr>
            <w:r w:rsidRPr="00632F1B">
              <w:rPr>
                <w:rFonts w:ascii="Arial Narrow" w:hAnsi="Arial Narrow" w:cs="Arial Narrow"/>
                <w:spacing w:val="-3"/>
              </w:rPr>
              <w:t>Caminar</w:t>
            </w:r>
          </w:p>
        </w:tc>
      </w:tr>
      <w:tr w:rsidR="00632F1B" w:rsidRPr="00632F1B" w:rsidTr="00632F1B">
        <w:trPr>
          <w:trHeight w:val="298"/>
          <w:jc w:val="center"/>
        </w:trPr>
        <w:tc>
          <w:tcPr>
            <w:tcW w:w="1980" w:type="dxa"/>
            <w:shd w:val="clear" w:color="auto" w:fill="auto"/>
            <w:vAlign w:val="center"/>
            <w:hideMark/>
          </w:tcPr>
          <w:p w:rsidR="00632F1B" w:rsidRPr="00632F1B" w:rsidRDefault="00632F1B" w:rsidP="00A002CA">
            <w:pPr>
              <w:spacing w:after="0" w:line="240" w:lineRule="auto"/>
              <w:jc w:val="center"/>
              <w:rPr>
                <w:rFonts w:ascii="Arial Narrow" w:hAnsi="Arial Narrow" w:cs="Arial Narrow"/>
                <w:spacing w:val="-3"/>
              </w:rPr>
            </w:pPr>
            <w:proofErr w:type="spellStart"/>
            <w:r w:rsidRPr="00632F1B">
              <w:rPr>
                <w:rFonts w:ascii="Arial Narrow" w:hAnsi="Arial Narrow" w:cs="Arial Narrow"/>
                <w:spacing w:val="-3"/>
              </w:rPr>
              <w:t>Mototaxi</w:t>
            </w:r>
            <w:proofErr w:type="spellEnd"/>
          </w:p>
        </w:tc>
        <w:tc>
          <w:tcPr>
            <w:tcW w:w="2126" w:type="dxa"/>
            <w:shd w:val="clear" w:color="auto" w:fill="auto"/>
            <w:vAlign w:val="center"/>
            <w:hideMark/>
          </w:tcPr>
          <w:p w:rsidR="00632F1B" w:rsidRPr="00632F1B" w:rsidRDefault="00632F1B" w:rsidP="00A002CA">
            <w:pPr>
              <w:spacing w:after="0" w:line="240" w:lineRule="auto"/>
              <w:jc w:val="center"/>
              <w:rPr>
                <w:rFonts w:ascii="Arial Narrow" w:hAnsi="Arial Narrow" w:cs="Arial Narrow"/>
                <w:spacing w:val="-3"/>
              </w:rPr>
            </w:pPr>
            <w:proofErr w:type="spellStart"/>
            <w:r w:rsidRPr="00632F1B">
              <w:rPr>
                <w:rFonts w:ascii="Arial Narrow" w:hAnsi="Arial Narrow" w:cs="Arial Narrow"/>
                <w:spacing w:val="-3"/>
              </w:rPr>
              <w:t>Metrovía</w:t>
            </w:r>
            <w:proofErr w:type="spellEnd"/>
          </w:p>
        </w:tc>
      </w:tr>
      <w:tr w:rsidR="00632F1B" w:rsidRPr="00632F1B" w:rsidTr="00632F1B">
        <w:trPr>
          <w:trHeight w:val="298"/>
          <w:jc w:val="center"/>
        </w:trPr>
        <w:tc>
          <w:tcPr>
            <w:tcW w:w="1980" w:type="dxa"/>
            <w:shd w:val="clear" w:color="auto" w:fill="auto"/>
            <w:vAlign w:val="center"/>
            <w:hideMark/>
          </w:tcPr>
          <w:p w:rsidR="00632F1B" w:rsidRPr="00632F1B" w:rsidRDefault="00632F1B" w:rsidP="00A002CA">
            <w:pPr>
              <w:spacing w:after="0" w:line="240" w:lineRule="auto"/>
              <w:jc w:val="center"/>
              <w:rPr>
                <w:rFonts w:ascii="Arial Narrow" w:hAnsi="Arial Narrow" w:cs="Arial Narrow"/>
                <w:spacing w:val="-3"/>
              </w:rPr>
            </w:pPr>
            <w:r w:rsidRPr="00632F1B">
              <w:rPr>
                <w:rFonts w:ascii="Arial Narrow" w:hAnsi="Arial Narrow" w:cs="Arial Narrow"/>
                <w:spacing w:val="-3"/>
              </w:rPr>
              <w:t>Automóvil</w:t>
            </w:r>
          </w:p>
        </w:tc>
        <w:tc>
          <w:tcPr>
            <w:tcW w:w="2126" w:type="dxa"/>
            <w:shd w:val="clear" w:color="auto" w:fill="auto"/>
            <w:vAlign w:val="center"/>
            <w:hideMark/>
          </w:tcPr>
          <w:p w:rsidR="00632F1B" w:rsidRPr="00632F1B" w:rsidRDefault="00632F1B" w:rsidP="00A002CA">
            <w:pPr>
              <w:spacing w:after="0" w:line="240" w:lineRule="auto"/>
              <w:jc w:val="center"/>
              <w:rPr>
                <w:rFonts w:ascii="Arial Narrow" w:hAnsi="Arial Narrow" w:cs="Arial Narrow"/>
                <w:spacing w:val="-3"/>
              </w:rPr>
            </w:pPr>
            <w:r w:rsidRPr="00632F1B">
              <w:rPr>
                <w:rFonts w:ascii="Arial Narrow" w:hAnsi="Arial Narrow" w:cs="Arial Narrow"/>
                <w:spacing w:val="-3"/>
              </w:rPr>
              <w:t>Metro</w:t>
            </w:r>
          </w:p>
        </w:tc>
      </w:tr>
      <w:tr w:rsidR="00632F1B" w:rsidRPr="00632F1B" w:rsidTr="00632F1B">
        <w:trPr>
          <w:trHeight w:val="298"/>
          <w:jc w:val="center"/>
        </w:trPr>
        <w:tc>
          <w:tcPr>
            <w:tcW w:w="1980" w:type="dxa"/>
            <w:shd w:val="clear" w:color="auto" w:fill="auto"/>
            <w:vAlign w:val="center"/>
            <w:hideMark/>
          </w:tcPr>
          <w:p w:rsidR="00632F1B" w:rsidRPr="00632F1B" w:rsidRDefault="00632F1B" w:rsidP="00A002CA">
            <w:pPr>
              <w:spacing w:after="0" w:line="240" w:lineRule="auto"/>
              <w:jc w:val="center"/>
              <w:rPr>
                <w:rFonts w:ascii="Arial Narrow" w:hAnsi="Arial Narrow" w:cs="Arial Narrow"/>
                <w:spacing w:val="-3"/>
              </w:rPr>
            </w:pPr>
            <w:proofErr w:type="spellStart"/>
            <w:r w:rsidRPr="00632F1B">
              <w:rPr>
                <w:rFonts w:ascii="Arial Narrow" w:hAnsi="Arial Narrow" w:cs="Arial Narrow"/>
                <w:spacing w:val="-3"/>
              </w:rPr>
              <w:t>Metrovía</w:t>
            </w:r>
            <w:proofErr w:type="spellEnd"/>
          </w:p>
        </w:tc>
        <w:tc>
          <w:tcPr>
            <w:tcW w:w="2126" w:type="dxa"/>
            <w:shd w:val="clear" w:color="auto" w:fill="auto"/>
            <w:vAlign w:val="center"/>
            <w:hideMark/>
          </w:tcPr>
          <w:p w:rsidR="00632F1B" w:rsidRPr="00632F1B" w:rsidRDefault="00632F1B" w:rsidP="00A002CA">
            <w:pPr>
              <w:spacing w:after="0" w:line="240" w:lineRule="auto"/>
              <w:jc w:val="center"/>
              <w:rPr>
                <w:rFonts w:ascii="Arial Narrow" w:hAnsi="Arial Narrow" w:cs="Arial Narrow"/>
                <w:spacing w:val="-3"/>
              </w:rPr>
            </w:pPr>
            <w:r w:rsidRPr="00632F1B">
              <w:rPr>
                <w:rFonts w:ascii="Arial Narrow" w:hAnsi="Arial Narrow" w:cs="Arial Narrow"/>
                <w:spacing w:val="-3"/>
              </w:rPr>
              <w:t>Caminar</w:t>
            </w:r>
          </w:p>
        </w:tc>
      </w:tr>
      <w:tr w:rsidR="00632F1B" w:rsidRPr="00632F1B" w:rsidTr="00632F1B">
        <w:trPr>
          <w:trHeight w:val="298"/>
          <w:jc w:val="center"/>
        </w:trPr>
        <w:tc>
          <w:tcPr>
            <w:tcW w:w="1980" w:type="dxa"/>
            <w:shd w:val="clear" w:color="auto" w:fill="auto"/>
            <w:vAlign w:val="center"/>
            <w:hideMark/>
          </w:tcPr>
          <w:p w:rsidR="00632F1B" w:rsidRPr="00632F1B" w:rsidRDefault="00632F1B" w:rsidP="00A002CA">
            <w:pPr>
              <w:spacing w:after="0" w:line="240" w:lineRule="auto"/>
              <w:jc w:val="center"/>
              <w:rPr>
                <w:rFonts w:ascii="Arial Narrow" w:hAnsi="Arial Narrow" w:cs="Arial Narrow"/>
                <w:spacing w:val="-3"/>
              </w:rPr>
            </w:pPr>
            <w:r w:rsidRPr="00632F1B">
              <w:rPr>
                <w:rFonts w:ascii="Arial Narrow" w:hAnsi="Arial Narrow" w:cs="Arial Narrow"/>
                <w:spacing w:val="-3"/>
              </w:rPr>
              <w:t>Automóvil</w:t>
            </w:r>
          </w:p>
        </w:tc>
        <w:tc>
          <w:tcPr>
            <w:tcW w:w="2126" w:type="dxa"/>
            <w:shd w:val="clear" w:color="auto" w:fill="auto"/>
            <w:vAlign w:val="center"/>
            <w:hideMark/>
          </w:tcPr>
          <w:p w:rsidR="00632F1B" w:rsidRPr="00632F1B" w:rsidRDefault="00632F1B" w:rsidP="00A002CA">
            <w:pPr>
              <w:spacing w:after="0" w:line="240" w:lineRule="auto"/>
              <w:jc w:val="center"/>
              <w:rPr>
                <w:rFonts w:ascii="Arial Narrow" w:hAnsi="Arial Narrow" w:cs="Arial Narrow"/>
                <w:spacing w:val="-3"/>
              </w:rPr>
            </w:pPr>
            <w:r w:rsidRPr="00632F1B">
              <w:rPr>
                <w:rFonts w:ascii="Arial Narrow" w:hAnsi="Arial Narrow" w:cs="Arial Narrow"/>
                <w:spacing w:val="-3"/>
              </w:rPr>
              <w:t>Bicicleta</w:t>
            </w:r>
          </w:p>
        </w:tc>
      </w:tr>
      <w:tr w:rsidR="00632F1B" w:rsidRPr="00632F1B" w:rsidTr="00632F1B">
        <w:trPr>
          <w:trHeight w:val="298"/>
          <w:jc w:val="center"/>
        </w:trPr>
        <w:tc>
          <w:tcPr>
            <w:tcW w:w="1980" w:type="dxa"/>
            <w:shd w:val="clear" w:color="auto" w:fill="auto"/>
            <w:vAlign w:val="center"/>
            <w:hideMark/>
          </w:tcPr>
          <w:p w:rsidR="00632F1B" w:rsidRPr="00632F1B" w:rsidRDefault="00632F1B" w:rsidP="00A002CA">
            <w:pPr>
              <w:spacing w:after="0" w:line="240" w:lineRule="auto"/>
              <w:jc w:val="center"/>
              <w:rPr>
                <w:rFonts w:ascii="Arial Narrow" w:hAnsi="Arial Narrow" w:cs="Arial Narrow"/>
                <w:spacing w:val="-3"/>
              </w:rPr>
            </w:pPr>
            <w:r w:rsidRPr="00632F1B">
              <w:rPr>
                <w:rFonts w:ascii="Arial Narrow" w:hAnsi="Arial Narrow" w:cs="Arial Narrow"/>
                <w:spacing w:val="-3"/>
              </w:rPr>
              <w:t>Motocicleta</w:t>
            </w:r>
          </w:p>
        </w:tc>
        <w:tc>
          <w:tcPr>
            <w:tcW w:w="2126" w:type="dxa"/>
            <w:shd w:val="clear" w:color="auto" w:fill="auto"/>
            <w:vAlign w:val="center"/>
            <w:hideMark/>
          </w:tcPr>
          <w:p w:rsidR="00632F1B" w:rsidRPr="00632F1B" w:rsidRDefault="00632F1B" w:rsidP="00A002CA">
            <w:pPr>
              <w:spacing w:after="0" w:line="240" w:lineRule="auto"/>
              <w:jc w:val="center"/>
              <w:rPr>
                <w:rFonts w:ascii="Arial Narrow" w:hAnsi="Arial Narrow" w:cs="Arial Narrow"/>
                <w:spacing w:val="-3"/>
              </w:rPr>
            </w:pPr>
            <w:r w:rsidRPr="00632F1B">
              <w:rPr>
                <w:rFonts w:ascii="Arial Narrow" w:hAnsi="Arial Narrow" w:cs="Arial Narrow"/>
                <w:spacing w:val="-3"/>
              </w:rPr>
              <w:t>Caminar</w:t>
            </w:r>
          </w:p>
        </w:tc>
      </w:tr>
    </w:tbl>
    <w:p w:rsidR="005D260E" w:rsidRPr="005D260E" w:rsidRDefault="005D260E" w:rsidP="005D260E">
      <w:pPr>
        <w:rPr>
          <w:rFonts w:ascii="Arial Narrow" w:hAnsi="Arial Narrow" w:cs="Arial Narrow"/>
          <w:spacing w:val="-3"/>
        </w:rPr>
      </w:pPr>
    </w:p>
    <w:p w:rsidR="005212E7" w:rsidRDefault="004A103B" w:rsidP="005212E7">
      <w:pPr>
        <w:jc w:val="both"/>
        <w:rPr>
          <w:rFonts w:ascii="Arial Narrow" w:hAnsi="Arial Narrow" w:cs="Arial Narrow"/>
          <w:b/>
          <w:bCs/>
          <w:spacing w:val="1"/>
        </w:rPr>
      </w:pPr>
      <w:r>
        <w:rPr>
          <w:rFonts w:ascii="Arial Narrow" w:hAnsi="Arial Narrow" w:cs="Arial Narrow"/>
          <w:b/>
          <w:bCs/>
          <w:spacing w:val="1"/>
        </w:rPr>
        <w:t>PREGUNTA 6.</w:t>
      </w:r>
      <w:r w:rsidRPr="006C6E60">
        <w:rPr>
          <w:rFonts w:eastAsia="Times New Roman"/>
          <w:b/>
        </w:rPr>
        <w:t xml:space="preserve"> </w:t>
      </w:r>
      <w:r w:rsidR="005212E7" w:rsidRPr="005212E7">
        <w:rPr>
          <w:rFonts w:ascii="Arial Narrow" w:hAnsi="Arial Narrow" w:cs="Arial Narrow"/>
          <w:b/>
          <w:bCs/>
          <w:spacing w:val="1"/>
        </w:rPr>
        <w:t>¿</w:t>
      </w:r>
      <w:r w:rsidR="00FA16D1">
        <w:rPr>
          <w:rFonts w:ascii="Arial Narrow" w:hAnsi="Arial Narrow" w:cs="Arial Narrow"/>
          <w:b/>
          <w:bCs/>
          <w:spacing w:val="1"/>
        </w:rPr>
        <w:t>Cuánta</w:t>
      </w:r>
      <w:r w:rsidR="005212E7" w:rsidRPr="005212E7">
        <w:rPr>
          <w:rFonts w:ascii="Arial Narrow" w:hAnsi="Arial Narrow" w:cs="Arial Narrow"/>
          <w:b/>
          <w:bCs/>
          <w:spacing w:val="1"/>
        </w:rPr>
        <w:t xml:space="preserve">s </w:t>
      </w:r>
      <w:r w:rsidR="00FA16D1">
        <w:rPr>
          <w:rFonts w:ascii="Arial Narrow" w:hAnsi="Arial Narrow" w:cs="Arial Narrow"/>
          <w:b/>
          <w:bCs/>
          <w:spacing w:val="1"/>
        </w:rPr>
        <w:t xml:space="preserve">horas y </w:t>
      </w:r>
      <w:r w:rsidR="005212E7" w:rsidRPr="005212E7">
        <w:rPr>
          <w:rFonts w:ascii="Arial Narrow" w:hAnsi="Arial Narrow" w:cs="Arial Narrow"/>
          <w:b/>
          <w:bCs/>
          <w:spacing w:val="1"/>
        </w:rPr>
        <w:t>minutos demora (…) en llegar a su destino, usando todos los medios de transporte?</w:t>
      </w:r>
    </w:p>
    <w:p w:rsidR="009E5BB4" w:rsidRDefault="004A103B" w:rsidP="005212E7">
      <w:pPr>
        <w:jc w:val="both"/>
        <w:rPr>
          <w:rFonts w:ascii="Arial Narrow" w:hAnsi="Arial Narrow" w:cs="Arial Narrow"/>
          <w:spacing w:val="-3"/>
        </w:rPr>
      </w:pPr>
      <w:r>
        <w:rPr>
          <w:rFonts w:ascii="Arial Narrow" w:hAnsi="Arial Narrow" w:cs="Arial Narrow"/>
          <w:spacing w:val="-3"/>
        </w:rPr>
        <w:t>Se requiere</w:t>
      </w:r>
      <w:r w:rsidR="00855250" w:rsidRPr="00855250">
        <w:rPr>
          <w:rFonts w:ascii="Arial Narrow" w:hAnsi="Arial Narrow" w:cs="Arial Narrow"/>
          <w:spacing w:val="-3"/>
        </w:rPr>
        <w:t xml:space="preserve"> cuantificar el tiempo total de viaje de los usuarios, </w:t>
      </w:r>
      <w:r>
        <w:rPr>
          <w:rFonts w:ascii="Arial Narrow" w:hAnsi="Arial Narrow" w:cs="Arial Narrow"/>
          <w:spacing w:val="-3"/>
        </w:rPr>
        <w:t xml:space="preserve">esto incluye </w:t>
      </w:r>
      <w:r w:rsidR="00855250" w:rsidRPr="00855250">
        <w:rPr>
          <w:rFonts w:ascii="Arial Narrow" w:hAnsi="Arial Narrow" w:cs="Arial Narrow"/>
          <w:spacing w:val="-3"/>
        </w:rPr>
        <w:t>todos los m</w:t>
      </w:r>
      <w:r w:rsidR="009E5BB4">
        <w:rPr>
          <w:rFonts w:ascii="Arial Narrow" w:hAnsi="Arial Narrow" w:cs="Arial Narrow"/>
          <w:spacing w:val="-3"/>
        </w:rPr>
        <w:t xml:space="preserve">edios de transporte utilizados </w:t>
      </w:r>
      <w:r w:rsidR="009E5BB4" w:rsidRPr="009E5BB4">
        <w:rPr>
          <w:rFonts w:ascii="Arial Narrow" w:hAnsi="Arial Narrow" w:cs="Arial Narrow"/>
          <w:spacing w:val="-3"/>
        </w:rPr>
        <w:t>y tiempos de espera.</w:t>
      </w:r>
    </w:p>
    <w:p w:rsidR="00A002CA" w:rsidRPr="00A002CA" w:rsidRDefault="00A002CA" w:rsidP="00A002CA">
      <w:pPr>
        <w:pStyle w:val="Textoindependiente2"/>
        <w:ind w:left="720"/>
        <w:jc w:val="both"/>
        <w:rPr>
          <w:rFonts w:ascii="Arial Narrow" w:hAnsi="Arial Narrow" w:cs="Arial Narrow"/>
          <w:spacing w:val="-3"/>
          <w:sz w:val="22"/>
          <w:szCs w:val="22"/>
          <w:lang w:val="es-EC" w:eastAsia="es-EC"/>
        </w:rPr>
      </w:pPr>
    </w:p>
    <w:p w:rsidR="00A002CA" w:rsidRPr="00A002CA" w:rsidRDefault="00A002CA" w:rsidP="0051387D">
      <w:pPr>
        <w:pStyle w:val="Textoindependiente2"/>
        <w:numPr>
          <w:ilvl w:val="0"/>
          <w:numId w:val="41"/>
        </w:numPr>
        <w:jc w:val="both"/>
        <w:rPr>
          <w:rFonts w:ascii="Arial Narrow" w:hAnsi="Arial Narrow" w:cs="Arial Narrow"/>
          <w:spacing w:val="-3"/>
          <w:sz w:val="22"/>
          <w:szCs w:val="22"/>
          <w:lang w:val="es-EC" w:eastAsia="es-EC"/>
        </w:rPr>
      </w:pPr>
      <w:r w:rsidRPr="00A002CA">
        <w:rPr>
          <w:rFonts w:ascii="Arial Narrow" w:hAnsi="Arial Narrow" w:cs="Arial Narrow"/>
          <w:spacing w:val="-3"/>
          <w:sz w:val="22"/>
          <w:szCs w:val="22"/>
          <w:lang w:val="es-EC" w:eastAsia="es-EC"/>
        </w:rPr>
        <w:t>Registrar el tiempo total desde la salida de casa hasta la llegada al destino.</w:t>
      </w:r>
      <w:r w:rsidR="00B7695E">
        <w:rPr>
          <w:rFonts w:ascii="Arial Narrow" w:hAnsi="Arial Narrow" w:cs="Arial Narrow"/>
          <w:spacing w:val="-3"/>
          <w:sz w:val="22"/>
          <w:szCs w:val="22"/>
          <w:lang w:val="es-EC" w:eastAsia="es-EC"/>
        </w:rPr>
        <w:t xml:space="preserve"> Esto incluye:</w:t>
      </w:r>
    </w:p>
    <w:p w:rsidR="00A002CA" w:rsidRPr="00A002CA" w:rsidRDefault="00A002CA" w:rsidP="00B7695E">
      <w:pPr>
        <w:pStyle w:val="Textoindependiente2"/>
        <w:jc w:val="both"/>
        <w:rPr>
          <w:rFonts w:ascii="Arial Narrow" w:hAnsi="Arial Narrow" w:cs="Arial Narrow"/>
          <w:spacing w:val="-3"/>
          <w:sz w:val="22"/>
          <w:szCs w:val="22"/>
          <w:lang w:val="es-EC" w:eastAsia="es-EC"/>
        </w:rPr>
      </w:pPr>
    </w:p>
    <w:p w:rsidR="00A002CA" w:rsidRPr="00A002CA" w:rsidRDefault="00A002CA" w:rsidP="0051387D">
      <w:pPr>
        <w:pStyle w:val="Textoindependiente2"/>
        <w:numPr>
          <w:ilvl w:val="0"/>
          <w:numId w:val="42"/>
        </w:numPr>
        <w:jc w:val="both"/>
        <w:rPr>
          <w:rFonts w:ascii="Arial Narrow" w:hAnsi="Arial Narrow" w:cs="Arial Narrow"/>
          <w:spacing w:val="-3"/>
          <w:sz w:val="22"/>
          <w:szCs w:val="22"/>
          <w:lang w:val="es-EC" w:eastAsia="es-EC"/>
        </w:rPr>
      </w:pPr>
      <w:r w:rsidRPr="00A002CA">
        <w:rPr>
          <w:rFonts w:ascii="Arial Narrow" w:hAnsi="Arial Narrow" w:cs="Arial Narrow"/>
          <w:spacing w:val="-3"/>
          <w:sz w:val="22"/>
          <w:szCs w:val="22"/>
          <w:lang w:val="es-EC" w:eastAsia="es-EC"/>
        </w:rPr>
        <w:t>Tiempo de caminata hacia el primer modo de transporte.</w:t>
      </w:r>
    </w:p>
    <w:p w:rsidR="009E5BB4" w:rsidRDefault="00A002CA" w:rsidP="0051387D">
      <w:pPr>
        <w:pStyle w:val="Textoindependiente2"/>
        <w:numPr>
          <w:ilvl w:val="0"/>
          <w:numId w:val="42"/>
        </w:numPr>
        <w:jc w:val="both"/>
        <w:rPr>
          <w:rFonts w:ascii="Arial Narrow" w:hAnsi="Arial Narrow" w:cs="Arial Narrow"/>
          <w:spacing w:val="-3"/>
          <w:sz w:val="22"/>
          <w:szCs w:val="22"/>
          <w:lang w:val="es-EC" w:eastAsia="es-EC"/>
        </w:rPr>
      </w:pPr>
      <w:r w:rsidRPr="00A002CA">
        <w:rPr>
          <w:rFonts w:ascii="Arial Narrow" w:hAnsi="Arial Narrow" w:cs="Arial Narrow"/>
          <w:spacing w:val="-3"/>
          <w:sz w:val="22"/>
          <w:szCs w:val="22"/>
          <w:lang w:val="es-EC" w:eastAsia="es-EC"/>
        </w:rPr>
        <w:t>Tiempo de espera</w:t>
      </w:r>
      <w:r w:rsidR="00B7695E">
        <w:rPr>
          <w:rFonts w:ascii="Arial Narrow" w:hAnsi="Arial Narrow" w:cs="Arial Narrow"/>
          <w:spacing w:val="-3"/>
          <w:sz w:val="22"/>
          <w:szCs w:val="22"/>
          <w:lang w:val="es-EC" w:eastAsia="es-EC"/>
        </w:rPr>
        <w:t xml:space="preserve"> en paradas</w:t>
      </w:r>
      <w:r w:rsidRPr="00A002CA">
        <w:rPr>
          <w:rFonts w:ascii="Arial Narrow" w:hAnsi="Arial Narrow" w:cs="Arial Narrow"/>
          <w:spacing w:val="-3"/>
          <w:sz w:val="22"/>
          <w:szCs w:val="22"/>
          <w:lang w:val="es-EC" w:eastAsia="es-EC"/>
        </w:rPr>
        <w:t xml:space="preserve"> (por ejemplo: esperar el bus, la </w:t>
      </w:r>
      <w:proofErr w:type="spellStart"/>
      <w:r w:rsidRPr="00A002CA">
        <w:rPr>
          <w:rFonts w:ascii="Arial Narrow" w:hAnsi="Arial Narrow" w:cs="Arial Narrow"/>
          <w:spacing w:val="-3"/>
          <w:sz w:val="22"/>
          <w:szCs w:val="22"/>
          <w:lang w:val="es-EC" w:eastAsia="es-EC"/>
        </w:rPr>
        <w:t>Metrovía</w:t>
      </w:r>
      <w:proofErr w:type="spellEnd"/>
      <w:r w:rsidRPr="00A002CA">
        <w:rPr>
          <w:rFonts w:ascii="Arial Narrow" w:hAnsi="Arial Narrow" w:cs="Arial Narrow"/>
          <w:spacing w:val="-3"/>
          <w:sz w:val="22"/>
          <w:szCs w:val="22"/>
          <w:lang w:val="es-EC" w:eastAsia="es-EC"/>
        </w:rPr>
        <w:t>, etc.).</w:t>
      </w:r>
    </w:p>
    <w:p w:rsidR="00A002CA" w:rsidRPr="00A002CA" w:rsidRDefault="00A002CA" w:rsidP="0051387D">
      <w:pPr>
        <w:pStyle w:val="Textoindependiente2"/>
        <w:numPr>
          <w:ilvl w:val="0"/>
          <w:numId w:val="42"/>
        </w:numPr>
        <w:jc w:val="both"/>
        <w:rPr>
          <w:rFonts w:ascii="Arial Narrow" w:hAnsi="Arial Narrow" w:cs="Arial Narrow"/>
          <w:spacing w:val="-3"/>
          <w:sz w:val="22"/>
          <w:szCs w:val="22"/>
          <w:lang w:val="es-EC" w:eastAsia="es-EC"/>
        </w:rPr>
      </w:pPr>
      <w:r w:rsidRPr="00A002CA">
        <w:rPr>
          <w:rFonts w:ascii="Arial Narrow" w:hAnsi="Arial Narrow" w:cs="Arial Narrow"/>
          <w:spacing w:val="-3"/>
          <w:sz w:val="22"/>
          <w:szCs w:val="22"/>
          <w:lang w:val="es-EC" w:eastAsia="es-EC"/>
        </w:rPr>
        <w:t>Tiempo de viaje de cada modo.</w:t>
      </w:r>
    </w:p>
    <w:p w:rsidR="00A002CA" w:rsidRPr="00A002CA" w:rsidRDefault="00A002CA" w:rsidP="0051387D">
      <w:pPr>
        <w:pStyle w:val="Textoindependiente2"/>
        <w:numPr>
          <w:ilvl w:val="0"/>
          <w:numId w:val="42"/>
        </w:numPr>
        <w:jc w:val="both"/>
        <w:rPr>
          <w:rFonts w:ascii="Arial Narrow" w:hAnsi="Arial Narrow" w:cs="Arial Narrow"/>
          <w:spacing w:val="-3"/>
          <w:sz w:val="22"/>
          <w:szCs w:val="22"/>
          <w:lang w:val="es-EC" w:eastAsia="es-EC"/>
        </w:rPr>
      </w:pPr>
      <w:r w:rsidRPr="00A002CA">
        <w:rPr>
          <w:rFonts w:ascii="Arial Narrow" w:hAnsi="Arial Narrow" w:cs="Arial Narrow"/>
          <w:spacing w:val="-3"/>
          <w:sz w:val="22"/>
          <w:szCs w:val="22"/>
          <w:lang w:val="es-EC" w:eastAsia="es-EC"/>
        </w:rPr>
        <w:t>Tiempo de caminata final desde el último medio hasta el destino.</w:t>
      </w:r>
    </w:p>
    <w:p w:rsidR="00A002CA" w:rsidRPr="00A002CA" w:rsidRDefault="00A002CA" w:rsidP="00A002CA">
      <w:pPr>
        <w:pStyle w:val="Textoindependiente2"/>
        <w:ind w:left="720"/>
        <w:jc w:val="both"/>
        <w:rPr>
          <w:rFonts w:ascii="Arial Narrow" w:hAnsi="Arial Narrow" w:cs="Arial Narrow"/>
          <w:spacing w:val="-3"/>
          <w:sz w:val="22"/>
          <w:szCs w:val="22"/>
          <w:lang w:val="es-EC" w:eastAsia="es-EC"/>
        </w:rPr>
      </w:pPr>
    </w:p>
    <w:p w:rsidR="00A002CA" w:rsidRDefault="00BB7AC4" w:rsidP="00BB7AC4">
      <w:pPr>
        <w:pStyle w:val="Textoindependiente2"/>
        <w:numPr>
          <w:ilvl w:val="0"/>
          <w:numId w:val="41"/>
        </w:numPr>
        <w:jc w:val="both"/>
        <w:rPr>
          <w:rFonts w:ascii="Arial Narrow" w:hAnsi="Arial Narrow" w:cs="Arial Narrow"/>
          <w:spacing w:val="-3"/>
          <w:sz w:val="22"/>
          <w:szCs w:val="22"/>
          <w:lang w:val="es-EC" w:eastAsia="es-EC"/>
        </w:rPr>
      </w:pPr>
      <w:r>
        <w:rPr>
          <w:rFonts w:ascii="Arial Narrow" w:hAnsi="Arial Narrow" w:cs="Arial Narrow"/>
          <w:spacing w:val="-3"/>
          <w:sz w:val="22"/>
          <w:szCs w:val="22"/>
          <w:lang w:val="es-EC" w:eastAsia="es-EC"/>
        </w:rPr>
        <w:lastRenderedPageBreak/>
        <w:t xml:space="preserve">Registrar </w:t>
      </w:r>
      <w:r w:rsidRPr="00BB7AC4">
        <w:rPr>
          <w:rFonts w:ascii="Arial Narrow" w:hAnsi="Arial Narrow" w:cs="Arial Narrow"/>
          <w:spacing w:val="-3"/>
          <w:sz w:val="22"/>
          <w:szCs w:val="22"/>
          <w:lang w:val="es-EC" w:eastAsia="es-EC"/>
        </w:rPr>
        <w:t xml:space="preserve"> el tiempo en horas y minutos, utilizando siempre dos dígitos en cada casilla. Por ejemplo, si la duración es de 40 minutos, se debe registrar "00" en la casilla de horas y "40" en la casilla de minutos.</w:t>
      </w:r>
    </w:p>
    <w:p w:rsidR="00B7695E" w:rsidRPr="00A002CA" w:rsidRDefault="00B7695E" w:rsidP="009E5BB4">
      <w:pPr>
        <w:pStyle w:val="Textoindependiente2"/>
        <w:jc w:val="both"/>
        <w:rPr>
          <w:rFonts w:ascii="Arial Narrow" w:hAnsi="Arial Narrow" w:cs="Arial Narrow"/>
          <w:spacing w:val="-3"/>
          <w:sz w:val="22"/>
          <w:szCs w:val="22"/>
          <w:lang w:val="es-EC" w:eastAsia="es-EC"/>
        </w:rPr>
      </w:pPr>
    </w:p>
    <w:p w:rsidR="00A002CA" w:rsidRDefault="00B7695E" w:rsidP="0051387D">
      <w:pPr>
        <w:pStyle w:val="Textoindependiente2"/>
        <w:ind w:left="720"/>
        <w:jc w:val="center"/>
        <w:rPr>
          <w:rFonts w:ascii="Arial Narrow" w:hAnsi="Arial Narrow" w:cs="Arial Narrow"/>
          <w:spacing w:val="-3"/>
          <w:sz w:val="22"/>
          <w:szCs w:val="22"/>
          <w:lang w:val="es-EC" w:eastAsia="es-EC"/>
        </w:rPr>
      </w:pPr>
      <w:r>
        <w:rPr>
          <w:noProof/>
          <w:lang w:val="es-EC" w:eastAsia="es-EC"/>
        </w:rPr>
        <w:drawing>
          <wp:inline distT="0" distB="0" distL="0" distR="0" wp14:anchorId="37CF344B" wp14:editId="5C295B48">
            <wp:extent cx="1350645" cy="2732568"/>
            <wp:effectExtent l="0" t="0" r="190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358673" cy="2748810"/>
                    </a:xfrm>
                    <a:prstGeom prst="rect">
                      <a:avLst/>
                    </a:prstGeom>
                  </pic:spPr>
                </pic:pic>
              </a:graphicData>
            </a:graphic>
          </wp:inline>
        </w:drawing>
      </w:r>
    </w:p>
    <w:p w:rsidR="00B7695E" w:rsidRPr="00A002CA" w:rsidRDefault="00B7695E" w:rsidP="00A002CA">
      <w:pPr>
        <w:pStyle w:val="Textoindependiente2"/>
        <w:ind w:left="720"/>
        <w:jc w:val="both"/>
        <w:rPr>
          <w:rFonts w:ascii="Arial Narrow" w:hAnsi="Arial Narrow" w:cs="Arial Narrow"/>
          <w:spacing w:val="-3"/>
          <w:sz w:val="22"/>
          <w:szCs w:val="22"/>
          <w:lang w:val="es-EC" w:eastAsia="es-EC"/>
        </w:rPr>
      </w:pPr>
    </w:p>
    <w:p w:rsidR="00BB7AC4" w:rsidRDefault="00BB7AC4" w:rsidP="00BB7AC4">
      <w:pPr>
        <w:pStyle w:val="Textoindependiente2"/>
        <w:ind w:left="720"/>
        <w:jc w:val="both"/>
        <w:rPr>
          <w:rFonts w:ascii="Arial Narrow" w:hAnsi="Arial Narrow" w:cs="Arial Narrow"/>
          <w:spacing w:val="-3"/>
          <w:sz w:val="22"/>
          <w:szCs w:val="22"/>
          <w:lang w:val="es-EC" w:eastAsia="es-EC"/>
        </w:rPr>
      </w:pPr>
      <w:r w:rsidRPr="00BB7AC4">
        <w:rPr>
          <w:rFonts w:ascii="Arial Narrow" w:hAnsi="Arial Narrow" w:cs="Arial Narrow"/>
          <w:spacing w:val="-3"/>
          <w:sz w:val="22"/>
          <w:szCs w:val="22"/>
          <w:lang w:val="es-EC" w:eastAsia="es-EC"/>
        </w:rPr>
        <w:t>Registrar el tiempo en horas y minutos, utilizando siempre dos dígitos en cada casilla. Por ejemplo, si la duración es de 60 minutos, se debe registrar "01" en la casilla de horas y "00" en la casilla de minutos.</w:t>
      </w:r>
      <w:r>
        <w:rPr>
          <w:rFonts w:ascii="Arial Narrow" w:hAnsi="Arial Narrow" w:cs="Arial Narrow"/>
          <w:spacing w:val="-3"/>
          <w:sz w:val="22"/>
          <w:szCs w:val="22"/>
          <w:lang w:val="es-EC" w:eastAsia="es-EC"/>
        </w:rPr>
        <w:t xml:space="preserve"> El valor máximo en minutos es de 59.</w:t>
      </w:r>
    </w:p>
    <w:p w:rsidR="00BB7AC4" w:rsidRDefault="00BB7AC4" w:rsidP="00BB7AC4">
      <w:pPr>
        <w:pStyle w:val="Textoindependiente2"/>
        <w:ind w:left="720"/>
        <w:jc w:val="both"/>
        <w:rPr>
          <w:rFonts w:ascii="Arial Narrow" w:hAnsi="Arial Narrow" w:cs="Arial Narrow"/>
          <w:spacing w:val="-3"/>
          <w:sz w:val="22"/>
          <w:szCs w:val="22"/>
          <w:lang w:val="es-EC" w:eastAsia="es-EC"/>
        </w:rPr>
      </w:pPr>
    </w:p>
    <w:p w:rsidR="00BB7AC4" w:rsidRDefault="00BB7AC4" w:rsidP="00BB7AC4">
      <w:pPr>
        <w:pStyle w:val="Textoindependiente2"/>
        <w:ind w:left="720"/>
        <w:jc w:val="center"/>
        <w:rPr>
          <w:rFonts w:ascii="Arial Narrow" w:hAnsi="Arial Narrow" w:cs="Arial Narrow"/>
          <w:spacing w:val="-3"/>
          <w:sz w:val="22"/>
          <w:szCs w:val="22"/>
          <w:lang w:val="es-EC" w:eastAsia="es-EC"/>
        </w:rPr>
      </w:pPr>
      <w:r>
        <w:rPr>
          <w:noProof/>
          <w:lang w:val="es-EC" w:eastAsia="es-EC"/>
        </w:rPr>
        <w:drawing>
          <wp:inline distT="0" distB="0" distL="0" distR="0" wp14:anchorId="7D2FFA22" wp14:editId="5CAB2694">
            <wp:extent cx="1403498" cy="2844298"/>
            <wp:effectExtent l="0" t="0" r="635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418286" cy="2874266"/>
                    </a:xfrm>
                    <a:prstGeom prst="rect">
                      <a:avLst/>
                    </a:prstGeom>
                  </pic:spPr>
                </pic:pic>
              </a:graphicData>
            </a:graphic>
          </wp:inline>
        </w:drawing>
      </w:r>
    </w:p>
    <w:p w:rsidR="00BB7AC4" w:rsidRDefault="00BB7AC4" w:rsidP="00BB7AC4">
      <w:pPr>
        <w:pStyle w:val="Textoindependiente2"/>
        <w:ind w:left="720"/>
        <w:jc w:val="both"/>
        <w:rPr>
          <w:rFonts w:ascii="Arial Narrow" w:hAnsi="Arial Narrow" w:cs="Arial Narrow"/>
          <w:spacing w:val="-3"/>
          <w:sz w:val="22"/>
          <w:szCs w:val="22"/>
          <w:lang w:val="es-EC" w:eastAsia="es-EC"/>
        </w:rPr>
      </w:pPr>
    </w:p>
    <w:p w:rsidR="00A002CA" w:rsidRPr="00A002CA" w:rsidRDefault="00A002CA" w:rsidP="0051387D">
      <w:pPr>
        <w:pStyle w:val="Textoindependiente2"/>
        <w:numPr>
          <w:ilvl w:val="0"/>
          <w:numId w:val="41"/>
        </w:numPr>
        <w:jc w:val="both"/>
        <w:rPr>
          <w:rFonts w:ascii="Arial Narrow" w:hAnsi="Arial Narrow" w:cs="Arial Narrow"/>
          <w:spacing w:val="-3"/>
          <w:sz w:val="22"/>
          <w:szCs w:val="22"/>
          <w:lang w:val="es-EC" w:eastAsia="es-EC"/>
        </w:rPr>
      </w:pPr>
      <w:r w:rsidRPr="00A002CA">
        <w:rPr>
          <w:rFonts w:ascii="Arial Narrow" w:hAnsi="Arial Narrow" w:cs="Arial Narrow"/>
          <w:spacing w:val="-3"/>
          <w:sz w:val="22"/>
          <w:szCs w:val="22"/>
          <w:lang w:val="es-EC" w:eastAsia="es-EC"/>
        </w:rPr>
        <w:t>Si el encuestado no sabe con exactitud, solicitar un estimado promedio diario.</w:t>
      </w:r>
      <w:r w:rsidR="00B7695E">
        <w:rPr>
          <w:rFonts w:ascii="Arial Narrow" w:hAnsi="Arial Narrow" w:cs="Arial Narrow"/>
          <w:spacing w:val="-3"/>
          <w:sz w:val="22"/>
          <w:szCs w:val="22"/>
          <w:lang w:val="es-EC" w:eastAsia="es-EC"/>
        </w:rPr>
        <w:t xml:space="preserve"> Use la repregunta:</w:t>
      </w:r>
    </w:p>
    <w:p w:rsidR="00A002CA" w:rsidRPr="00A002CA" w:rsidRDefault="00A002CA" w:rsidP="00A002CA">
      <w:pPr>
        <w:pStyle w:val="Textoindependiente2"/>
        <w:ind w:left="720"/>
        <w:jc w:val="both"/>
        <w:rPr>
          <w:rFonts w:ascii="Arial Narrow" w:hAnsi="Arial Narrow" w:cs="Arial Narrow"/>
          <w:spacing w:val="-3"/>
          <w:sz w:val="22"/>
          <w:szCs w:val="22"/>
          <w:lang w:val="es-EC" w:eastAsia="es-EC"/>
        </w:rPr>
      </w:pPr>
    </w:p>
    <w:p w:rsidR="00A002CA" w:rsidRPr="00A002CA" w:rsidRDefault="00A002CA" w:rsidP="0051387D">
      <w:pPr>
        <w:pStyle w:val="Textoindependiente2"/>
        <w:ind w:left="720"/>
        <w:jc w:val="both"/>
        <w:rPr>
          <w:rFonts w:ascii="Arial Narrow" w:hAnsi="Arial Narrow" w:cs="Arial Narrow"/>
          <w:spacing w:val="-3"/>
          <w:sz w:val="22"/>
          <w:szCs w:val="22"/>
          <w:lang w:val="es-EC" w:eastAsia="es-EC"/>
        </w:rPr>
      </w:pPr>
      <w:r w:rsidRPr="00A002CA">
        <w:rPr>
          <w:rFonts w:ascii="Arial Narrow" w:hAnsi="Arial Narrow" w:cs="Arial Narrow"/>
          <w:spacing w:val="-3"/>
          <w:sz w:val="22"/>
          <w:szCs w:val="22"/>
          <w:lang w:val="es-EC" w:eastAsia="es-EC"/>
        </w:rPr>
        <w:t>“En un día típic</w:t>
      </w:r>
      <w:r w:rsidR="00B7695E">
        <w:rPr>
          <w:rFonts w:ascii="Arial Narrow" w:hAnsi="Arial Narrow" w:cs="Arial Narrow"/>
          <w:spacing w:val="-3"/>
          <w:sz w:val="22"/>
          <w:szCs w:val="22"/>
          <w:lang w:val="es-EC" w:eastAsia="es-EC"/>
        </w:rPr>
        <w:t xml:space="preserve">o, considerando todo su viaje </w:t>
      </w:r>
      <w:r w:rsidRPr="00A002CA">
        <w:rPr>
          <w:rFonts w:ascii="Arial Narrow" w:hAnsi="Arial Narrow" w:cs="Arial Narrow"/>
          <w:spacing w:val="-3"/>
          <w:sz w:val="22"/>
          <w:szCs w:val="22"/>
          <w:lang w:val="es-EC" w:eastAsia="es-EC"/>
        </w:rPr>
        <w:t>desde que sale de casa hasta que llega a su trabajo (o estudio), i</w:t>
      </w:r>
      <w:r w:rsidR="00B7695E">
        <w:rPr>
          <w:rFonts w:ascii="Arial Narrow" w:hAnsi="Arial Narrow" w:cs="Arial Narrow"/>
          <w:spacing w:val="-3"/>
          <w:sz w:val="22"/>
          <w:szCs w:val="22"/>
          <w:lang w:val="es-EC" w:eastAsia="es-EC"/>
        </w:rPr>
        <w:t>ncluyendo los tiempos en las paradas</w:t>
      </w:r>
      <w:r w:rsidR="0051387D">
        <w:rPr>
          <w:rFonts w:ascii="Arial Narrow" w:hAnsi="Arial Narrow" w:cs="Arial Narrow"/>
          <w:spacing w:val="-3"/>
          <w:sz w:val="22"/>
          <w:szCs w:val="22"/>
          <w:lang w:val="es-EC" w:eastAsia="es-EC"/>
        </w:rPr>
        <w:t xml:space="preserve"> y todos los medios usados</w:t>
      </w:r>
      <w:r w:rsidR="00B7695E">
        <w:rPr>
          <w:rFonts w:ascii="Arial Narrow" w:hAnsi="Arial Narrow" w:cs="Arial Narrow"/>
          <w:spacing w:val="-3"/>
          <w:sz w:val="22"/>
          <w:szCs w:val="22"/>
          <w:lang w:val="es-EC" w:eastAsia="es-EC"/>
        </w:rPr>
        <w:t>,</w:t>
      </w:r>
      <w:r w:rsidRPr="00A002CA">
        <w:rPr>
          <w:rFonts w:ascii="Arial Narrow" w:hAnsi="Arial Narrow" w:cs="Arial Narrow"/>
          <w:spacing w:val="-3"/>
          <w:sz w:val="22"/>
          <w:szCs w:val="22"/>
          <w:lang w:val="es-EC" w:eastAsia="es-EC"/>
        </w:rPr>
        <w:t xml:space="preserve"> ¿cuánto tiempo tarda en total?”</w:t>
      </w:r>
    </w:p>
    <w:p w:rsidR="00A002CA" w:rsidRPr="00A002CA" w:rsidRDefault="00A002CA" w:rsidP="00A002CA">
      <w:pPr>
        <w:pStyle w:val="Textoindependiente2"/>
        <w:ind w:left="720"/>
        <w:jc w:val="both"/>
        <w:rPr>
          <w:rFonts w:ascii="Arial Narrow" w:hAnsi="Arial Narrow" w:cs="Arial Narrow"/>
          <w:spacing w:val="-3"/>
          <w:sz w:val="22"/>
          <w:szCs w:val="22"/>
          <w:lang w:val="es-EC" w:eastAsia="es-EC"/>
        </w:rPr>
      </w:pPr>
    </w:p>
    <w:p w:rsidR="00BB7AC4" w:rsidRPr="00A002CA" w:rsidRDefault="00BB7AC4" w:rsidP="00BB7AC4">
      <w:pPr>
        <w:pStyle w:val="Textoindependiente2"/>
        <w:numPr>
          <w:ilvl w:val="0"/>
          <w:numId w:val="41"/>
        </w:numPr>
        <w:jc w:val="both"/>
        <w:rPr>
          <w:rFonts w:ascii="Arial Narrow" w:hAnsi="Arial Narrow" w:cs="Arial Narrow"/>
          <w:spacing w:val="-3"/>
          <w:sz w:val="22"/>
          <w:szCs w:val="22"/>
          <w:lang w:val="es-EC" w:eastAsia="es-EC"/>
        </w:rPr>
      </w:pPr>
      <w:r w:rsidRPr="00A002CA">
        <w:rPr>
          <w:rFonts w:ascii="Arial Narrow" w:hAnsi="Arial Narrow" w:cs="Arial Narrow"/>
          <w:spacing w:val="-3"/>
          <w:sz w:val="22"/>
          <w:szCs w:val="22"/>
          <w:lang w:val="es-EC" w:eastAsia="es-EC"/>
        </w:rPr>
        <w:t>Evitar registrar tiempos extremadamente bajos o improbables</w:t>
      </w:r>
      <w:r>
        <w:rPr>
          <w:rFonts w:ascii="Arial Narrow" w:hAnsi="Arial Narrow" w:cs="Arial Narrow"/>
          <w:spacing w:val="-3"/>
          <w:sz w:val="22"/>
          <w:szCs w:val="22"/>
          <w:lang w:val="es-EC" w:eastAsia="es-EC"/>
        </w:rPr>
        <w:t>. V</w:t>
      </w:r>
      <w:r w:rsidRPr="00A002CA">
        <w:rPr>
          <w:rFonts w:ascii="Arial Narrow" w:hAnsi="Arial Narrow" w:cs="Arial Narrow"/>
          <w:spacing w:val="-3"/>
          <w:sz w:val="22"/>
          <w:szCs w:val="22"/>
          <w:lang w:val="es-EC" w:eastAsia="es-EC"/>
        </w:rPr>
        <w:t>alidar respuestas como 5 min</w:t>
      </w:r>
      <w:r>
        <w:rPr>
          <w:rFonts w:ascii="Arial Narrow" w:hAnsi="Arial Narrow" w:cs="Arial Narrow"/>
          <w:spacing w:val="-3"/>
          <w:sz w:val="22"/>
          <w:szCs w:val="22"/>
          <w:lang w:val="es-EC" w:eastAsia="es-EC"/>
        </w:rPr>
        <w:t>utos para trayectos donde se usa más de un medio de transporte.</w:t>
      </w:r>
      <w:r w:rsidRPr="00BB7AC4">
        <w:rPr>
          <w:rFonts w:ascii="Arial Narrow" w:hAnsi="Arial Narrow" w:cs="Arial Narrow"/>
          <w:spacing w:val="-3"/>
          <w:sz w:val="22"/>
          <w:szCs w:val="22"/>
          <w:lang w:val="es-EC" w:eastAsia="es-EC"/>
        </w:rPr>
        <w:t xml:space="preserve"> </w:t>
      </w:r>
      <w:r w:rsidRPr="00A002CA">
        <w:rPr>
          <w:rFonts w:ascii="Arial Narrow" w:hAnsi="Arial Narrow" w:cs="Arial Narrow"/>
          <w:spacing w:val="-3"/>
          <w:sz w:val="22"/>
          <w:szCs w:val="22"/>
          <w:lang w:val="es-EC" w:eastAsia="es-EC"/>
        </w:rPr>
        <w:t>Un</w:t>
      </w:r>
      <w:r>
        <w:rPr>
          <w:rFonts w:ascii="Arial Narrow" w:hAnsi="Arial Narrow" w:cs="Arial Narrow"/>
          <w:spacing w:val="-3"/>
          <w:sz w:val="22"/>
          <w:szCs w:val="22"/>
          <w:lang w:val="es-EC" w:eastAsia="es-EC"/>
        </w:rPr>
        <w:t xml:space="preserve"> viaje que combina varios medios</w:t>
      </w:r>
      <w:r w:rsidRPr="00A002CA">
        <w:rPr>
          <w:rFonts w:ascii="Arial Narrow" w:hAnsi="Arial Narrow" w:cs="Arial Narrow"/>
          <w:spacing w:val="-3"/>
          <w:sz w:val="22"/>
          <w:szCs w:val="22"/>
          <w:lang w:val="es-EC" w:eastAsia="es-EC"/>
        </w:rPr>
        <w:t xml:space="preserve"> suele tener un tiempo superior a 15-20 minutos.</w:t>
      </w:r>
    </w:p>
    <w:p w:rsidR="00A002CA" w:rsidRPr="00A002CA" w:rsidRDefault="00A002CA" w:rsidP="00A002CA">
      <w:pPr>
        <w:pStyle w:val="Textoindependiente2"/>
        <w:ind w:left="720"/>
        <w:jc w:val="both"/>
        <w:rPr>
          <w:rFonts w:ascii="Arial Narrow" w:hAnsi="Arial Narrow" w:cs="Arial Narrow"/>
          <w:spacing w:val="-3"/>
          <w:sz w:val="22"/>
          <w:szCs w:val="22"/>
          <w:lang w:val="es-EC" w:eastAsia="es-EC"/>
        </w:rPr>
      </w:pPr>
    </w:p>
    <w:p w:rsidR="00BB7AC4" w:rsidRDefault="00A002CA" w:rsidP="00C93D3E">
      <w:pPr>
        <w:pStyle w:val="Textoindependiente2"/>
        <w:numPr>
          <w:ilvl w:val="0"/>
          <w:numId w:val="41"/>
        </w:numPr>
        <w:jc w:val="both"/>
        <w:rPr>
          <w:rFonts w:ascii="Arial Narrow" w:hAnsi="Arial Narrow" w:cs="Arial Narrow"/>
          <w:spacing w:val="-3"/>
          <w:sz w:val="22"/>
          <w:szCs w:val="22"/>
          <w:lang w:val="es-EC" w:eastAsia="es-EC"/>
        </w:rPr>
      </w:pPr>
      <w:r w:rsidRPr="00BB7AC4">
        <w:rPr>
          <w:rFonts w:ascii="Arial Narrow" w:hAnsi="Arial Narrow" w:cs="Arial Narrow"/>
          <w:spacing w:val="-3"/>
          <w:sz w:val="22"/>
          <w:szCs w:val="22"/>
          <w:lang w:val="es-EC" w:eastAsia="es-EC"/>
        </w:rPr>
        <w:t xml:space="preserve">Si </w:t>
      </w:r>
      <w:r w:rsidR="0051387D" w:rsidRPr="00BB7AC4">
        <w:rPr>
          <w:rFonts w:ascii="Arial Narrow" w:hAnsi="Arial Narrow" w:cs="Arial Narrow"/>
          <w:spacing w:val="-3"/>
          <w:sz w:val="22"/>
          <w:szCs w:val="22"/>
          <w:lang w:val="es-EC" w:eastAsia="es-EC"/>
        </w:rPr>
        <w:t>no responde, marcar NS/NR = 999, en los dos cuadros horas y minutos</w:t>
      </w:r>
      <w:r w:rsidR="00BB7AC4">
        <w:rPr>
          <w:rFonts w:ascii="Arial Narrow" w:hAnsi="Arial Narrow" w:cs="Arial Narrow"/>
          <w:spacing w:val="-3"/>
          <w:sz w:val="22"/>
          <w:szCs w:val="22"/>
          <w:lang w:val="es-EC" w:eastAsia="es-EC"/>
        </w:rPr>
        <w:t>.</w:t>
      </w:r>
    </w:p>
    <w:p w:rsidR="00BB7AC4" w:rsidRDefault="00BB7AC4" w:rsidP="00BB7AC4">
      <w:pPr>
        <w:pStyle w:val="Prrafodelista"/>
        <w:rPr>
          <w:rFonts w:ascii="Arial Narrow" w:hAnsi="Arial Narrow" w:cs="Arial Narrow"/>
          <w:spacing w:val="-3"/>
          <w:lang w:eastAsia="es-EC"/>
        </w:rPr>
      </w:pPr>
    </w:p>
    <w:p w:rsidR="0051387D" w:rsidRPr="00BB7AC4" w:rsidRDefault="0051387D" w:rsidP="00C93D3E">
      <w:pPr>
        <w:pStyle w:val="Textoindependiente2"/>
        <w:numPr>
          <w:ilvl w:val="0"/>
          <w:numId w:val="41"/>
        </w:numPr>
        <w:jc w:val="both"/>
        <w:rPr>
          <w:rFonts w:ascii="Arial Narrow" w:hAnsi="Arial Narrow" w:cs="Arial Narrow"/>
          <w:spacing w:val="-3"/>
          <w:sz w:val="22"/>
          <w:szCs w:val="22"/>
          <w:lang w:val="es-EC" w:eastAsia="es-EC"/>
        </w:rPr>
      </w:pPr>
      <w:r w:rsidRPr="00BB7AC4">
        <w:rPr>
          <w:rFonts w:ascii="Arial Narrow" w:hAnsi="Arial Narrow" w:cs="Arial Narrow"/>
          <w:spacing w:val="-3"/>
          <w:sz w:val="22"/>
          <w:szCs w:val="22"/>
          <w:lang w:val="es-EC" w:eastAsia="es-EC"/>
        </w:rPr>
        <w:lastRenderedPageBreak/>
        <w:t>Si la respuesta en la pregunta 1 se registra una de las categorías de la 1 a la 6, debe haber información en la pregunta 6.</w:t>
      </w:r>
    </w:p>
    <w:p w:rsidR="0051387D" w:rsidRPr="00A002CA" w:rsidRDefault="0051387D" w:rsidP="0051387D">
      <w:pPr>
        <w:pStyle w:val="Textoindependiente2"/>
        <w:ind w:left="720"/>
        <w:jc w:val="both"/>
        <w:rPr>
          <w:rFonts w:ascii="Arial Narrow" w:hAnsi="Arial Narrow" w:cs="Arial Narrow"/>
          <w:spacing w:val="-3"/>
          <w:sz w:val="22"/>
          <w:szCs w:val="22"/>
          <w:lang w:val="es-EC" w:eastAsia="es-EC"/>
        </w:rPr>
      </w:pPr>
    </w:p>
    <w:p w:rsidR="00A002CA" w:rsidRPr="00A002CA" w:rsidRDefault="00A002CA" w:rsidP="00A002CA">
      <w:pPr>
        <w:pStyle w:val="Textoindependiente2"/>
        <w:ind w:left="720"/>
        <w:jc w:val="both"/>
        <w:rPr>
          <w:rFonts w:ascii="Arial Narrow" w:hAnsi="Arial Narrow" w:cs="Arial Narrow"/>
          <w:spacing w:val="-3"/>
          <w:sz w:val="22"/>
          <w:szCs w:val="22"/>
          <w:lang w:val="es-EC" w:eastAsia="es-EC"/>
        </w:rPr>
      </w:pPr>
    </w:p>
    <w:p w:rsidR="00091B64" w:rsidRDefault="00091B64" w:rsidP="004A103B">
      <w:pPr>
        <w:pStyle w:val="Textoindependiente2"/>
        <w:jc w:val="both"/>
        <w:rPr>
          <w:rFonts w:ascii="Arial Narrow" w:hAnsi="Arial Narrow" w:cs="Arial Narrow"/>
          <w:b/>
          <w:bCs/>
          <w:spacing w:val="1"/>
        </w:rPr>
      </w:pPr>
    </w:p>
    <w:p w:rsidR="004A103B" w:rsidRDefault="004A103B" w:rsidP="004A103B">
      <w:pPr>
        <w:pStyle w:val="Textoindependiente2"/>
        <w:jc w:val="both"/>
        <w:rPr>
          <w:rFonts w:ascii="Arial Narrow" w:eastAsia="Calibri" w:hAnsi="Arial Narrow" w:cs="Arial Narrow"/>
          <w:b/>
          <w:bCs/>
          <w:spacing w:val="1"/>
          <w:sz w:val="22"/>
          <w:szCs w:val="22"/>
          <w:lang w:val="es-EC" w:eastAsia="en-US"/>
        </w:rPr>
      </w:pPr>
      <w:r>
        <w:rPr>
          <w:rFonts w:ascii="Arial Narrow" w:hAnsi="Arial Narrow" w:cs="Arial Narrow"/>
          <w:b/>
          <w:bCs/>
          <w:spacing w:val="1"/>
        </w:rPr>
        <w:t xml:space="preserve">PREGUNTA 7. </w:t>
      </w:r>
      <w:r w:rsidR="009F687C">
        <w:rPr>
          <w:rFonts w:ascii="Arial Narrow" w:hAnsi="Arial Narrow" w:cs="Arial Narrow"/>
          <w:b/>
          <w:bCs/>
          <w:spacing w:val="1"/>
        </w:rPr>
        <w:t>¿</w:t>
      </w:r>
      <w:r w:rsidR="005212E7" w:rsidRPr="005212E7">
        <w:rPr>
          <w:rFonts w:ascii="Arial Narrow" w:eastAsia="Calibri" w:hAnsi="Arial Narrow" w:cs="Arial Narrow"/>
          <w:b/>
          <w:bCs/>
          <w:spacing w:val="1"/>
          <w:sz w:val="22"/>
          <w:szCs w:val="22"/>
          <w:lang w:val="es-EC" w:eastAsia="en-US"/>
        </w:rPr>
        <w:t>Cuántos kilómetros</w:t>
      </w:r>
      <w:r w:rsidR="00FA16D1">
        <w:rPr>
          <w:rFonts w:ascii="Arial Narrow" w:eastAsia="Calibri" w:hAnsi="Arial Narrow" w:cs="Arial Narrow"/>
          <w:b/>
          <w:bCs/>
          <w:spacing w:val="1"/>
          <w:sz w:val="22"/>
          <w:szCs w:val="22"/>
          <w:lang w:val="es-EC" w:eastAsia="en-US"/>
        </w:rPr>
        <w:t xml:space="preserve"> y metros</w:t>
      </w:r>
      <w:r w:rsidR="005212E7" w:rsidRPr="005212E7">
        <w:rPr>
          <w:rFonts w:ascii="Arial Narrow" w:eastAsia="Calibri" w:hAnsi="Arial Narrow" w:cs="Arial Narrow"/>
          <w:b/>
          <w:bCs/>
          <w:spacing w:val="1"/>
          <w:sz w:val="22"/>
          <w:szCs w:val="22"/>
          <w:lang w:val="es-EC" w:eastAsia="en-US"/>
        </w:rPr>
        <w:t xml:space="preserve"> </w:t>
      </w:r>
      <w:proofErr w:type="gramStart"/>
      <w:r w:rsidR="005212E7" w:rsidRPr="005212E7">
        <w:rPr>
          <w:rFonts w:ascii="Arial Narrow" w:eastAsia="Calibri" w:hAnsi="Arial Narrow" w:cs="Arial Narrow"/>
          <w:b/>
          <w:bCs/>
          <w:spacing w:val="1"/>
          <w:sz w:val="22"/>
          <w:szCs w:val="22"/>
          <w:lang w:val="es-EC" w:eastAsia="en-US"/>
        </w:rPr>
        <w:t>recorre</w:t>
      </w:r>
      <w:proofErr w:type="gramEnd"/>
      <w:r w:rsidR="005212E7" w:rsidRPr="005212E7">
        <w:rPr>
          <w:rFonts w:ascii="Arial Narrow" w:eastAsia="Calibri" w:hAnsi="Arial Narrow" w:cs="Arial Narrow"/>
          <w:b/>
          <w:bCs/>
          <w:spacing w:val="1"/>
          <w:sz w:val="22"/>
          <w:szCs w:val="22"/>
          <w:lang w:val="es-EC" w:eastAsia="en-US"/>
        </w:rPr>
        <w:t xml:space="preserve"> (…) hasta llegar a su destino?</w:t>
      </w:r>
    </w:p>
    <w:p w:rsidR="004A103B" w:rsidRPr="00B81FE7" w:rsidRDefault="004A103B" w:rsidP="004A103B">
      <w:pPr>
        <w:pStyle w:val="Textoindependiente2"/>
        <w:jc w:val="both"/>
        <w:rPr>
          <w:rFonts w:ascii="Arial Narrow" w:hAnsi="Arial Narrow" w:cs="Arial Narrow"/>
          <w:spacing w:val="-3"/>
          <w:sz w:val="22"/>
          <w:szCs w:val="22"/>
          <w:lang w:val="es-EC" w:eastAsia="es-EC"/>
        </w:rPr>
      </w:pPr>
    </w:p>
    <w:p w:rsidR="00855250" w:rsidRDefault="00855250" w:rsidP="004A103B">
      <w:pPr>
        <w:jc w:val="both"/>
        <w:rPr>
          <w:rFonts w:ascii="Arial Narrow" w:hAnsi="Arial Narrow" w:cs="Arial Narrow"/>
          <w:spacing w:val="-3"/>
        </w:rPr>
      </w:pPr>
      <w:r w:rsidRPr="00855250">
        <w:rPr>
          <w:rFonts w:ascii="Arial Narrow" w:hAnsi="Arial Narrow" w:cs="Arial Narrow"/>
          <w:spacing w:val="-3"/>
        </w:rPr>
        <w:t xml:space="preserve">El objetivo de esta pregunta es medir la distancia total recorrida por los usuarios en sus viajes diarios. Esto permite </w:t>
      </w:r>
      <w:r w:rsidR="007E0329">
        <w:rPr>
          <w:rFonts w:ascii="Arial Narrow" w:hAnsi="Arial Narrow" w:cs="Arial Narrow"/>
          <w:spacing w:val="-3"/>
        </w:rPr>
        <w:t xml:space="preserve">conocer </w:t>
      </w:r>
      <w:r w:rsidR="00522CDD">
        <w:rPr>
          <w:rFonts w:ascii="Arial Narrow" w:hAnsi="Arial Narrow" w:cs="Arial Narrow"/>
          <w:spacing w:val="-3"/>
        </w:rPr>
        <w:t xml:space="preserve"> la distancia </w:t>
      </w:r>
      <w:r w:rsidRPr="00855250">
        <w:rPr>
          <w:rFonts w:ascii="Arial Narrow" w:hAnsi="Arial Narrow" w:cs="Arial Narrow"/>
          <w:spacing w:val="-3"/>
        </w:rPr>
        <w:t xml:space="preserve">que los usuarios </w:t>
      </w:r>
      <w:r w:rsidR="00522CDD">
        <w:rPr>
          <w:rFonts w:ascii="Arial Narrow" w:hAnsi="Arial Narrow" w:cs="Arial Narrow"/>
          <w:spacing w:val="-3"/>
        </w:rPr>
        <w:t>deben recorrer para llegar a su destino principal</w:t>
      </w:r>
      <w:r w:rsidRPr="00855250">
        <w:rPr>
          <w:rFonts w:ascii="Arial Narrow" w:hAnsi="Arial Narrow" w:cs="Arial Narrow"/>
          <w:spacing w:val="-3"/>
        </w:rPr>
        <w:t>.</w:t>
      </w:r>
    </w:p>
    <w:p w:rsidR="0051387D" w:rsidRPr="00A002CA" w:rsidRDefault="00BB7AC4" w:rsidP="00C93D3E">
      <w:pPr>
        <w:pStyle w:val="Textoindependiente2"/>
        <w:numPr>
          <w:ilvl w:val="0"/>
          <w:numId w:val="44"/>
        </w:numPr>
        <w:jc w:val="both"/>
        <w:rPr>
          <w:rFonts w:ascii="Arial Narrow" w:hAnsi="Arial Narrow" w:cs="Arial Narrow"/>
          <w:spacing w:val="-3"/>
          <w:sz w:val="22"/>
          <w:szCs w:val="22"/>
          <w:lang w:val="es-EC" w:eastAsia="es-EC"/>
        </w:rPr>
      </w:pPr>
      <w:r>
        <w:rPr>
          <w:rFonts w:ascii="Arial Narrow" w:hAnsi="Arial Narrow" w:cs="Arial Narrow"/>
          <w:spacing w:val="-3"/>
          <w:sz w:val="22"/>
          <w:szCs w:val="22"/>
          <w:lang w:val="es-EC" w:eastAsia="es-EC"/>
        </w:rPr>
        <w:t>Registrar la distancia</w:t>
      </w:r>
      <w:r w:rsidR="0051387D" w:rsidRPr="00A002CA">
        <w:rPr>
          <w:rFonts w:ascii="Arial Narrow" w:hAnsi="Arial Narrow" w:cs="Arial Narrow"/>
          <w:spacing w:val="-3"/>
          <w:sz w:val="22"/>
          <w:szCs w:val="22"/>
          <w:lang w:val="es-EC" w:eastAsia="es-EC"/>
        </w:rPr>
        <w:t xml:space="preserve"> total desde la salida de casa hasta la llegada al destino.</w:t>
      </w:r>
      <w:r w:rsidR="0051387D">
        <w:rPr>
          <w:rFonts w:ascii="Arial Narrow" w:hAnsi="Arial Narrow" w:cs="Arial Narrow"/>
          <w:spacing w:val="-3"/>
          <w:sz w:val="22"/>
          <w:szCs w:val="22"/>
          <w:lang w:val="es-EC" w:eastAsia="es-EC"/>
        </w:rPr>
        <w:t xml:space="preserve"> Esto incluye:</w:t>
      </w:r>
    </w:p>
    <w:p w:rsidR="0051387D" w:rsidRPr="00A002CA" w:rsidRDefault="0051387D" w:rsidP="0051387D">
      <w:pPr>
        <w:pStyle w:val="Textoindependiente2"/>
        <w:jc w:val="both"/>
        <w:rPr>
          <w:rFonts w:ascii="Arial Narrow" w:hAnsi="Arial Narrow" w:cs="Arial Narrow"/>
          <w:spacing w:val="-3"/>
          <w:sz w:val="22"/>
          <w:szCs w:val="22"/>
          <w:lang w:val="es-EC" w:eastAsia="es-EC"/>
        </w:rPr>
      </w:pPr>
    </w:p>
    <w:p w:rsidR="0051387D" w:rsidRPr="00A002CA" w:rsidRDefault="00BB7AC4" w:rsidP="00C93D3E">
      <w:pPr>
        <w:pStyle w:val="Textoindependiente2"/>
        <w:numPr>
          <w:ilvl w:val="0"/>
          <w:numId w:val="45"/>
        </w:numPr>
        <w:jc w:val="both"/>
        <w:rPr>
          <w:rFonts w:ascii="Arial Narrow" w:hAnsi="Arial Narrow" w:cs="Arial Narrow"/>
          <w:spacing w:val="-3"/>
          <w:sz w:val="22"/>
          <w:szCs w:val="22"/>
          <w:lang w:val="es-EC" w:eastAsia="es-EC"/>
        </w:rPr>
      </w:pPr>
      <w:r>
        <w:rPr>
          <w:rFonts w:ascii="Arial Narrow" w:hAnsi="Arial Narrow" w:cs="Arial Narrow"/>
          <w:spacing w:val="-3"/>
          <w:sz w:val="22"/>
          <w:szCs w:val="22"/>
          <w:lang w:val="es-EC" w:eastAsia="es-EC"/>
        </w:rPr>
        <w:t>Distancia</w:t>
      </w:r>
      <w:r w:rsidR="0051387D" w:rsidRPr="00A002CA">
        <w:rPr>
          <w:rFonts w:ascii="Arial Narrow" w:hAnsi="Arial Narrow" w:cs="Arial Narrow"/>
          <w:spacing w:val="-3"/>
          <w:sz w:val="22"/>
          <w:szCs w:val="22"/>
          <w:lang w:val="es-EC" w:eastAsia="es-EC"/>
        </w:rPr>
        <w:t xml:space="preserve"> de caminata hacia el primer modo de transporte.</w:t>
      </w:r>
    </w:p>
    <w:p w:rsidR="0051387D" w:rsidRPr="00A002CA" w:rsidRDefault="00BB7AC4" w:rsidP="00C93D3E">
      <w:pPr>
        <w:pStyle w:val="Textoindependiente2"/>
        <w:numPr>
          <w:ilvl w:val="0"/>
          <w:numId w:val="45"/>
        </w:numPr>
        <w:jc w:val="both"/>
        <w:rPr>
          <w:rFonts w:ascii="Arial Narrow" w:hAnsi="Arial Narrow" w:cs="Arial Narrow"/>
          <w:spacing w:val="-3"/>
          <w:sz w:val="22"/>
          <w:szCs w:val="22"/>
          <w:lang w:val="es-EC" w:eastAsia="es-EC"/>
        </w:rPr>
      </w:pPr>
      <w:r>
        <w:rPr>
          <w:rFonts w:ascii="Arial Narrow" w:hAnsi="Arial Narrow" w:cs="Arial Narrow"/>
          <w:spacing w:val="-3"/>
          <w:sz w:val="22"/>
          <w:szCs w:val="22"/>
          <w:lang w:val="es-EC" w:eastAsia="es-EC"/>
        </w:rPr>
        <w:t>Distancia</w:t>
      </w:r>
      <w:r w:rsidR="0051387D" w:rsidRPr="00A002CA">
        <w:rPr>
          <w:rFonts w:ascii="Arial Narrow" w:hAnsi="Arial Narrow" w:cs="Arial Narrow"/>
          <w:spacing w:val="-3"/>
          <w:sz w:val="22"/>
          <w:szCs w:val="22"/>
          <w:lang w:val="es-EC" w:eastAsia="es-EC"/>
        </w:rPr>
        <w:t xml:space="preserve"> de viaje de cada modo.</w:t>
      </w:r>
    </w:p>
    <w:p w:rsidR="0051387D" w:rsidRPr="00A002CA" w:rsidRDefault="00BB7AC4" w:rsidP="00C93D3E">
      <w:pPr>
        <w:pStyle w:val="Textoindependiente2"/>
        <w:numPr>
          <w:ilvl w:val="0"/>
          <w:numId w:val="45"/>
        </w:numPr>
        <w:jc w:val="both"/>
        <w:rPr>
          <w:rFonts w:ascii="Arial Narrow" w:hAnsi="Arial Narrow" w:cs="Arial Narrow"/>
          <w:spacing w:val="-3"/>
          <w:sz w:val="22"/>
          <w:szCs w:val="22"/>
          <w:lang w:val="es-EC" w:eastAsia="es-EC"/>
        </w:rPr>
      </w:pPr>
      <w:r>
        <w:rPr>
          <w:rFonts w:ascii="Arial Narrow" w:hAnsi="Arial Narrow" w:cs="Arial Narrow"/>
          <w:spacing w:val="-3"/>
          <w:sz w:val="22"/>
          <w:szCs w:val="22"/>
          <w:lang w:val="es-EC" w:eastAsia="es-EC"/>
        </w:rPr>
        <w:t>Distancia</w:t>
      </w:r>
      <w:r w:rsidR="0051387D" w:rsidRPr="00A002CA">
        <w:rPr>
          <w:rFonts w:ascii="Arial Narrow" w:hAnsi="Arial Narrow" w:cs="Arial Narrow"/>
          <w:spacing w:val="-3"/>
          <w:sz w:val="22"/>
          <w:szCs w:val="22"/>
          <w:lang w:val="es-EC" w:eastAsia="es-EC"/>
        </w:rPr>
        <w:t xml:space="preserve"> de caminata final desde el último medio hasta el destino.</w:t>
      </w:r>
    </w:p>
    <w:p w:rsidR="00BB7AC4" w:rsidRDefault="00BB7AC4" w:rsidP="0051387D">
      <w:pPr>
        <w:spacing w:after="0" w:line="240" w:lineRule="auto"/>
        <w:rPr>
          <w:rFonts w:ascii="Arial Narrow" w:hAnsi="Arial Narrow" w:cs="Arial Narrow"/>
          <w:spacing w:val="-3"/>
        </w:rPr>
      </w:pPr>
    </w:p>
    <w:p w:rsidR="004E3470" w:rsidRPr="00C93D3E" w:rsidRDefault="0051387D" w:rsidP="00C93D3E">
      <w:pPr>
        <w:pStyle w:val="Prrafodelista"/>
        <w:numPr>
          <w:ilvl w:val="0"/>
          <w:numId w:val="44"/>
        </w:numPr>
        <w:spacing w:after="0" w:line="240" w:lineRule="auto"/>
        <w:rPr>
          <w:rFonts w:ascii="Arial Narrow" w:hAnsi="Arial Narrow" w:cs="Arial Narrow"/>
          <w:spacing w:val="-3"/>
        </w:rPr>
      </w:pPr>
      <w:r w:rsidRPr="00C93D3E">
        <w:rPr>
          <w:rFonts w:ascii="Arial Narrow" w:hAnsi="Arial Narrow" w:cs="Arial Narrow"/>
          <w:spacing w:val="-3"/>
        </w:rPr>
        <w:t>Registrar la distancia expresada en kilómetros (km) o metros (m) según lo reporte el encuestado.</w:t>
      </w:r>
      <w:r w:rsidR="00C93D3E">
        <w:rPr>
          <w:rFonts w:ascii="Arial Narrow" w:hAnsi="Arial Narrow" w:cs="Arial Narrow"/>
          <w:spacing w:val="-3"/>
        </w:rPr>
        <w:t xml:space="preserve"> </w:t>
      </w:r>
      <w:r w:rsidR="004E3470" w:rsidRPr="00C93D3E">
        <w:rPr>
          <w:rFonts w:ascii="Arial Narrow" w:hAnsi="Arial Narrow" w:cs="Arial Narrow"/>
          <w:spacing w:val="-3"/>
        </w:rPr>
        <w:t>Si el informante menciona 600 metros, registre "00" en la casilla de kilómetros y "600" en la casilla de metros, respetando la unidad mencionada.</w:t>
      </w:r>
    </w:p>
    <w:p w:rsidR="004E3470" w:rsidRDefault="004E3470" w:rsidP="004E3470">
      <w:pPr>
        <w:spacing w:after="0" w:line="240" w:lineRule="auto"/>
        <w:rPr>
          <w:rFonts w:ascii="Arial Narrow" w:hAnsi="Arial Narrow" w:cs="Arial Narrow"/>
          <w:spacing w:val="-3"/>
        </w:rPr>
      </w:pPr>
    </w:p>
    <w:p w:rsidR="004E3470" w:rsidRPr="00CD45DE" w:rsidRDefault="004E3470" w:rsidP="00CD45DE">
      <w:pPr>
        <w:spacing w:after="0" w:line="240" w:lineRule="auto"/>
        <w:ind w:left="360"/>
        <w:jc w:val="center"/>
        <w:rPr>
          <w:rFonts w:ascii="Arial Narrow" w:hAnsi="Arial Narrow" w:cs="Arial Narrow"/>
          <w:spacing w:val="-3"/>
        </w:rPr>
      </w:pPr>
      <w:r>
        <w:rPr>
          <w:noProof/>
          <w:lang w:eastAsia="es-EC"/>
        </w:rPr>
        <w:drawing>
          <wp:inline distT="0" distB="0" distL="0" distR="0" wp14:anchorId="0F6E16B1" wp14:editId="2418B571">
            <wp:extent cx="1158669" cy="2371060"/>
            <wp:effectExtent l="0" t="0" r="381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171937" cy="2398211"/>
                    </a:xfrm>
                    <a:prstGeom prst="rect">
                      <a:avLst/>
                    </a:prstGeom>
                  </pic:spPr>
                </pic:pic>
              </a:graphicData>
            </a:graphic>
          </wp:inline>
        </w:drawing>
      </w:r>
    </w:p>
    <w:p w:rsidR="004E3470" w:rsidRDefault="004E3470" w:rsidP="004E3470">
      <w:pPr>
        <w:spacing w:after="0" w:line="240" w:lineRule="auto"/>
        <w:rPr>
          <w:rFonts w:ascii="Arial Narrow" w:hAnsi="Arial Narrow" w:cs="Arial Narrow"/>
          <w:spacing w:val="-3"/>
        </w:rPr>
      </w:pPr>
    </w:p>
    <w:p w:rsidR="00BB7AC4" w:rsidRDefault="004E3470" w:rsidP="00C93D3E">
      <w:pPr>
        <w:pStyle w:val="Prrafodelista"/>
        <w:spacing w:after="0" w:line="240" w:lineRule="auto"/>
        <w:rPr>
          <w:rFonts w:ascii="Arial Narrow" w:hAnsi="Arial Narrow" w:cs="Arial Narrow"/>
          <w:spacing w:val="-3"/>
        </w:rPr>
      </w:pPr>
      <w:r w:rsidRPr="00C93D3E">
        <w:rPr>
          <w:rFonts w:ascii="Arial Narrow" w:hAnsi="Arial Narrow" w:cs="Arial Narrow"/>
          <w:spacing w:val="-3"/>
        </w:rPr>
        <w:t>Si el informante indica que recorre 3 kilómetros y medio (3,5 km), registre "03" en la casilla de kilómetros y "500" en la casilla de metros.</w:t>
      </w:r>
      <w:r w:rsidRPr="004E3470">
        <w:t xml:space="preserve"> </w:t>
      </w:r>
      <w:r w:rsidRPr="00C93D3E">
        <w:rPr>
          <w:rFonts w:ascii="Arial Narrow" w:hAnsi="Arial Narrow" w:cs="Arial Narrow"/>
          <w:spacing w:val="-3"/>
        </w:rPr>
        <w:t>Siempre utiliza dos dígitos en la casilla de kilómetros (por ejemplo, "03" en lugar de "3").</w:t>
      </w:r>
    </w:p>
    <w:p w:rsidR="00C93D3E" w:rsidRDefault="00C93D3E" w:rsidP="00C93D3E">
      <w:pPr>
        <w:pStyle w:val="Prrafodelista"/>
        <w:spacing w:after="0" w:line="240" w:lineRule="auto"/>
        <w:rPr>
          <w:rFonts w:ascii="Arial Narrow" w:hAnsi="Arial Narrow" w:cs="Arial Narrow"/>
          <w:spacing w:val="-3"/>
        </w:rPr>
      </w:pPr>
    </w:p>
    <w:p w:rsidR="00C93D3E" w:rsidRDefault="00C93D3E" w:rsidP="00C93D3E">
      <w:pPr>
        <w:pStyle w:val="Prrafodelista"/>
        <w:spacing w:after="0" w:line="240" w:lineRule="auto"/>
        <w:jc w:val="center"/>
        <w:rPr>
          <w:rFonts w:ascii="Arial Narrow" w:hAnsi="Arial Narrow" w:cs="Arial Narrow"/>
          <w:spacing w:val="-3"/>
        </w:rPr>
      </w:pPr>
      <w:r>
        <w:rPr>
          <w:noProof/>
          <w:lang w:eastAsia="es-EC"/>
        </w:rPr>
        <w:drawing>
          <wp:inline distT="0" distB="0" distL="0" distR="0" wp14:anchorId="58555CAD" wp14:editId="5DD146B1">
            <wp:extent cx="1046521" cy="2041451"/>
            <wp:effectExtent l="0" t="0" r="127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053089" cy="2054264"/>
                    </a:xfrm>
                    <a:prstGeom prst="rect">
                      <a:avLst/>
                    </a:prstGeom>
                  </pic:spPr>
                </pic:pic>
              </a:graphicData>
            </a:graphic>
          </wp:inline>
        </w:drawing>
      </w:r>
    </w:p>
    <w:p w:rsidR="0043247D" w:rsidRDefault="0043247D" w:rsidP="0043247D">
      <w:pPr>
        <w:spacing w:after="0" w:line="240" w:lineRule="auto"/>
        <w:rPr>
          <w:rFonts w:ascii="Arial Narrow" w:hAnsi="Arial Narrow" w:cs="Arial Narrow"/>
          <w:spacing w:val="-3"/>
        </w:rPr>
      </w:pPr>
    </w:p>
    <w:p w:rsidR="00FA16D1" w:rsidRPr="0043247D" w:rsidRDefault="00FA16D1" w:rsidP="0043247D">
      <w:pPr>
        <w:pStyle w:val="Prrafodelista"/>
        <w:numPr>
          <w:ilvl w:val="0"/>
          <w:numId w:val="44"/>
        </w:numPr>
        <w:spacing w:after="0" w:line="240" w:lineRule="auto"/>
        <w:rPr>
          <w:rFonts w:ascii="Arial Narrow" w:hAnsi="Arial Narrow" w:cs="Arial Narrow"/>
          <w:spacing w:val="-3"/>
        </w:rPr>
      </w:pPr>
      <w:r w:rsidRPr="0043247D">
        <w:rPr>
          <w:rFonts w:ascii="Arial Narrow" w:hAnsi="Arial Narrow" w:cs="Arial Narrow"/>
          <w:spacing w:val="-3"/>
        </w:rPr>
        <w:t>Si el encuestado no sabe con exactitud, solicitar un estimado promedio diario. Use la repregunta:</w:t>
      </w:r>
    </w:p>
    <w:p w:rsidR="00FA16D1" w:rsidRPr="00A002CA" w:rsidRDefault="00FA16D1" w:rsidP="00FA16D1">
      <w:pPr>
        <w:pStyle w:val="Textoindependiente2"/>
        <w:ind w:left="720"/>
        <w:jc w:val="both"/>
        <w:rPr>
          <w:rFonts w:ascii="Arial Narrow" w:hAnsi="Arial Narrow" w:cs="Arial Narrow"/>
          <w:spacing w:val="-3"/>
          <w:sz w:val="22"/>
          <w:szCs w:val="22"/>
          <w:lang w:val="es-EC" w:eastAsia="es-EC"/>
        </w:rPr>
      </w:pPr>
    </w:p>
    <w:p w:rsidR="00FA16D1" w:rsidRPr="00A002CA" w:rsidRDefault="00FA16D1" w:rsidP="00C93D3E">
      <w:pPr>
        <w:pStyle w:val="Textoindependiente2"/>
        <w:numPr>
          <w:ilvl w:val="1"/>
          <w:numId w:val="44"/>
        </w:numPr>
        <w:jc w:val="both"/>
        <w:rPr>
          <w:rFonts w:ascii="Arial Narrow" w:hAnsi="Arial Narrow" w:cs="Arial Narrow"/>
          <w:spacing w:val="-3"/>
          <w:sz w:val="22"/>
          <w:szCs w:val="22"/>
          <w:lang w:val="es-EC" w:eastAsia="es-EC"/>
        </w:rPr>
      </w:pPr>
      <w:r w:rsidRPr="00A002CA">
        <w:rPr>
          <w:rFonts w:ascii="Arial Narrow" w:hAnsi="Arial Narrow" w:cs="Arial Narrow"/>
          <w:spacing w:val="-3"/>
          <w:sz w:val="22"/>
          <w:szCs w:val="22"/>
          <w:lang w:val="es-EC" w:eastAsia="es-EC"/>
        </w:rPr>
        <w:lastRenderedPageBreak/>
        <w:t>“En un día típic</w:t>
      </w:r>
      <w:r>
        <w:rPr>
          <w:rFonts w:ascii="Arial Narrow" w:hAnsi="Arial Narrow" w:cs="Arial Narrow"/>
          <w:spacing w:val="-3"/>
          <w:sz w:val="22"/>
          <w:szCs w:val="22"/>
          <w:lang w:val="es-EC" w:eastAsia="es-EC"/>
        </w:rPr>
        <w:t xml:space="preserve">o, considerando todo su viaje </w:t>
      </w:r>
      <w:r w:rsidRPr="00A002CA">
        <w:rPr>
          <w:rFonts w:ascii="Arial Narrow" w:hAnsi="Arial Narrow" w:cs="Arial Narrow"/>
          <w:spacing w:val="-3"/>
          <w:sz w:val="22"/>
          <w:szCs w:val="22"/>
          <w:lang w:val="es-EC" w:eastAsia="es-EC"/>
        </w:rPr>
        <w:t>desde que sale de casa hasta que llega a su trabajo (o estudio), i</w:t>
      </w:r>
      <w:r>
        <w:rPr>
          <w:rFonts w:ascii="Arial Narrow" w:hAnsi="Arial Narrow" w:cs="Arial Narrow"/>
          <w:spacing w:val="-3"/>
          <w:sz w:val="22"/>
          <w:szCs w:val="22"/>
          <w:lang w:val="es-EC" w:eastAsia="es-EC"/>
        </w:rPr>
        <w:t>ncluyendo los tiempos en las paradas y todos los medios usados, ¿cuántos kilómetros o metros</w:t>
      </w:r>
      <w:r w:rsidRPr="00A002CA">
        <w:rPr>
          <w:rFonts w:ascii="Arial Narrow" w:hAnsi="Arial Narrow" w:cs="Arial Narrow"/>
          <w:spacing w:val="-3"/>
          <w:sz w:val="22"/>
          <w:szCs w:val="22"/>
          <w:lang w:val="es-EC" w:eastAsia="es-EC"/>
        </w:rPr>
        <w:t xml:space="preserve"> tarda en total?”</w:t>
      </w:r>
    </w:p>
    <w:p w:rsidR="00FA16D1" w:rsidRPr="00A002CA" w:rsidRDefault="00FA16D1" w:rsidP="00FA16D1">
      <w:pPr>
        <w:pStyle w:val="Textoindependiente2"/>
        <w:ind w:left="720"/>
        <w:jc w:val="both"/>
        <w:rPr>
          <w:rFonts w:ascii="Arial Narrow" w:hAnsi="Arial Narrow" w:cs="Arial Narrow"/>
          <w:spacing w:val="-3"/>
          <w:sz w:val="22"/>
          <w:szCs w:val="22"/>
          <w:lang w:val="es-EC" w:eastAsia="es-EC"/>
        </w:rPr>
      </w:pPr>
    </w:p>
    <w:p w:rsidR="0051387D" w:rsidRPr="00C93D3E" w:rsidRDefault="0051387D" w:rsidP="00C93D3E">
      <w:pPr>
        <w:pStyle w:val="Prrafodelista"/>
        <w:numPr>
          <w:ilvl w:val="0"/>
          <w:numId w:val="44"/>
        </w:numPr>
        <w:spacing w:after="0" w:line="240" w:lineRule="auto"/>
        <w:rPr>
          <w:rFonts w:ascii="Arial Narrow" w:hAnsi="Arial Narrow" w:cs="Arial Narrow"/>
          <w:spacing w:val="-3"/>
        </w:rPr>
      </w:pPr>
      <w:r w:rsidRPr="00C93D3E">
        <w:rPr>
          <w:rFonts w:ascii="Arial Narrow" w:hAnsi="Arial Narrow" w:cs="Arial Narrow"/>
          <w:spacing w:val="-3"/>
        </w:rPr>
        <w:t>Si la persona no puede estimar, registrar código 999 (NS/NR).</w:t>
      </w:r>
    </w:p>
    <w:p w:rsidR="004E3470" w:rsidRDefault="004E3470" w:rsidP="0051387D">
      <w:pPr>
        <w:spacing w:after="0" w:line="240" w:lineRule="auto"/>
        <w:rPr>
          <w:rFonts w:ascii="Arial Narrow" w:hAnsi="Arial Narrow" w:cs="Arial Narrow"/>
          <w:spacing w:val="-3"/>
        </w:rPr>
      </w:pPr>
    </w:p>
    <w:p w:rsidR="0051387D" w:rsidRPr="00C93D3E" w:rsidRDefault="0051387D" w:rsidP="00C93D3E">
      <w:pPr>
        <w:pStyle w:val="Prrafodelista"/>
        <w:numPr>
          <w:ilvl w:val="0"/>
          <w:numId w:val="44"/>
        </w:numPr>
        <w:spacing w:after="0" w:line="240" w:lineRule="auto"/>
        <w:rPr>
          <w:rFonts w:ascii="Arial Narrow" w:hAnsi="Arial Narrow" w:cs="Arial Narrow"/>
          <w:spacing w:val="-3"/>
        </w:rPr>
      </w:pPr>
      <w:r w:rsidRPr="00C93D3E">
        <w:rPr>
          <w:rFonts w:ascii="Arial Narrow" w:hAnsi="Arial Narrow" w:cs="Arial Narrow"/>
          <w:spacing w:val="-3"/>
        </w:rPr>
        <w:t>Validar que la distancia tenga coherencia co</w:t>
      </w:r>
      <w:r w:rsidR="00C93D3E" w:rsidRPr="00C93D3E">
        <w:rPr>
          <w:rFonts w:ascii="Arial Narrow" w:hAnsi="Arial Narrow" w:cs="Arial Narrow"/>
          <w:spacing w:val="-3"/>
        </w:rPr>
        <w:t xml:space="preserve">n el tiempo de viaje reportado. </w:t>
      </w:r>
      <w:r w:rsidRPr="00C93D3E">
        <w:rPr>
          <w:rFonts w:ascii="Arial Narrow" w:hAnsi="Arial Narrow" w:cs="Arial Narrow"/>
          <w:spacing w:val="-3"/>
        </w:rPr>
        <w:t>Por ejemplo:</w:t>
      </w:r>
    </w:p>
    <w:p w:rsidR="0051387D" w:rsidRPr="00C93D3E" w:rsidRDefault="0051387D" w:rsidP="00C93D3E">
      <w:pPr>
        <w:pStyle w:val="Prrafodelista"/>
        <w:spacing w:after="0" w:line="240" w:lineRule="auto"/>
        <w:rPr>
          <w:rFonts w:ascii="Arial Narrow" w:hAnsi="Arial Narrow" w:cs="Arial Narrow"/>
          <w:spacing w:val="-3"/>
        </w:rPr>
      </w:pPr>
      <w:r w:rsidRPr="00C93D3E">
        <w:rPr>
          <w:rFonts w:ascii="Arial Narrow" w:hAnsi="Arial Narrow" w:cs="Arial Narrow"/>
          <w:spacing w:val="-3"/>
        </w:rPr>
        <w:t>Un viaje de 15 minutos difícilmente tendrá más de 20 km.</w:t>
      </w:r>
    </w:p>
    <w:p w:rsidR="0051387D" w:rsidRPr="00C93D3E" w:rsidRDefault="0051387D" w:rsidP="00C93D3E">
      <w:pPr>
        <w:pStyle w:val="Prrafodelista"/>
        <w:spacing w:after="0" w:line="240" w:lineRule="auto"/>
        <w:rPr>
          <w:rFonts w:ascii="Arial Narrow" w:hAnsi="Arial Narrow" w:cs="Arial Narrow"/>
          <w:spacing w:val="-3"/>
        </w:rPr>
      </w:pPr>
      <w:r w:rsidRPr="00C93D3E">
        <w:rPr>
          <w:rFonts w:ascii="Arial Narrow" w:hAnsi="Arial Narrow" w:cs="Arial Narrow"/>
          <w:spacing w:val="-3"/>
        </w:rPr>
        <w:t>Un trayecto urbano de 5 a 10 km suele tomar entre 20 a 60 minutos, dependiendo de los modos.</w:t>
      </w:r>
    </w:p>
    <w:p w:rsidR="004E3470" w:rsidRPr="00C93D3E" w:rsidRDefault="00C93D3E" w:rsidP="00C93D3E">
      <w:pPr>
        <w:pStyle w:val="Prrafodelista"/>
        <w:spacing w:after="0" w:line="240" w:lineRule="auto"/>
        <w:rPr>
          <w:rFonts w:ascii="Arial Narrow" w:hAnsi="Arial Narrow" w:cs="Arial Narrow"/>
          <w:spacing w:val="-3"/>
        </w:rPr>
      </w:pPr>
      <w:r w:rsidRPr="00C93D3E">
        <w:rPr>
          <w:rFonts w:ascii="Arial Narrow" w:hAnsi="Arial Narrow" w:cs="Arial Narrow"/>
          <w:spacing w:val="-3"/>
        </w:rPr>
        <w:t>Si el informante reporta distancias inusualmente altas o bajas, se debe realizar una repregunta para confirmar la información. Para apoyar la validación, utilice las tablas del Anexo 1, donde se presentan distancias referenciales según el tipo de medio de transporte y el tiempo declarado.</w:t>
      </w:r>
    </w:p>
    <w:p w:rsidR="004E3470" w:rsidRDefault="004E3470" w:rsidP="0051387D">
      <w:pPr>
        <w:spacing w:after="0" w:line="240" w:lineRule="auto"/>
        <w:rPr>
          <w:rFonts w:ascii="Arial Narrow" w:hAnsi="Arial Narrow" w:cs="Arial Narrow"/>
          <w:spacing w:val="-3"/>
        </w:rPr>
      </w:pPr>
    </w:p>
    <w:p w:rsidR="00F83480" w:rsidRPr="00C93D3E" w:rsidRDefault="0051387D" w:rsidP="00C93D3E">
      <w:pPr>
        <w:pStyle w:val="Prrafodelista"/>
        <w:numPr>
          <w:ilvl w:val="0"/>
          <w:numId w:val="44"/>
        </w:numPr>
        <w:spacing w:after="0" w:line="240" w:lineRule="auto"/>
        <w:rPr>
          <w:rFonts w:ascii="Arial Narrow" w:hAnsi="Arial Narrow" w:cs="Arial Narrow"/>
          <w:spacing w:val="-3"/>
        </w:rPr>
      </w:pPr>
      <w:r w:rsidRPr="00C93D3E">
        <w:rPr>
          <w:rFonts w:ascii="Arial Narrow" w:hAnsi="Arial Narrow" w:cs="Arial Narrow"/>
          <w:spacing w:val="-3"/>
        </w:rPr>
        <w:t>No sumar distancias por cada modo si el encuestado ya reporta el total.</w:t>
      </w:r>
    </w:p>
    <w:p w:rsidR="002C15B1" w:rsidRPr="0051387D" w:rsidRDefault="002C15B1" w:rsidP="00000BFB">
      <w:pPr>
        <w:spacing w:after="0" w:line="240" w:lineRule="auto"/>
        <w:rPr>
          <w:rFonts w:ascii="Arial Narrow" w:hAnsi="Arial Narrow" w:cs="Arial Narrow"/>
          <w:spacing w:val="-3"/>
        </w:rPr>
      </w:pPr>
    </w:p>
    <w:p w:rsidR="002C15B1" w:rsidRDefault="00FE6351" w:rsidP="00000BFB">
      <w:pPr>
        <w:spacing w:after="0" w:line="240" w:lineRule="auto"/>
        <w:rPr>
          <w:rFonts w:ascii="Arial Narrow" w:hAnsi="Arial Narrow" w:cs="Arial Narrow"/>
          <w:b/>
          <w:bCs/>
        </w:rPr>
      </w:pPr>
      <w:r w:rsidRPr="00FE6351">
        <w:rPr>
          <w:rFonts w:ascii="Arial Narrow" w:hAnsi="Arial Narrow" w:cs="Arial Narrow"/>
          <w:b/>
          <w:bCs/>
        </w:rPr>
        <w:t>Ejemplos de viajes típicos en Ecuador</w:t>
      </w:r>
    </w:p>
    <w:p w:rsidR="00FE6351" w:rsidRDefault="00FE6351" w:rsidP="00000BFB">
      <w:pPr>
        <w:spacing w:after="0" w:line="240" w:lineRule="auto"/>
        <w:rPr>
          <w:rFonts w:ascii="Arial Narrow" w:hAnsi="Arial Narrow" w:cs="Arial Narrow"/>
          <w:b/>
          <w:bCs/>
        </w:rPr>
      </w:pPr>
    </w:p>
    <w:tbl>
      <w:tblPr>
        <w:tblW w:w="8905" w:type="dxa"/>
        <w:tblInd w:w="-5" w:type="dxa"/>
        <w:tblCellMar>
          <w:left w:w="70" w:type="dxa"/>
          <w:right w:w="70" w:type="dxa"/>
        </w:tblCellMar>
        <w:tblLook w:val="04A0" w:firstRow="1" w:lastRow="0" w:firstColumn="1" w:lastColumn="0" w:noHBand="0" w:noVBand="1"/>
      </w:tblPr>
      <w:tblGrid>
        <w:gridCol w:w="1118"/>
        <w:gridCol w:w="2276"/>
        <w:gridCol w:w="1368"/>
        <w:gridCol w:w="1368"/>
        <w:gridCol w:w="1407"/>
        <w:gridCol w:w="1368"/>
      </w:tblGrid>
      <w:tr w:rsidR="00FE6351" w:rsidRPr="00FE6351" w:rsidTr="00FE6351">
        <w:trPr>
          <w:trHeight w:val="533"/>
        </w:trPr>
        <w:tc>
          <w:tcPr>
            <w:tcW w:w="11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b/>
                <w:spacing w:val="-3"/>
              </w:rPr>
            </w:pPr>
            <w:r w:rsidRPr="00FE6351">
              <w:rPr>
                <w:rFonts w:ascii="Arial Narrow" w:hAnsi="Arial Narrow" w:cs="Arial Narrow"/>
                <w:b/>
                <w:spacing w:val="-3"/>
              </w:rPr>
              <w:t>Ciudad</w:t>
            </w:r>
          </w:p>
        </w:tc>
        <w:tc>
          <w:tcPr>
            <w:tcW w:w="2276" w:type="dxa"/>
            <w:tcBorders>
              <w:top w:val="single" w:sz="4" w:space="0" w:color="auto"/>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b/>
                <w:spacing w:val="-3"/>
              </w:rPr>
            </w:pPr>
            <w:r w:rsidRPr="00FE6351">
              <w:rPr>
                <w:rFonts w:ascii="Arial Narrow" w:hAnsi="Arial Narrow" w:cs="Arial Narrow"/>
                <w:b/>
                <w:spacing w:val="-3"/>
              </w:rPr>
              <w:t>Ejemplo de viaje</w:t>
            </w:r>
          </w:p>
        </w:tc>
        <w:tc>
          <w:tcPr>
            <w:tcW w:w="1368" w:type="dxa"/>
            <w:tcBorders>
              <w:top w:val="single" w:sz="4" w:space="0" w:color="auto"/>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b/>
                <w:spacing w:val="-3"/>
              </w:rPr>
            </w:pPr>
            <w:r w:rsidRPr="00FE6351">
              <w:rPr>
                <w:rFonts w:ascii="Arial Narrow" w:hAnsi="Arial Narrow" w:cs="Arial Narrow"/>
                <w:b/>
                <w:spacing w:val="-3"/>
              </w:rPr>
              <w:t>Medio principal</w:t>
            </w:r>
          </w:p>
        </w:tc>
        <w:tc>
          <w:tcPr>
            <w:tcW w:w="1368" w:type="dxa"/>
            <w:tcBorders>
              <w:top w:val="single" w:sz="4" w:space="0" w:color="auto"/>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b/>
                <w:spacing w:val="-3"/>
              </w:rPr>
            </w:pPr>
            <w:r w:rsidRPr="00FE6351">
              <w:rPr>
                <w:rFonts w:ascii="Arial Narrow" w:hAnsi="Arial Narrow" w:cs="Arial Narrow"/>
                <w:b/>
                <w:spacing w:val="-3"/>
              </w:rPr>
              <w:t>Medio secundario</w:t>
            </w:r>
          </w:p>
        </w:tc>
        <w:tc>
          <w:tcPr>
            <w:tcW w:w="1407" w:type="dxa"/>
            <w:tcBorders>
              <w:top w:val="single" w:sz="4" w:space="0" w:color="auto"/>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b/>
                <w:spacing w:val="-3"/>
              </w:rPr>
            </w:pPr>
            <w:r w:rsidRPr="00FE6351">
              <w:rPr>
                <w:rFonts w:ascii="Arial Narrow" w:hAnsi="Arial Narrow" w:cs="Arial Narrow"/>
                <w:b/>
                <w:spacing w:val="-3"/>
              </w:rPr>
              <w:t>Tiempo estimado total</w:t>
            </w:r>
          </w:p>
        </w:tc>
        <w:tc>
          <w:tcPr>
            <w:tcW w:w="1368" w:type="dxa"/>
            <w:tcBorders>
              <w:top w:val="single" w:sz="4" w:space="0" w:color="auto"/>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b/>
                <w:spacing w:val="-3"/>
              </w:rPr>
            </w:pPr>
            <w:r w:rsidRPr="00FE6351">
              <w:rPr>
                <w:rFonts w:ascii="Arial Narrow" w:hAnsi="Arial Narrow" w:cs="Arial Narrow"/>
                <w:b/>
                <w:spacing w:val="-3"/>
              </w:rPr>
              <w:t>Distancia estimada total</w:t>
            </w:r>
          </w:p>
        </w:tc>
      </w:tr>
      <w:tr w:rsidR="00FE6351" w:rsidRPr="00FE6351" w:rsidTr="00FE6351">
        <w:trPr>
          <w:trHeight w:val="373"/>
        </w:trPr>
        <w:tc>
          <w:tcPr>
            <w:tcW w:w="1118" w:type="dxa"/>
            <w:tcBorders>
              <w:top w:val="nil"/>
              <w:left w:val="single" w:sz="4" w:space="0" w:color="auto"/>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Guayaquil</w:t>
            </w:r>
          </w:p>
        </w:tc>
        <w:tc>
          <w:tcPr>
            <w:tcW w:w="2276"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La Alborada → Centro</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proofErr w:type="spellStart"/>
            <w:r w:rsidRPr="00FE6351">
              <w:rPr>
                <w:rFonts w:ascii="Arial Narrow" w:hAnsi="Arial Narrow" w:cs="Arial Narrow"/>
                <w:spacing w:val="-3"/>
              </w:rPr>
              <w:t>Metrovía</w:t>
            </w:r>
            <w:proofErr w:type="spellEnd"/>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Caminar</w:t>
            </w:r>
          </w:p>
        </w:tc>
        <w:tc>
          <w:tcPr>
            <w:tcW w:w="1407"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45 minutos</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8 km</w:t>
            </w:r>
          </w:p>
        </w:tc>
      </w:tr>
      <w:tr w:rsidR="00FE6351" w:rsidRPr="00FE6351" w:rsidTr="00FE6351">
        <w:trPr>
          <w:trHeight w:val="373"/>
        </w:trPr>
        <w:tc>
          <w:tcPr>
            <w:tcW w:w="1118" w:type="dxa"/>
            <w:tcBorders>
              <w:top w:val="nil"/>
              <w:left w:val="single" w:sz="4" w:space="0" w:color="auto"/>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Quito</w:t>
            </w:r>
          </w:p>
        </w:tc>
        <w:tc>
          <w:tcPr>
            <w:tcW w:w="2276"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Carcelén → La Mariscal</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Metro</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Caminar</w:t>
            </w:r>
          </w:p>
        </w:tc>
        <w:tc>
          <w:tcPr>
            <w:tcW w:w="1407"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50 minutos</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10 km</w:t>
            </w:r>
          </w:p>
        </w:tc>
      </w:tr>
      <w:tr w:rsidR="00FE6351" w:rsidRPr="00FE6351" w:rsidTr="00FE6351">
        <w:trPr>
          <w:trHeight w:val="373"/>
        </w:trPr>
        <w:tc>
          <w:tcPr>
            <w:tcW w:w="1118" w:type="dxa"/>
            <w:tcBorders>
              <w:top w:val="nil"/>
              <w:left w:val="single" w:sz="4" w:space="0" w:color="auto"/>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Cuenca</w:t>
            </w:r>
          </w:p>
        </w:tc>
        <w:tc>
          <w:tcPr>
            <w:tcW w:w="2276"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Ricaurte → Centro histórico</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Tranvía</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Caminar</w:t>
            </w:r>
          </w:p>
        </w:tc>
        <w:tc>
          <w:tcPr>
            <w:tcW w:w="1407"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40 minutos</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7 km</w:t>
            </w:r>
          </w:p>
        </w:tc>
      </w:tr>
      <w:tr w:rsidR="00FE6351" w:rsidRPr="00FE6351" w:rsidTr="00FE6351">
        <w:trPr>
          <w:trHeight w:val="373"/>
        </w:trPr>
        <w:tc>
          <w:tcPr>
            <w:tcW w:w="1118" w:type="dxa"/>
            <w:tcBorders>
              <w:top w:val="nil"/>
              <w:left w:val="single" w:sz="4" w:space="0" w:color="auto"/>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Quito</w:t>
            </w:r>
          </w:p>
        </w:tc>
        <w:tc>
          <w:tcPr>
            <w:tcW w:w="2276"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Tumbaco → La Carolina</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Bus</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Caminar</w:t>
            </w:r>
          </w:p>
        </w:tc>
        <w:tc>
          <w:tcPr>
            <w:tcW w:w="1407"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60 minutos</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15 km</w:t>
            </w:r>
          </w:p>
        </w:tc>
      </w:tr>
      <w:tr w:rsidR="00FE6351" w:rsidRPr="00FE6351" w:rsidTr="00FE6351">
        <w:trPr>
          <w:trHeight w:val="373"/>
        </w:trPr>
        <w:tc>
          <w:tcPr>
            <w:tcW w:w="1118" w:type="dxa"/>
            <w:tcBorders>
              <w:top w:val="nil"/>
              <w:left w:val="single" w:sz="4" w:space="0" w:color="auto"/>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Guayaquil</w:t>
            </w:r>
          </w:p>
        </w:tc>
        <w:tc>
          <w:tcPr>
            <w:tcW w:w="2276"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 xml:space="preserve">Durán → </w:t>
            </w:r>
            <w:proofErr w:type="spellStart"/>
            <w:r w:rsidRPr="00FE6351">
              <w:rPr>
                <w:rFonts w:ascii="Arial Narrow" w:hAnsi="Arial Narrow" w:cs="Arial Narrow"/>
                <w:spacing w:val="-3"/>
              </w:rPr>
              <w:t>Urdesa</w:t>
            </w:r>
            <w:proofErr w:type="spellEnd"/>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Bus</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proofErr w:type="spellStart"/>
            <w:r w:rsidRPr="00FE6351">
              <w:rPr>
                <w:rFonts w:ascii="Arial Narrow" w:hAnsi="Arial Narrow" w:cs="Arial Narrow"/>
                <w:spacing w:val="-3"/>
              </w:rPr>
              <w:t>Metrovía</w:t>
            </w:r>
            <w:proofErr w:type="spellEnd"/>
          </w:p>
        </w:tc>
        <w:tc>
          <w:tcPr>
            <w:tcW w:w="1407"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75 minutos</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18 km</w:t>
            </w:r>
          </w:p>
        </w:tc>
      </w:tr>
      <w:tr w:rsidR="00FE6351" w:rsidRPr="00FE6351" w:rsidTr="00FE6351">
        <w:trPr>
          <w:trHeight w:val="373"/>
        </w:trPr>
        <w:tc>
          <w:tcPr>
            <w:tcW w:w="1118" w:type="dxa"/>
            <w:tcBorders>
              <w:top w:val="nil"/>
              <w:left w:val="single" w:sz="4" w:space="0" w:color="auto"/>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Quito</w:t>
            </w:r>
          </w:p>
        </w:tc>
        <w:tc>
          <w:tcPr>
            <w:tcW w:w="2276"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proofErr w:type="spellStart"/>
            <w:r w:rsidRPr="00FE6351">
              <w:rPr>
                <w:rFonts w:ascii="Arial Narrow" w:hAnsi="Arial Narrow" w:cs="Arial Narrow"/>
                <w:spacing w:val="-3"/>
              </w:rPr>
              <w:t>Solanda</w:t>
            </w:r>
            <w:proofErr w:type="spellEnd"/>
            <w:r w:rsidRPr="00FE6351">
              <w:rPr>
                <w:rFonts w:ascii="Arial Narrow" w:hAnsi="Arial Narrow" w:cs="Arial Narrow"/>
                <w:spacing w:val="-3"/>
              </w:rPr>
              <w:t xml:space="preserve"> → Centro Financiero</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Metro</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Caminar</w:t>
            </w:r>
          </w:p>
        </w:tc>
        <w:tc>
          <w:tcPr>
            <w:tcW w:w="1407"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30 minutos</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6 km</w:t>
            </w:r>
          </w:p>
        </w:tc>
      </w:tr>
      <w:tr w:rsidR="00FE6351" w:rsidRPr="00FE6351" w:rsidTr="00FE6351">
        <w:trPr>
          <w:trHeight w:val="373"/>
        </w:trPr>
        <w:tc>
          <w:tcPr>
            <w:tcW w:w="1118" w:type="dxa"/>
            <w:tcBorders>
              <w:top w:val="nil"/>
              <w:left w:val="single" w:sz="4" w:space="0" w:color="auto"/>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Cuenca</w:t>
            </w:r>
          </w:p>
        </w:tc>
        <w:tc>
          <w:tcPr>
            <w:tcW w:w="2276"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proofErr w:type="spellStart"/>
            <w:r w:rsidRPr="00FE6351">
              <w:rPr>
                <w:rFonts w:ascii="Arial Narrow" w:hAnsi="Arial Narrow" w:cs="Arial Narrow"/>
                <w:spacing w:val="-3"/>
              </w:rPr>
              <w:t>Monay</w:t>
            </w:r>
            <w:proofErr w:type="spellEnd"/>
            <w:r w:rsidRPr="00FE6351">
              <w:rPr>
                <w:rFonts w:ascii="Arial Narrow" w:hAnsi="Arial Narrow" w:cs="Arial Narrow"/>
                <w:spacing w:val="-3"/>
              </w:rPr>
              <w:t xml:space="preserve"> → Universidad de Cuenca</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Autobús</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Caminar</w:t>
            </w:r>
          </w:p>
        </w:tc>
        <w:tc>
          <w:tcPr>
            <w:tcW w:w="1407"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35 minutos</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5 km</w:t>
            </w:r>
          </w:p>
        </w:tc>
      </w:tr>
      <w:tr w:rsidR="00FE6351" w:rsidRPr="00FE6351" w:rsidTr="00FE6351">
        <w:trPr>
          <w:trHeight w:val="373"/>
        </w:trPr>
        <w:tc>
          <w:tcPr>
            <w:tcW w:w="1118" w:type="dxa"/>
            <w:tcBorders>
              <w:top w:val="nil"/>
              <w:left w:val="single" w:sz="4" w:space="0" w:color="auto"/>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Guayaquil</w:t>
            </w:r>
          </w:p>
        </w:tc>
        <w:tc>
          <w:tcPr>
            <w:tcW w:w="2276"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Los Ceibos → Centro</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Automóvil</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Caminar</w:t>
            </w:r>
          </w:p>
        </w:tc>
        <w:tc>
          <w:tcPr>
            <w:tcW w:w="1407"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40 minutos</w:t>
            </w:r>
          </w:p>
        </w:tc>
        <w:tc>
          <w:tcPr>
            <w:tcW w:w="1368" w:type="dxa"/>
            <w:tcBorders>
              <w:top w:val="nil"/>
              <w:left w:val="nil"/>
              <w:bottom w:val="single" w:sz="4" w:space="0" w:color="auto"/>
              <w:right w:val="single" w:sz="4" w:space="0" w:color="auto"/>
            </w:tcBorders>
            <w:shd w:val="clear" w:color="auto" w:fill="auto"/>
            <w:vAlign w:val="center"/>
            <w:hideMark/>
          </w:tcPr>
          <w:p w:rsidR="00FE6351" w:rsidRPr="00FE6351" w:rsidRDefault="00FE6351" w:rsidP="00FE6351">
            <w:pPr>
              <w:spacing w:after="0" w:line="240" w:lineRule="auto"/>
              <w:jc w:val="center"/>
              <w:rPr>
                <w:rFonts w:ascii="Arial Narrow" w:hAnsi="Arial Narrow" w:cs="Arial Narrow"/>
                <w:spacing w:val="-3"/>
              </w:rPr>
            </w:pPr>
            <w:r w:rsidRPr="00FE6351">
              <w:rPr>
                <w:rFonts w:ascii="Arial Narrow" w:hAnsi="Arial Narrow" w:cs="Arial Narrow"/>
                <w:spacing w:val="-3"/>
              </w:rPr>
              <w:t xml:space="preserve">12 km </w:t>
            </w:r>
          </w:p>
        </w:tc>
      </w:tr>
    </w:tbl>
    <w:p w:rsidR="00FE6351" w:rsidRDefault="00FE6351" w:rsidP="00000BFB">
      <w:pPr>
        <w:spacing w:after="0" w:line="240" w:lineRule="auto"/>
        <w:rPr>
          <w:rFonts w:ascii="Arial Narrow" w:hAnsi="Arial Narrow" w:cs="Arial Narrow"/>
          <w:b/>
          <w:bCs/>
        </w:rPr>
      </w:pPr>
    </w:p>
    <w:p w:rsidR="00FE6351" w:rsidRDefault="00FE6351" w:rsidP="00000BFB">
      <w:pPr>
        <w:spacing w:after="0" w:line="240" w:lineRule="auto"/>
        <w:rPr>
          <w:rFonts w:ascii="Arial Narrow" w:hAnsi="Arial Narrow" w:cs="Arial Narrow"/>
          <w:b/>
          <w:bCs/>
        </w:rPr>
      </w:pPr>
    </w:p>
    <w:p w:rsidR="00FE6351" w:rsidRDefault="00FE6351" w:rsidP="00000BFB">
      <w:pPr>
        <w:spacing w:after="0" w:line="240" w:lineRule="auto"/>
        <w:rPr>
          <w:rFonts w:ascii="Arial Narrow" w:hAnsi="Arial Narrow" w:cs="Arial Narrow"/>
          <w:b/>
          <w:bCs/>
        </w:rPr>
      </w:pPr>
    </w:p>
    <w:p w:rsidR="002C15B1" w:rsidRDefault="002C15B1" w:rsidP="00000BFB">
      <w:pPr>
        <w:spacing w:after="0" w:line="240" w:lineRule="auto"/>
        <w:rPr>
          <w:rFonts w:ascii="Arial Narrow" w:hAnsi="Arial Narrow" w:cs="Arial Narrow"/>
          <w:b/>
          <w:bCs/>
        </w:rPr>
      </w:pPr>
    </w:p>
    <w:p w:rsidR="00000BFB" w:rsidRPr="00970DEB" w:rsidRDefault="00000BFB" w:rsidP="00000BFB">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autoSpaceDE w:val="0"/>
        <w:autoSpaceDN w:val="0"/>
        <w:adjustRightInd w:val="0"/>
        <w:spacing w:after="0" w:line="240" w:lineRule="auto"/>
        <w:ind w:left="100" w:right="-93"/>
        <w:jc w:val="center"/>
        <w:rPr>
          <w:rFonts w:ascii="Arial Narrow" w:hAnsi="Arial Narrow" w:cs="Arial Narrow"/>
          <w:b/>
          <w:bCs/>
          <w:spacing w:val="1"/>
        </w:rPr>
      </w:pPr>
      <w:r w:rsidRPr="00970DEB">
        <w:rPr>
          <w:rFonts w:ascii="Arial Narrow" w:hAnsi="Arial Narrow" w:cs="Arial Narrow"/>
          <w:b/>
          <w:bCs/>
          <w:spacing w:val="1"/>
        </w:rPr>
        <w:t>SECCION</w:t>
      </w:r>
      <w:r>
        <w:rPr>
          <w:rFonts w:ascii="Arial Narrow" w:hAnsi="Arial Narrow" w:cs="Arial Narrow"/>
          <w:b/>
          <w:bCs/>
          <w:spacing w:val="1"/>
        </w:rPr>
        <w:t xml:space="preserve"> 7</w:t>
      </w:r>
      <w:r w:rsidRPr="00970DEB">
        <w:rPr>
          <w:rFonts w:ascii="Arial Narrow" w:hAnsi="Arial Narrow" w:cs="Arial Narrow"/>
          <w:b/>
          <w:bCs/>
          <w:spacing w:val="1"/>
        </w:rPr>
        <w:t>: INFORMA</w:t>
      </w:r>
      <w:r>
        <w:rPr>
          <w:rFonts w:ascii="Arial Narrow" w:hAnsi="Arial Narrow" w:cs="Arial Narrow"/>
          <w:b/>
          <w:bCs/>
          <w:spacing w:val="1"/>
        </w:rPr>
        <w:t xml:space="preserve">CIÓN AMBIENTAL – JEFE DE HOGAR, </w:t>
      </w:r>
      <w:r w:rsidRPr="00970DEB">
        <w:rPr>
          <w:rFonts w:ascii="Arial Narrow" w:hAnsi="Arial Narrow" w:cs="Arial Narrow"/>
          <w:b/>
          <w:bCs/>
          <w:spacing w:val="1"/>
        </w:rPr>
        <w:t>CÓNYUGE</w:t>
      </w:r>
      <w:r>
        <w:rPr>
          <w:rFonts w:ascii="Arial Narrow" w:hAnsi="Arial Narrow" w:cs="Arial Narrow"/>
          <w:b/>
          <w:bCs/>
          <w:spacing w:val="1"/>
        </w:rPr>
        <w:t xml:space="preserve"> O INFORMANTE CALIFICADO</w:t>
      </w:r>
    </w:p>
    <w:p w:rsidR="00000BFB" w:rsidRDefault="00000BFB" w:rsidP="00000BFB">
      <w:pPr>
        <w:widowControl w:val="0"/>
        <w:autoSpaceDE w:val="0"/>
        <w:autoSpaceDN w:val="0"/>
        <w:adjustRightInd w:val="0"/>
        <w:spacing w:before="16" w:after="0" w:line="260" w:lineRule="exact"/>
        <w:rPr>
          <w:rFonts w:ascii="Arial Narrow" w:hAnsi="Arial Narrow" w:cs="Arial Narrow"/>
          <w:b/>
          <w:bCs/>
          <w:spacing w:val="1"/>
        </w:rPr>
      </w:pPr>
    </w:p>
    <w:p w:rsidR="00000BFB" w:rsidRPr="00970DEB" w:rsidRDefault="00000BFB" w:rsidP="00000BFB">
      <w:pPr>
        <w:widowControl w:val="0"/>
        <w:autoSpaceDE w:val="0"/>
        <w:autoSpaceDN w:val="0"/>
        <w:adjustRightInd w:val="0"/>
        <w:spacing w:before="16" w:after="0" w:line="260" w:lineRule="exact"/>
        <w:rPr>
          <w:rFonts w:ascii="Arial Narrow" w:hAnsi="Arial Narrow" w:cs="Arial Narrow"/>
          <w:b/>
          <w:bCs/>
          <w:spacing w:val="1"/>
        </w:rPr>
      </w:pPr>
      <w:r w:rsidRPr="00970DEB">
        <w:rPr>
          <w:rFonts w:ascii="Arial Narrow" w:hAnsi="Arial Narrow" w:cs="Arial Narrow"/>
          <w:b/>
          <w:bCs/>
          <w:spacing w:val="1"/>
        </w:rPr>
        <w:t xml:space="preserve">OBJETIVO DEL MÓDULO DE INFORMACIÓN AMBIENTAL EN HOGARES </w:t>
      </w:r>
    </w:p>
    <w:p w:rsidR="00000BFB" w:rsidRPr="00970DEB" w:rsidRDefault="00000BFB" w:rsidP="00000BFB">
      <w:pPr>
        <w:widowControl w:val="0"/>
        <w:autoSpaceDE w:val="0"/>
        <w:autoSpaceDN w:val="0"/>
        <w:adjustRightInd w:val="0"/>
        <w:spacing w:before="16" w:after="0" w:line="260" w:lineRule="exact"/>
        <w:rPr>
          <w:rFonts w:ascii="Arial Narrow" w:hAnsi="Arial Narrow" w:cs="Arial Narrow"/>
        </w:rPr>
      </w:pPr>
    </w:p>
    <w:p w:rsidR="00000BFB" w:rsidRPr="00970DEB" w:rsidRDefault="00000BFB" w:rsidP="00000BFB">
      <w:pPr>
        <w:jc w:val="both"/>
        <w:rPr>
          <w:rFonts w:ascii="Arial Narrow" w:hAnsi="Arial Narrow"/>
        </w:rPr>
      </w:pPr>
      <w:r w:rsidRPr="00970DEB">
        <w:rPr>
          <w:rFonts w:ascii="Arial Narrow" w:hAnsi="Arial Narrow"/>
        </w:rPr>
        <w:t>Caracterizar el comportamiento ambiental, de la ciudadanía y de los hogares del país, con el objeto  de generar información que permita comprender los efectos e impactos que causan sobre el medio ambiente. Construir indicadores que contribuyan a la implementación y seguimiento de políticas públicas encaminadas al mejoramiento del desempeño ambiental en los hogares.</w:t>
      </w:r>
    </w:p>
    <w:p w:rsidR="00000BFB" w:rsidRPr="00970DEB" w:rsidRDefault="00000BFB" w:rsidP="00000BFB">
      <w:pPr>
        <w:widowControl w:val="0"/>
        <w:tabs>
          <w:tab w:val="left" w:pos="8505"/>
          <w:tab w:val="left" w:pos="8788"/>
        </w:tabs>
        <w:autoSpaceDE w:val="0"/>
        <w:autoSpaceDN w:val="0"/>
        <w:adjustRightInd w:val="0"/>
        <w:spacing w:before="26" w:after="0" w:line="240" w:lineRule="auto"/>
        <w:ind w:right="-1"/>
        <w:jc w:val="both"/>
        <w:rPr>
          <w:rFonts w:ascii="Arial Narrow" w:hAnsi="Arial Narrow" w:cs="Arial Narrow"/>
          <w:b/>
          <w:bCs/>
        </w:rPr>
      </w:pPr>
      <w:r w:rsidRPr="00970DEB">
        <w:rPr>
          <w:rFonts w:ascii="Arial Narrow" w:hAnsi="Arial Narrow" w:cs="Arial Narrow"/>
          <w:b/>
          <w:noProof/>
          <w:lang w:eastAsia="es-EC"/>
        </w:rPr>
        <mc:AlternateContent>
          <mc:Choice Requires="wps">
            <w:drawing>
              <wp:anchor distT="0" distB="0" distL="114300" distR="114300" simplePos="0" relativeHeight="251712000" behindDoc="0" locked="0" layoutInCell="1" allowOverlap="1" wp14:anchorId="7C5D4699" wp14:editId="25E40F92">
                <wp:simplePos x="0" y="0"/>
                <wp:positionH relativeFrom="column">
                  <wp:posOffset>-70485</wp:posOffset>
                </wp:positionH>
                <wp:positionV relativeFrom="paragraph">
                  <wp:posOffset>146685</wp:posOffset>
                </wp:positionV>
                <wp:extent cx="5764377" cy="276225"/>
                <wp:effectExtent l="0" t="0" r="27305" b="28575"/>
                <wp:wrapNone/>
                <wp:docPr id="10" name="2 Rectángulo"/>
                <wp:cNvGraphicFramePr/>
                <a:graphic xmlns:a="http://schemas.openxmlformats.org/drawingml/2006/main">
                  <a:graphicData uri="http://schemas.microsoft.com/office/word/2010/wordprocessingShape">
                    <wps:wsp>
                      <wps:cNvSpPr/>
                      <wps:spPr>
                        <a:xfrm>
                          <a:off x="0" y="0"/>
                          <a:ext cx="5764377" cy="2762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D6A115" id="2 Rectángulo" o:spid="_x0000_s1026" style="position:absolute;margin-left:-5.55pt;margin-top:11.55pt;width:453.9pt;height:21.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KYmwIAAIcFAAAOAAAAZHJzL2Uyb0RvYy54bWysVMFu2zAMvQ/YPwi6r068pNmMOkXQosOA&#10;og3aDj2rshQbkEVNUuJkf7Nv2Y+Nkmwn6IodhvkgSyL5SD6RvLjct4rshHUN6JJOzyaUCM2havSm&#10;pN+ebj58osR5piumQIuSHoSjl8v37y46U4gcalCVsARBtCs6U9Lae1NkmeO1aJk7AyM0CiXYlnk8&#10;2k1WWdYhequyfDI5zzqwlbHAhXN4e52EdBnxpRTc30vphCeqpBibj6uN60tYs+UFKzaWmbrhfRjs&#10;H6JoWaPR6Qh1zTwjW9v8AdU23IID6c84tBlI2XARc8BsppNX2TzWzIiYC5LjzEiT+3+w/G63tqSp&#10;8O2QHs1afKOcPCBvv37qzVZBYKgzrkDFR7O2/cnhNqS7l7YNf0yE7COrh5FVsfeE4+V8cT77uFhQ&#10;wlGWL87zfB5As6O1sc5/EdCSsCmpRe+RTLa7dT6pDirBmYabRim8Z4XSYXWgmircxUMoHXGlLNkx&#10;fHS/n/beTrTQd7DMQmIplbjzByUS6oOQSAoGn8dAYjkeMRnnQvtpEtWsEsnVfILf4GyIIiaqNAIG&#10;ZIlBjtg9wKCZQAbslHavH0xFrObRePK3wJLxaBE9g/ajcdtosG8BKMyq95z0B5ISNYGlF6gOWDIW&#10;Ui85w28afLZb5vyaWWwerCMcCP4eF6mgKyn0O0pqsD/eug/6WNMopaTDZiyp+75lVlCivmqs9s/T&#10;2Sx0bzzM5oscD/ZU8nIq0dv2CvDppzh6DI/boO/VsJUW2mecG6vgFUVMc/RdUu7tcLjyaUjg5OFi&#10;tYpq2LGG+Vv9aHgAD6yGsnzaPzNr+tr1WPV3MDQuK16VcNINlhpWWw+yifV95LXnG7s9Fk4/mcI4&#10;OT1HreP8XP4GAAD//wMAUEsDBBQABgAIAAAAIQCKrYSb4gAAAAkBAAAPAAAAZHJzL2Rvd25yZXYu&#10;eG1sTI/BSgMxEIbvgu8QRvBS2uyuEOu62VKE2iIo2NaDt3STbhY3k7BJ2/XtHU96Gob5+Of7q8Xo&#10;enY2Q+w8SshnGTCDjdcdthL2u9V0DiwmhVr1Ho2EbxNhUV9fVarU/oLv5rxNLaMQjKWSYFMKJeex&#10;scapOPPBIN2OfnAq0Tq0XA/qQuGu50WWCe5Uh/TBqmCerGm+ticnYbW2kyV/ef0Im/h2dMUmPK8n&#10;n1Le3ozLR2DJjOkPhl99UoeanA7+hDqyXsI0z3NCJRR3NAmYP4h7YAcJQgjgdcX/N6h/AAAA//8D&#10;AFBLAQItABQABgAIAAAAIQC2gziS/gAAAOEBAAATAAAAAAAAAAAAAAAAAAAAAABbQ29udGVudF9U&#10;eXBlc10ueG1sUEsBAi0AFAAGAAgAAAAhADj9If/WAAAAlAEAAAsAAAAAAAAAAAAAAAAALwEAAF9y&#10;ZWxzLy5yZWxzUEsBAi0AFAAGAAgAAAAhAD+5gpibAgAAhwUAAA4AAAAAAAAAAAAAAAAALgIAAGRy&#10;cy9lMm9Eb2MueG1sUEsBAi0AFAAGAAgAAAAhAIqthJviAAAACQEAAA8AAAAAAAAAAAAAAAAA9QQA&#10;AGRycy9kb3ducmV2LnhtbFBLBQYAAAAABAAEAPMAAAAEBgAAAAA=&#10;" filled="f" strokecolor="black [3213]" strokeweight="2pt"/>
            </w:pict>
          </mc:Fallback>
        </mc:AlternateContent>
      </w:r>
    </w:p>
    <w:p w:rsidR="00000BFB" w:rsidRPr="00970DEB" w:rsidRDefault="00000BFB" w:rsidP="00000BFB">
      <w:pPr>
        <w:widowControl w:val="0"/>
        <w:tabs>
          <w:tab w:val="left" w:pos="8505"/>
          <w:tab w:val="left" w:pos="8788"/>
        </w:tabs>
        <w:autoSpaceDE w:val="0"/>
        <w:autoSpaceDN w:val="0"/>
        <w:adjustRightInd w:val="0"/>
        <w:spacing w:before="26" w:after="0" w:line="240" w:lineRule="auto"/>
        <w:ind w:right="-1"/>
        <w:jc w:val="both"/>
        <w:rPr>
          <w:rFonts w:ascii="Arial Narrow" w:hAnsi="Arial Narrow" w:cs="Arial Narrow"/>
        </w:rPr>
      </w:pPr>
      <w:r w:rsidRPr="00970DEB">
        <w:rPr>
          <w:rFonts w:ascii="Arial Narrow" w:hAnsi="Arial Narrow" w:cs="Arial Narrow"/>
          <w:b/>
        </w:rPr>
        <w:t>INFORMANTE</w:t>
      </w:r>
      <w:r>
        <w:rPr>
          <w:rFonts w:ascii="Arial Narrow" w:hAnsi="Arial Narrow" w:cs="Arial Narrow"/>
        </w:rPr>
        <w:t xml:space="preserve">: Calificado- directo – Jefe, </w:t>
      </w:r>
      <w:r w:rsidRPr="00970DEB">
        <w:rPr>
          <w:rFonts w:ascii="Arial Narrow" w:hAnsi="Arial Narrow" w:cs="Arial Narrow"/>
        </w:rPr>
        <w:t>Cónyuge</w:t>
      </w:r>
      <w:r>
        <w:rPr>
          <w:rFonts w:ascii="Arial Narrow" w:hAnsi="Arial Narrow" w:cs="Arial Narrow"/>
        </w:rPr>
        <w:t xml:space="preserve"> o informante calificado</w:t>
      </w:r>
    </w:p>
    <w:p w:rsidR="00000BFB" w:rsidRDefault="00000BFB" w:rsidP="00000BFB">
      <w:pPr>
        <w:widowControl w:val="0"/>
        <w:autoSpaceDE w:val="0"/>
        <w:autoSpaceDN w:val="0"/>
        <w:adjustRightInd w:val="0"/>
        <w:spacing w:before="13" w:after="0" w:line="260" w:lineRule="exact"/>
        <w:rPr>
          <w:rFonts w:ascii="Arial Narrow" w:hAnsi="Arial Narrow" w:cs="Arial Narrow"/>
        </w:rPr>
      </w:pPr>
    </w:p>
    <w:p w:rsidR="00000BFB" w:rsidRPr="00970DEB" w:rsidRDefault="00000BFB" w:rsidP="00000BFB">
      <w:pPr>
        <w:widowControl w:val="0"/>
        <w:shd w:val="clear" w:color="auto" w:fill="FFFFFF" w:themeFill="background1"/>
        <w:autoSpaceDE w:val="0"/>
        <w:autoSpaceDN w:val="0"/>
        <w:adjustRightInd w:val="0"/>
        <w:spacing w:after="0" w:line="240" w:lineRule="auto"/>
        <w:ind w:right="-93"/>
        <w:jc w:val="both"/>
        <w:rPr>
          <w:rFonts w:ascii="Arial Narrow" w:hAnsi="Arial Narrow"/>
        </w:rPr>
      </w:pPr>
    </w:p>
    <w:p w:rsidR="00000BFB" w:rsidRPr="00970DEB" w:rsidRDefault="00000BFB" w:rsidP="00000BFB">
      <w:pPr>
        <w:pStyle w:val="Prrafodelista"/>
        <w:widowControl w:val="0"/>
        <w:numPr>
          <w:ilvl w:val="0"/>
          <w:numId w:val="5"/>
        </w:numPr>
        <w:autoSpaceDE w:val="0"/>
        <w:autoSpaceDN w:val="0"/>
        <w:adjustRightInd w:val="0"/>
        <w:spacing w:before="30" w:after="0" w:line="240" w:lineRule="auto"/>
        <w:ind w:left="426" w:right="80" w:hanging="426"/>
        <w:rPr>
          <w:rFonts w:ascii="Arial Narrow" w:hAnsi="Arial Narrow" w:cs="Arial Narrow"/>
          <w:b/>
          <w:bCs/>
          <w:spacing w:val="1"/>
        </w:rPr>
      </w:pPr>
      <w:r w:rsidRPr="00970DEB">
        <w:rPr>
          <w:rFonts w:ascii="Arial Narrow" w:hAnsi="Arial Narrow" w:cs="Arial Narrow"/>
          <w:b/>
          <w:u w:val="single"/>
        </w:rPr>
        <w:t>PRÁCTICAS DE USO DE ENERGÍA</w:t>
      </w:r>
    </w:p>
    <w:p w:rsidR="00000BFB" w:rsidRPr="00970DEB" w:rsidRDefault="00000BFB" w:rsidP="00000BFB">
      <w:pPr>
        <w:widowControl w:val="0"/>
        <w:autoSpaceDE w:val="0"/>
        <w:autoSpaceDN w:val="0"/>
        <w:adjustRightInd w:val="0"/>
        <w:spacing w:before="30" w:after="0" w:line="240" w:lineRule="auto"/>
        <w:ind w:right="80"/>
        <w:rPr>
          <w:rFonts w:ascii="Arial Narrow" w:hAnsi="Arial Narrow" w:cs="Arial Narrow"/>
          <w:b/>
          <w:bCs/>
          <w:spacing w:val="1"/>
        </w:rPr>
      </w:pPr>
    </w:p>
    <w:p w:rsidR="00000BFB" w:rsidRPr="00970DEB" w:rsidRDefault="00000BFB" w:rsidP="00000BFB">
      <w:pPr>
        <w:widowControl w:val="0"/>
        <w:autoSpaceDE w:val="0"/>
        <w:autoSpaceDN w:val="0"/>
        <w:adjustRightInd w:val="0"/>
        <w:spacing w:before="30" w:after="0" w:line="240" w:lineRule="auto"/>
        <w:ind w:right="80"/>
        <w:rPr>
          <w:rFonts w:ascii="Arial Narrow" w:hAnsi="Arial Narrow" w:cs="Arial Narrow"/>
          <w:i/>
        </w:rPr>
      </w:pPr>
      <w:r w:rsidRPr="00970DEB">
        <w:rPr>
          <w:rFonts w:ascii="Arial Narrow" w:hAnsi="Arial Narrow" w:cs="Arial Narrow"/>
          <w:i/>
        </w:rPr>
        <w:t>I</w:t>
      </w:r>
      <w:r w:rsidRPr="00970DEB">
        <w:rPr>
          <w:rFonts w:ascii="Arial Narrow" w:hAnsi="Arial Narrow" w:cs="Arial Narrow"/>
          <w:i/>
          <w:spacing w:val="1"/>
        </w:rPr>
        <w:t>n</w:t>
      </w:r>
      <w:r w:rsidRPr="00970DEB">
        <w:rPr>
          <w:rFonts w:ascii="Arial Narrow" w:hAnsi="Arial Narrow" w:cs="Arial Narrow"/>
          <w:i/>
        </w:rPr>
        <w:t>t</w:t>
      </w:r>
      <w:r w:rsidRPr="00970DEB">
        <w:rPr>
          <w:rFonts w:ascii="Arial Narrow" w:hAnsi="Arial Narrow" w:cs="Arial Narrow"/>
          <w:i/>
          <w:spacing w:val="1"/>
        </w:rPr>
        <w:t>e</w:t>
      </w:r>
      <w:r w:rsidRPr="00970DEB">
        <w:rPr>
          <w:rFonts w:ascii="Arial Narrow" w:hAnsi="Arial Narrow" w:cs="Arial Narrow"/>
          <w:i/>
        </w:rPr>
        <w:t>re</w:t>
      </w:r>
      <w:r w:rsidRPr="00970DEB">
        <w:rPr>
          <w:rFonts w:ascii="Arial Narrow" w:hAnsi="Arial Narrow" w:cs="Arial Narrow"/>
          <w:i/>
          <w:spacing w:val="-2"/>
        </w:rPr>
        <w:t>s</w:t>
      </w:r>
      <w:r w:rsidRPr="00970DEB">
        <w:rPr>
          <w:rFonts w:ascii="Arial Narrow" w:hAnsi="Arial Narrow" w:cs="Arial Narrow"/>
          <w:i/>
        </w:rPr>
        <w:t>a c</w:t>
      </w:r>
      <w:r w:rsidRPr="00970DEB">
        <w:rPr>
          <w:rFonts w:ascii="Arial Narrow" w:hAnsi="Arial Narrow" w:cs="Arial Narrow"/>
          <w:i/>
          <w:spacing w:val="1"/>
        </w:rPr>
        <w:t>o</w:t>
      </w:r>
      <w:r w:rsidRPr="00970DEB">
        <w:rPr>
          <w:rFonts w:ascii="Arial Narrow" w:hAnsi="Arial Narrow" w:cs="Arial Narrow"/>
          <w:i/>
          <w:spacing w:val="-1"/>
        </w:rPr>
        <w:t>n</w:t>
      </w:r>
      <w:r w:rsidRPr="00970DEB">
        <w:rPr>
          <w:rFonts w:ascii="Arial Narrow" w:hAnsi="Arial Narrow" w:cs="Arial Narrow"/>
          <w:i/>
          <w:spacing w:val="1"/>
        </w:rPr>
        <w:t>o</w:t>
      </w:r>
      <w:r w:rsidRPr="00970DEB">
        <w:rPr>
          <w:rFonts w:ascii="Arial Narrow" w:hAnsi="Arial Narrow" w:cs="Arial Narrow"/>
          <w:i/>
        </w:rPr>
        <w:t>c</w:t>
      </w:r>
      <w:r w:rsidRPr="00970DEB">
        <w:rPr>
          <w:rFonts w:ascii="Arial Narrow" w:hAnsi="Arial Narrow" w:cs="Arial Narrow"/>
          <w:i/>
          <w:spacing w:val="1"/>
        </w:rPr>
        <w:t>e</w:t>
      </w:r>
      <w:r w:rsidRPr="00970DEB">
        <w:rPr>
          <w:rFonts w:ascii="Arial Narrow" w:hAnsi="Arial Narrow" w:cs="Arial Narrow"/>
          <w:i/>
        </w:rPr>
        <w:t>r c</w:t>
      </w:r>
      <w:r w:rsidRPr="00970DEB">
        <w:rPr>
          <w:rFonts w:ascii="Arial Narrow" w:hAnsi="Arial Narrow" w:cs="Arial Narrow"/>
          <w:i/>
          <w:spacing w:val="1"/>
        </w:rPr>
        <w:t>uá</w:t>
      </w:r>
      <w:r w:rsidRPr="00970DEB">
        <w:rPr>
          <w:rFonts w:ascii="Arial Narrow" w:hAnsi="Arial Narrow" w:cs="Arial Narrow"/>
          <w:i/>
          <w:spacing w:val="-3"/>
        </w:rPr>
        <w:t>l</w:t>
      </w:r>
      <w:r w:rsidRPr="00970DEB">
        <w:rPr>
          <w:rFonts w:ascii="Arial Narrow" w:hAnsi="Arial Narrow" w:cs="Arial Narrow"/>
          <w:i/>
          <w:spacing w:val="1"/>
        </w:rPr>
        <w:t>e</w:t>
      </w:r>
      <w:r w:rsidRPr="00970DEB">
        <w:rPr>
          <w:rFonts w:ascii="Arial Narrow" w:hAnsi="Arial Narrow" w:cs="Arial Narrow"/>
          <w:i/>
        </w:rPr>
        <w:t>s</w:t>
      </w:r>
      <w:r w:rsidRPr="00970DEB">
        <w:rPr>
          <w:rFonts w:ascii="Arial Narrow" w:hAnsi="Arial Narrow" w:cs="Arial Narrow"/>
          <w:i/>
          <w:spacing w:val="3"/>
        </w:rPr>
        <w:t xml:space="preserve"> </w:t>
      </w:r>
      <w:r w:rsidRPr="00970DEB">
        <w:rPr>
          <w:rFonts w:ascii="Arial Narrow" w:hAnsi="Arial Narrow" w:cs="Arial Narrow"/>
          <w:i/>
        </w:rPr>
        <w:t>s</w:t>
      </w:r>
      <w:r w:rsidRPr="00970DEB">
        <w:rPr>
          <w:rFonts w:ascii="Arial Narrow" w:hAnsi="Arial Narrow" w:cs="Arial Narrow"/>
          <w:i/>
          <w:spacing w:val="1"/>
        </w:rPr>
        <w:t>o</w:t>
      </w:r>
      <w:r w:rsidRPr="00970DEB">
        <w:rPr>
          <w:rFonts w:ascii="Arial Narrow" w:hAnsi="Arial Narrow" w:cs="Arial Narrow"/>
          <w:i/>
        </w:rPr>
        <w:t xml:space="preserve">n </w:t>
      </w:r>
      <w:r w:rsidRPr="00970DEB">
        <w:rPr>
          <w:rFonts w:ascii="Arial Narrow" w:hAnsi="Arial Narrow" w:cs="Arial Narrow"/>
          <w:i/>
          <w:spacing w:val="4"/>
        </w:rPr>
        <w:t xml:space="preserve"> </w:t>
      </w:r>
      <w:r w:rsidRPr="00970DEB">
        <w:rPr>
          <w:rFonts w:ascii="Arial Narrow" w:hAnsi="Arial Narrow" w:cs="Arial Narrow"/>
          <w:i/>
        </w:rPr>
        <w:t>las prácticas d</w:t>
      </w:r>
      <w:r w:rsidR="003E688F">
        <w:rPr>
          <w:rFonts w:ascii="Arial Narrow" w:hAnsi="Arial Narrow" w:cs="Arial Narrow"/>
          <w:i/>
        </w:rPr>
        <w:t>e los hogares en cuanto al uso</w:t>
      </w:r>
      <w:r w:rsidRPr="00970DEB">
        <w:rPr>
          <w:rFonts w:ascii="Arial Narrow" w:hAnsi="Arial Narrow" w:cs="Arial Narrow"/>
          <w:i/>
        </w:rPr>
        <w:t xml:space="preserve"> de</w:t>
      </w:r>
      <w:r w:rsidR="003E688F">
        <w:rPr>
          <w:rFonts w:ascii="Arial Narrow" w:hAnsi="Arial Narrow" w:cs="Arial Narrow"/>
          <w:i/>
        </w:rPr>
        <w:t xml:space="preserve"> la</w:t>
      </w:r>
      <w:r w:rsidRPr="00970DEB">
        <w:rPr>
          <w:rFonts w:ascii="Arial Narrow" w:hAnsi="Arial Narrow" w:cs="Arial Narrow"/>
          <w:i/>
        </w:rPr>
        <w:t xml:space="preserve"> energía.</w:t>
      </w:r>
    </w:p>
    <w:p w:rsidR="00000BFB" w:rsidRPr="00970DEB" w:rsidRDefault="00000BFB" w:rsidP="00000BFB">
      <w:pPr>
        <w:widowControl w:val="0"/>
        <w:autoSpaceDE w:val="0"/>
        <w:autoSpaceDN w:val="0"/>
        <w:adjustRightInd w:val="0"/>
        <w:spacing w:after="0" w:line="240" w:lineRule="auto"/>
        <w:ind w:left="100" w:right="601"/>
        <w:jc w:val="both"/>
        <w:rPr>
          <w:rFonts w:ascii="Arial Narrow" w:hAnsi="Arial Narrow" w:cs="Arial Narrow"/>
          <w:b/>
          <w:bCs/>
          <w:spacing w:val="1"/>
        </w:rPr>
      </w:pPr>
    </w:p>
    <w:p w:rsidR="00000BFB" w:rsidRPr="00970DEB" w:rsidRDefault="00000BFB" w:rsidP="00000BFB">
      <w:pPr>
        <w:widowControl w:val="0"/>
        <w:autoSpaceDE w:val="0"/>
        <w:autoSpaceDN w:val="0"/>
        <w:adjustRightInd w:val="0"/>
        <w:spacing w:after="0" w:line="240" w:lineRule="auto"/>
        <w:ind w:right="601"/>
        <w:jc w:val="both"/>
        <w:rPr>
          <w:rFonts w:ascii="Arial Narrow" w:hAnsi="Arial Narrow" w:cs="Arial Narrow"/>
        </w:rPr>
      </w:pPr>
      <w:r w:rsidRPr="00970DEB">
        <w:rPr>
          <w:rFonts w:ascii="Arial Narrow" w:hAnsi="Arial Narrow" w:cs="Arial Narrow"/>
          <w:b/>
          <w:bCs/>
          <w:spacing w:val="1"/>
        </w:rPr>
        <w:t>P</w:t>
      </w:r>
      <w:r w:rsidRPr="00970DEB">
        <w:rPr>
          <w:rFonts w:ascii="Arial Narrow" w:hAnsi="Arial Narrow" w:cs="Arial Narrow"/>
          <w:b/>
          <w:bCs/>
        </w:rPr>
        <w:t>RE</w:t>
      </w:r>
      <w:r w:rsidRPr="00970DEB">
        <w:rPr>
          <w:rFonts w:ascii="Arial Narrow" w:hAnsi="Arial Narrow" w:cs="Arial Narrow"/>
          <w:b/>
          <w:bCs/>
          <w:spacing w:val="1"/>
        </w:rPr>
        <w:t>G</w:t>
      </w:r>
      <w:r w:rsidRPr="00970DEB">
        <w:rPr>
          <w:rFonts w:ascii="Arial Narrow" w:hAnsi="Arial Narrow" w:cs="Arial Narrow"/>
          <w:b/>
          <w:bCs/>
        </w:rPr>
        <w:t>U</w:t>
      </w:r>
      <w:r w:rsidRPr="00970DEB">
        <w:rPr>
          <w:rFonts w:ascii="Arial Narrow" w:hAnsi="Arial Narrow" w:cs="Arial Narrow"/>
          <w:b/>
          <w:bCs/>
          <w:spacing w:val="-1"/>
        </w:rPr>
        <w:t>N</w:t>
      </w:r>
      <w:r w:rsidRPr="00970DEB">
        <w:rPr>
          <w:rFonts w:ascii="Arial Narrow" w:hAnsi="Arial Narrow" w:cs="Arial Narrow"/>
          <w:b/>
          <w:bCs/>
        </w:rPr>
        <w:t xml:space="preserve">TA </w:t>
      </w:r>
      <w:r>
        <w:rPr>
          <w:rFonts w:ascii="Arial Narrow" w:hAnsi="Arial Narrow" w:cs="Arial Narrow"/>
          <w:b/>
          <w:bCs/>
        </w:rPr>
        <w:t>6</w:t>
      </w:r>
      <w:r w:rsidRPr="00970DEB">
        <w:rPr>
          <w:rFonts w:ascii="Arial Narrow" w:hAnsi="Arial Narrow" w:cs="Arial Narrow"/>
          <w:b/>
          <w:bCs/>
        </w:rPr>
        <w:t>.</w:t>
      </w:r>
      <w:r w:rsidRPr="00970DEB">
        <w:rPr>
          <w:rFonts w:ascii="Arial Narrow" w:hAnsi="Arial Narrow" w:cs="Arial Narrow"/>
          <w:b/>
          <w:bCs/>
          <w:spacing w:val="1"/>
        </w:rPr>
        <w:t xml:space="preserve"> </w:t>
      </w:r>
      <w:r w:rsidRPr="00970DEB">
        <w:rPr>
          <w:rFonts w:ascii="Arial Narrow" w:hAnsi="Arial Narrow" w:cs="Arial Narrow"/>
          <w:b/>
          <w:bCs/>
        </w:rPr>
        <w:t xml:space="preserve">HABITUALMENTE, en su hogar: </w:t>
      </w:r>
    </w:p>
    <w:p w:rsidR="00000BFB" w:rsidRPr="00970DEB" w:rsidRDefault="00000BFB" w:rsidP="00000BFB">
      <w:pPr>
        <w:widowControl w:val="0"/>
        <w:autoSpaceDE w:val="0"/>
        <w:autoSpaceDN w:val="0"/>
        <w:adjustRightInd w:val="0"/>
        <w:spacing w:before="17" w:after="0" w:line="260" w:lineRule="exact"/>
        <w:rPr>
          <w:rFonts w:ascii="Arial Narrow" w:hAnsi="Arial Narrow" w:cs="Arial Narrow"/>
        </w:rPr>
      </w:pPr>
    </w:p>
    <w:p w:rsidR="00000BFB" w:rsidRPr="00970DEB" w:rsidRDefault="00000BFB" w:rsidP="00000BFB">
      <w:pPr>
        <w:jc w:val="both"/>
        <w:rPr>
          <w:rFonts w:ascii="Arial Narrow" w:hAnsi="Arial Narrow" w:cs="Arial Narrow"/>
        </w:rPr>
      </w:pPr>
      <w:r w:rsidRPr="00970DEB">
        <w:rPr>
          <w:rFonts w:ascii="Arial Narrow" w:hAnsi="Arial Narrow" w:cs="Arial Narrow"/>
        </w:rPr>
        <w:t xml:space="preserve">Con esta </w:t>
      </w:r>
      <w:r w:rsidR="003E688F">
        <w:rPr>
          <w:rFonts w:ascii="Arial Narrow" w:hAnsi="Arial Narrow" w:cs="Arial Narrow"/>
        </w:rPr>
        <w:t>pregunta se quiere determinar si en los</w:t>
      </w:r>
      <w:r w:rsidRPr="00970DEB">
        <w:rPr>
          <w:rFonts w:ascii="Arial Narrow" w:hAnsi="Arial Narrow" w:cs="Arial Narrow"/>
        </w:rPr>
        <w:t xml:space="preserve"> hogares se realiza algún tipo de práctica referente al </w:t>
      </w:r>
      <w:r w:rsidR="003E688F">
        <w:rPr>
          <w:rFonts w:ascii="Arial Narrow" w:hAnsi="Arial Narrow" w:cs="Arial Narrow"/>
        </w:rPr>
        <w:t xml:space="preserve">uso </w:t>
      </w:r>
      <w:r w:rsidRPr="00970DEB">
        <w:rPr>
          <w:rFonts w:ascii="Arial Narrow" w:hAnsi="Arial Narrow" w:cs="Arial Narrow"/>
        </w:rPr>
        <w:t xml:space="preserve">de energía. Formule la pregunta y por cada alternativa debe marcar el código correspondiente (1 “SI”, </w:t>
      </w:r>
      <w:r w:rsidR="003E688F" w:rsidRPr="00970DEB">
        <w:rPr>
          <w:rFonts w:ascii="Arial Narrow" w:hAnsi="Arial Narrow" w:cs="Arial Narrow"/>
        </w:rPr>
        <w:t>2”</w:t>
      </w:r>
      <w:r w:rsidRPr="00970DEB">
        <w:rPr>
          <w:rFonts w:ascii="Arial Narrow" w:hAnsi="Arial Narrow" w:cs="Arial Narrow"/>
        </w:rPr>
        <w:t>NO”, 3 NO APLICA), tomando en cuenta que debe existir al menos una respuesta afirmativa.</w:t>
      </w:r>
    </w:p>
    <w:p w:rsidR="00000BFB" w:rsidRDefault="00000BFB" w:rsidP="00000BFB">
      <w:pPr>
        <w:jc w:val="both"/>
        <w:rPr>
          <w:rFonts w:ascii="Arial Narrow" w:hAnsi="Arial Narrow" w:cs="Arial Narrow"/>
        </w:rPr>
      </w:pPr>
      <w:r w:rsidRPr="00970DEB">
        <w:rPr>
          <w:rFonts w:ascii="Arial Narrow" w:hAnsi="Arial Narrow" w:cs="Arial Narrow"/>
          <w:b/>
        </w:rPr>
        <w:t>NOTA</w:t>
      </w:r>
      <w:r w:rsidRPr="00970DEB">
        <w:rPr>
          <w:rFonts w:ascii="Arial Narrow" w:hAnsi="Arial Narrow" w:cs="Arial Narrow"/>
        </w:rPr>
        <w:t>: Las siguientes opciones de respuesta se consideran siempre que en la Sección</w:t>
      </w:r>
      <w:r>
        <w:rPr>
          <w:rFonts w:ascii="Arial Narrow" w:hAnsi="Arial Narrow" w:cs="Arial Narrow"/>
        </w:rPr>
        <w:t xml:space="preserve"> </w:t>
      </w:r>
      <w:r w:rsidR="00F83480">
        <w:rPr>
          <w:rFonts w:ascii="Arial Narrow" w:hAnsi="Arial Narrow" w:cs="Arial Narrow"/>
        </w:rPr>
        <w:t>6</w:t>
      </w:r>
      <w:r w:rsidRPr="00970DEB">
        <w:rPr>
          <w:rFonts w:ascii="Arial Narrow" w:hAnsi="Arial Narrow" w:cs="Arial Narrow"/>
        </w:rPr>
        <w:t xml:space="preserve">, Pregunta </w:t>
      </w:r>
      <w:r>
        <w:rPr>
          <w:rFonts w:ascii="Arial Narrow" w:hAnsi="Arial Narrow" w:cs="Arial Narrow"/>
        </w:rPr>
        <w:t>12</w:t>
      </w:r>
      <w:r w:rsidRPr="00970DEB">
        <w:rPr>
          <w:rFonts w:ascii="Arial Narrow" w:hAnsi="Arial Narrow" w:cs="Arial Narrow"/>
        </w:rPr>
        <w:t>, s</w:t>
      </w:r>
      <w:r w:rsidR="003E688F">
        <w:rPr>
          <w:rFonts w:ascii="Arial Narrow" w:hAnsi="Arial Narrow" w:cs="Arial Narrow"/>
        </w:rPr>
        <w:t xml:space="preserve">e haya seleccionado la Opción 1, </w:t>
      </w:r>
      <w:r w:rsidR="00DA6349">
        <w:rPr>
          <w:rFonts w:ascii="Arial Narrow" w:hAnsi="Arial Narrow" w:cs="Arial Narrow"/>
        </w:rPr>
        <w:t>(Con</w:t>
      </w:r>
      <w:r w:rsidR="003E688F">
        <w:rPr>
          <w:rFonts w:ascii="Arial Narrow" w:hAnsi="Arial Narrow" w:cs="Arial Narrow"/>
        </w:rPr>
        <w:t xml:space="preserve"> qué tipo de alumbrado cuenta PRINCIPALMENTE este hogar, 1 Empresa eléctrica pública) </w:t>
      </w:r>
    </w:p>
    <w:p w:rsidR="00000BFB" w:rsidRPr="00970DEB" w:rsidRDefault="00000BFB" w:rsidP="00000BFB">
      <w:pPr>
        <w:jc w:val="both"/>
        <w:rPr>
          <w:rFonts w:ascii="Arial Narrow" w:hAnsi="Arial Narrow" w:cs="Arial Narrow"/>
        </w:rPr>
      </w:pPr>
      <w:r w:rsidRPr="00970DEB">
        <w:rPr>
          <w:rFonts w:ascii="Arial Narrow" w:hAnsi="Arial Narrow" w:cs="Arial Narrow"/>
        </w:rPr>
        <w:t xml:space="preserve">Existen diferentes categorías de tipos de ahorro de energía: </w:t>
      </w:r>
    </w:p>
    <w:tbl>
      <w:tblPr>
        <w:tblStyle w:val="Tablaconcuadrcula"/>
        <w:tblW w:w="8897" w:type="dxa"/>
        <w:jc w:val="center"/>
        <w:tblLayout w:type="fixed"/>
        <w:tblLook w:val="04A0" w:firstRow="1" w:lastRow="0" w:firstColumn="1" w:lastColumn="0" w:noHBand="0" w:noVBand="1"/>
      </w:tblPr>
      <w:tblGrid>
        <w:gridCol w:w="339"/>
        <w:gridCol w:w="3685"/>
        <w:gridCol w:w="2249"/>
        <w:gridCol w:w="2624"/>
      </w:tblGrid>
      <w:tr w:rsidR="00000BFB" w:rsidRPr="00970DEB" w:rsidTr="001B6B6F">
        <w:trPr>
          <w:trHeight w:val="143"/>
          <w:jc w:val="center"/>
        </w:trPr>
        <w:tc>
          <w:tcPr>
            <w:tcW w:w="339" w:type="dxa"/>
            <w:vAlign w:val="center"/>
          </w:tcPr>
          <w:p w:rsidR="00000BFB" w:rsidRPr="00970DEB" w:rsidRDefault="00000BFB" w:rsidP="001B6B6F">
            <w:pPr>
              <w:pStyle w:val="Prrafodelista"/>
              <w:ind w:left="0"/>
              <w:rPr>
                <w:rFonts w:ascii="Arial Narrow" w:hAnsi="Arial Narrow" w:cs="Arial Narrow"/>
                <w:i/>
              </w:rPr>
            </w:pPr>
          </w:p>
        </w:tc>
        <w:tc>
          <w:tcPr>
            <w:tcW w:w="3685" w:type="dxa"/>
            <w:vAlign w:val="center"/>
          </w:tcPr>
          <w:p w:rsidR="00000BFB" w:rsidRPr="00970DEB" w:rsidRDefault="00000BFB" w:rsidP="001B6B6F">
            <w:pPr>
              <w:pStyle w:val="Prrafodelista"/>
              <w:ind w:left="0"/>
              <w:rPr>
                <w:rFonts w:ascii="Arial Narrow" w:hAnsi="Arial Narrow" w:cs="Arial Narrow"/>
                <w:b/>
                <w:i/>
              </w:rPr>
            </w:pPr>
            <w:r w:rsidRPr="00970DEB">
              <w:rPr>
                <w:rFonts w:ascii="Arial Narrow" w:hAnsi="Arial Narrow" w:cs="Arial Narrow"/>
                <w:b/>
                <w:i/>
              </w:rPr>
              <w:t>Prácticas de ahorro de energía</w:t>
            </w:r>
          </w:p>
        </w:tc>
        <w:tc>
          <w:tcPr>
            <w:tcW w:w="2249" w:type="dxa"/>
            <w:vAlign w:val="center"/>
          </w:tcPr>
          <w:p w:rsidR="00000BFB" w:rsidRPr="00970DEB" w:rsidRDefault="00000BFB" w:rsidP="001B6B6F">
            <w:pPr>
              <w:pStyle w:val="Prrafodelista"/>
              <w:ind w:left="0"/>
              <w:rPr>
                <w:rFonts w:ascii="Arial Narrow" w:hAnsi="Arial Narrow" w:cs="Arial Narrow"/>
                <w:b/>
              </w:rPr>
            </w:pPr>
            <w:r w:rsidRPr="00970DEB">
              <w:rPr>
                <w:rFonts w:ascii="Arial Narrow" w:hAnsi="Arial Narrow" w:cs="Arial Narrow"/>
                <w:b/>
              </w:rPr>
              <w:t>Casos de la opción NO APLICA</w:t>
            </w:r>
          </w:p>
        </w:tc>
        <w:tc>
          <w:tcPr>
            <w:tcW w:w="2624" w:type="dxa"/>
            <w:vAlign w:val="center"/>
          </w:tcPr>
          <w:p w:rsidR="00000BFB" w:rsidRPr="00970DEB" w:rsidRDefault="00000BFB" w:rsidP="001B6B6F">
            <w:pPr>
              <w:pStyle w:val="Prrafodelista"/>
              <w:ind w:left="0"/>
              <w:rPr>
                <w:rFonts w:ascii="Arial Narrow" w:hAnsi="Arial Narrow" w:cs="Arial Narrow"/>
              </w:rPr>
            </w:pPr>
            <w:r w:rsidRPr="00970DEB">
              <w:rPr>
                <w:rFonts w:ascii="Arial Narrow" w:hAnsi="Arial Narrow" w:cs="Arial Narrow"/>
                <w:b/>
              </w:rPr>
              <w:t>Tomar en cuenta…</w:t>
            </w:r>
          </w:p>
        </w:tc>
      </w:tr>
      <w:tr w:rsidR="00000BFB" w:rsidRPr="00970DEB" w:rsidTr="00F83480">
        <w:trPr>
          <w:trHeight w:val="1667"/>
          <w:jc w:val="center"/>
        </w:trPr>
        <w:tc>
          <w:tcPr>
            <w:tcW w:w="339" w:type="dxa"/>
            <w:vAlign w:val="center"/>
          </w:tcPr>
          <w:p w:rsidR="00000BFB" w:rsidRPr="00970DEB" w:rsidRDefault="00000BFB" w:rsidP="001B6B6F">
            <w:pPr>
              <w:pStyle w:val="Prrafodelista"/>
              <w:ind w:left="0"/>
              <w:rPr>
                <w:rFonts w:ascii="Arial Narrow" w:hAnsi="Arial Narrow" w:cs="Arial Narrow"/>
                <w:i/>
              </w:rPr>
            </w:pPr>
            <w:r w:rsidRPr="00970DEB">
              <w:rPr>
                <w:rFonts w:ascii="Arial Narrow" w:hAnsi="Arial Narrow" w:cs="Arial Narrow"/>
                <w:i/>
              </w:rPr>
              <w:t>1</w:t>
            </w:r>
          </w:p>
        </w:tc>
        <w:tc>
          <w:tcPr>
            <w:tcW w:w="3685" w:type="dxa"/>
            <w:vAlign w:val="center"/>
          </w:tcPr>
          <w:p w:rsidR="00000BFB" w:rsidRPr="00970DEB" w:rsidRDefault="00000BFB" w:rsidP="001B6B6F">
            <w:pPr>
              <w:jc w:val="both"/>
              <w:rPr>
                <w:rFonts w:ascii="Arial Narrow" w:hAnsi="Arial Narrow" w:cs="Arial Narrow"/>
              </w:rPr>
            </w:pPr>
            <w:r w:rsidRPr="00970DEB">
              <w:rPr>
                <w:rFonts w:ascii="Arial Narrow" w:hAnsi="Arial Narrow" w:cs="Arial Narrow"/>
                <w:i/>
              </w:rPr>
              <w:t>Desconectan los aparatos electrónicos y electrodomésticos cuando no los usan:</w:t>
            </w:r>
            <w:r w:rsidRPr="00970DEB">
              <w:rPr>
                <w:rFonts w:ascii="Arial Narrow" w:hAnsi="Arial Narrow" w:cs="Arial Narrow"/>
              </w:rPr>
              <w:t xml:space="preserve"> es decir desenchufar los aparatos electrónicos (como la televisión) o electrodomésticos (como el microondas) cuando no los usan (vacaciones, antes de dormir, etc.).</w:t>
            </w:r>
          </w:p>
        </w:tc>
        <w:tc>
          <w:tcPr>
            <w:tcW w:w="2249" w:type="dxa"/>
            <w:vAlign w:val="center"/>
          </w:tcPr>
          <w:p w:rsidR="00000BFB" w:rsidRPr="00970DEB" w:rsidRDefault="00000BFB" w:rsidP="001B6B6F">
            <w:pPr>
              <w:pStyle w:val="Prrafodelista"/>
              <w:ind w:left="0"/>
              <w:jc w:val="both"/>
              <w:rPr>
                <w:rFonts w:ascii="Arial Narrow" w:hAnsi="Arial Narrow" w:cs="Arial Narrow"/>
              </w:rPr>
            </w:pPr>
            <w:r w:rsidRPr="00970DEB">
              <w:rPr>
                <w:rFonts w:ascii="Arial Narrow" w:hAnsi="Arial Narrow" w:cs="Arial Narrow"/>
              </w:rPr>
              <w:t>No aplica en el caso de que no tenga aparatos electrónicos.</w:t>
            </w:r>
          </w:p>
        </w:tc>
        <w:tc>
          <w:tcPr>
            <w:tcW w:w="2624" w:type="dxa"/>
            <w:vAlign w:val="center"/>
          </w:tcPr>
          <w:p w:rsidR="00000BFB" w:rsidRPr="00970DEB" w:rsidRDefault="00000BFB" w:rsidP="001B6B6F">
            <w:pPr>
              <w:pStyle w:val="Prrafodelista"/>
              <w:ind w:left="0"/>
              <w:jc w:val="both"/>
              <w:rPr>
                <w:rFonts w:ascii="Arial Narrow" w:hAnsi="Arial Narrow" w:cs="Arial Narrow"/>
              </w:rPr>
            </w:pPr>
            <w:r w:rsidRPr="00970DEB">
              <w:rPr>
                <w:rFonts w:ascii="Arial Narrow" w:hAnsi="Arial Narrow" w:cs="Arial Narrow"/>
              </w:rPr>
              <w:t xml:space="preserve">Que el tipo de alumbrado con el que cuenta principalmente el hogar debe ser “1. Empresa eléctrica pública” (Sección </w:t>
            </w:r>
            <w:r>
              <w:rPr>
                <w:rFonts w:ascii="Arial Narrow" w:hAnsi="Arial Narrow" w:cs="Arial Narrow"/>
              </w:rPr>
              <w:t>6</w:t>
            </w:r>
            <w:r w:rsidRPr="00970DEB">
              <w:rPr>
                <w:rFonts w:ascii="Arial Narrow" w:hAnsi="Arial Narrow" w:cs="Arial Narrow"/>
              </w:rPr>
              <w:t xml:space="preserve">, pregunta </w:t>
            </w:r>
            <w:r>
              <w:rPr>
                <w:rFonts w:ascii="Arial Narrow" w:hAnsi="Arial Narrow" w:cs="Arial Narrow"/>
              </w:rPr>
              <w:t>12</w:t>
            </w:r>
            <w:r w:rsidRPr="00970DEB">
              <w:rPr>
                <w:rFonts w:ascii="Arial Narrow" w:hAnsi="Arial Narrow" w:cs="Arial Narrow"/>
              </w:rPr>
              <w:t>).</w:t>
            </w:r>
          </w:p>
        </w:tc>
      </w:tr>
      <w:tr w:rsidR="00000BFB" w:rsidRPr="00970DEB" w:rsidTr="00F83480">
        <w:trPr>
          <w:trHeight w:val="1554"/>
          <w:jc w:val="center"/>
        </w:trPr>
        <w:tc>
          <w:tcPr>
            <w:tcW w:w="339" w:type="dxa"/>
            <w:vAlign w:val="center"/>
          </w:tcPr>
          <w:p w:rsidR="00000BFB" w:rsidRPr="00970DEB" w:rsidRDefault="00000BFB" w:rsidP="001B6B6F">
            <w:pPr>
              <w:pStyle w:val="Prrafodelista"/>
              <w:ind w:left="0"/>
              <w:rPr>
                <w:rFonts w:ascii="Arial Narrow" w:hAnsi="Arial Narrow" w:cs="Arial Narrow"/>
                <w:i/>
              </w:rPr>
            </w:pPr>
            <w:r w:rsidRPr="00970DEB">
              <w:rPr>
                <w:rFonts w:ascii="Arial Narrow" w:hAnsi="Arial Narrow" w:cs="Arial Narrow"/>
                <w:i/>
              </w:rPr>
              <w:t>2</w:t>
            </w:r>
          </w:p>
        </w:tc>
        <w:tc>
          <w:tcPr>
            <w:tcW w:w="3685" w:type="dxa"/>
            <w:vAlign w:val="center"/>
          </w:tcPr>
          <w:p w:rsidR="00000BFB" w:rsidRPr="00970DEB" w:rsidRDefault="00000BFB" w:rsidP="001B6B6F">
            <w:pPr>
              <w:jc w:val="both"/>
              <w:rPr>
                <w:rFonts w:ascii="Arial Narrow" w:hAnsi="Arial Narrow" w:cs="Arial Narrow"/>
              </w:rPr>
            </w:pPr>
            <w:r w:rsidRPr="00970DEB">
              <w:rPr>
                <w:rFonts w:ascii="Arial Narrow" w:hAnsi="Arial Narrow" w:cs="Arial Narrow"/>
                <w:i/>
              </w:rPr>
              <w:t>Apagan los focos al salir de una habitación</w:t>
            </w:r>
            <w:r w:rsidRPr="00970DEB">
              <w:rPr>
                <w:rFonts w:ascii="Arial Narrow" w:hAnsi="Arial Narrow" w:cs="Arial Narrow"/>
              </w:rPr>
              <w:t>.</w:t>
            </w:r>
          </w:p>
        </w:tc>
        <w:tc>
          <w:tcPr>
            <w:tcW w:w="2249" w:type="dxa"/>
            <w:vAlign w:val="center"/>
          </w:tcPr>
          <w:p w:rsidR="00000BFB" w:rsidRPr="00970DEB" w:rsidRDefault="00000BFB" w:rsidP="001B6B6F">
            <w:pPr>
              <w:widowControl w:val="0"/>
              <w:autoSpaceDE w:val="0"/>
              <w:autoSpaceDN w:val="0"/>
              <w:adjustRightInd w:val="0"/>
              <w:spacing w:before="14" w:after="0" w:line="260" w:lineRule="exact"/>
              <w:jc w:val="both"/>
              <w:rPr>
                <w:rFonts w:ascii="Arial Narrow" w:hAnsi="Arial Narrow" w:cs="Arial Narrow"/>
              </w:rPr>
            </w:pPr>
            <w:r w:rsidRPr="00970DEB">
              <w:rPr>
                <w:rFonts w:ascii="Arial Narrow" w:hAnsi="Arial Narrow" w:cs="Arial Narrow"/>
              </w:rPr>
              <w:t>No aplica si no tienen focos en el hogar.</w:t>
            </w:r>
          </w:p>
        </w:tc>
        <w:tc>
          <w:tcPr>
            <w:tcW w:w="2624" w:type="dxa"/>
            <w:vAlign w:val="center"/>
          </w:tcPr>
          <w:p w:rsidR="00000BFB" w:rsidRPr="00970DEB" w:rsidRDefault="00000BFB" w:rsidP="001B6B6F">
            <w:pPr>
              <w:pStyle w:val="Prrafodelista"/>
              <w:ind w:left="0"/>
              <w:jc w:val="both"/>
              <w:rPr>
                <w:rFonts w:ascii="Arial Narrow" w:hAnsi="Arial Narrow" w:cs="Arial Narrow"/>
              </w:rPr>
            </w:pPr>
            <w:r w:rsidRPr="00970DEB">
              <w:rPr>
                <w:rFonts w:ascii="Arial Narrow" w:hAnsi="Arial Narrow" w:cs="Arial Narrow"/>
              </w:rPr>
              <w:t xml:space="preserve">Que el tipo de alumbrado con el que cuenta principalmente el hogar debe ser “1. Empresa eléctrica pública” (Sección </w:t>
            </w:r>
            <w:r>
              <w:rPr>
                <w:rFonts w:ascii="Arial Narrow" w:hAnsi="Arial Narrow" w:cs="Arial Narrow"/>
              </w:rPr>
              <w:t>6</w:t>
            </w:r>
            <w:r w:rsidRPr="00970DEB">
              <w:rPr>
                <w:rFonts w:ascii="Arial Narrow" w:hAnsi="Arial Narrow" w:cs="Arial Narrow"/>
              </w:rPr>
              <w:t xml:space="preserve">, pregunta </w:t>
            </w:r>
            <w:r>
              <w:rPr>
                <w:rFonts w:ascii="Arial Narrow" w:hAnsi="Arial Narrow" w:cs="Arial Narrow"/>
              </w:rPr>
              <w:t>12</w:t>
            </w:r>
            <w:r w:rsidRPr="00970DEB">
              <w:rPr>
                <w:rFonts w:ascii="Arial Narrow" w:hAnsi="Arial Narrow" w:cs="Arial Narrow"/>
              </w:rPr>
              <w:t>).</w:t>
            </w:r>
          </w:p>
        </w:tc>
      </w:tr>
      <w:tr w:rsidR="00000BFB" w:rsidRPr="00970DEB" w:rsidTr="001B6B6F">
        <w:trPr>
          <w:trHeight w:val="143"/>
          <w:jc w:val="center"/>
        </w:trPr>
        <w:tc>
          <w:tcPr>
            <w:tcW w:w="339" w:type="dxa"/>
            <w:vAlign w:val="center"/>
          </w:tcPr>
          <w:p w:rsidR="00000BFB" w:rsidRPr="00970DEB" w:rsidRDefault="00000BFB" w:rsidP="001B6B6F">
            <w:pPr>
              <w:pStyle w:val="Prrafodelista"/>
              <w:ind w:left="0"/>
              <w:rPr>
                <w:rFonts w:ascii="Arial Narrow" w:hAnsi="Arial Narrow" w:cs="Arial Narrow"/>
              </w:rPr>
            </w:pPr>
            <w:r w:rsidRPr="00970DEB">
              <w:rPr>
                <w:rFonts w:ascii="Arial Narrow" w:hAnsi="Arial Narrow" w:cs="Arial Narrow"/>
              </w:rPr>
              <w:t>3</w:t>
            </w:r>
          </w:p>
        </w:tc>
        <w:tc>
          <w:tcPr>
            <w:tcW w:w="3685" w:type="dxa"/>
            <w:vAlign w:val="center"/>
          </w:tcPr>
          <w:p w:rsidR="00000BFB" w:rsidRPr="00970DEB" w:rsidRDefault="00000BFB" w:rsidP="001B6B6F">
            <w:pPr>
              <w:jc w:val="both"/>
              <w:rPr>
                <w:rFonts w:ascii="Arial Narrow" w:hAnsi="Arial Narrow" w:cs="Arial Narrow"/>
                <w:lang w:val="es-EC"/>
              </w:rPr>
            </w:pPr>
            <w:r w:rsidRPr="00970DEB">
              <w:rPr>
                <w:rFonts w:ascii="Arial Narrow" w:hAnsi="Arial Narrow" w:cs="Arial Narrow"/>
                <w:i/>
              </w:rPr>
              <w:t>Introducen alimentos calientes en el refrigerador: una de las prácticas es  el esperar que los alimentos estén fríos para poder ingresarlos al refrigerador.</w:t>
            </w:r>
          </w:p>
        </w:tc>
        <w:tc>
          <w:tcPr>
            <w:tcW w:w="2249" w:type="dxa"/>
            <w:vAlign w:val="center"/>
          </w:tcPr>
          <w:p w:rsidR="00000BFB" w:rsidRDefault="00000BFB" w:rsidP="001B6B6F">
            <w:pPr>
              <w:jc w:val="both"/>
              <w:rPr>
                <w:rFonts w:ascii="Arial Narrow" w:hAnsi="Arial Narrow" w:cs="Arial Narrow"/>
              </w:rPr>
            </w:pPr>
          </w:p>
          <w:p w:rsidR="00000BFB" w:rsidRPr="00970DEB" w:rsidRDefault="00000BFB" w:rsidP="001B6B6F">
            <w:pPr>
              <w:jc w:val="both"/>
              <w:rPr>
                <w:rFonts w:ascii="Arial Narrow" w:hAnsi="Arial Narrow" w:cs="Arial Narrow"/>
              </w:rPr>
            </w:pPr>
            <w:r w:rsidRPr="00970DEB">
              <w:rPr>
                <w:rFonts w:ascii="Arial Narrow" w:hAnsi="Arial Narrow" w:cs="Arial Narrow"/>
              </w:rPr>
              <w:t>No aplica únicamente cuando no tienen refrigerador</w:t>
            </w:r>
          </w:p>
        </w:tc>
        <w:tc>
          <w:tcPr>
            <w:tcW w:w="2624" w:type="dxa"/>
            <w:vAlign w:val="center"/>
          </w:tcPr>
          <w:p w:rsidR="00000BFB" w:rsidRPr="00970DEB" w:rsidRDefault="00000BFB" w:rsidP="001B6B6F">
            <w:pPr>
              <w:pStyle w:val="Prrafodelista"/>
              <w:ind w:left="0"/>
              <w:jc w:val="both"/>
              <w:rPr>
                <w:rFonts w:ascii="Arial Narrow" w:hAnsi="Arial Narrow" w:cs="Arial Narrow"/>
              </w:rPr>
            </w:pPr>
            <w:r w:rsidRPr="00970DEB">
              <w:rPr>
                <w:rFonts w:ascii="Arial Narrow" w:hAnsi="Arial Narrow" w:cs="Arial Narrow"/>
              </w:rPr>
              <w:t xml:space="preserve">Que el tipo de alumbrado con el que cuenta principalmente el hogar debe ser “1. Empresa eléctrica pública” (Sección </w:t>
            </w:r>
            <w:r>
              <w:rPr>
                <w:rFonts w:ascii="Arial Narrow" w:hAnsi="Arial Narrow" w:cs="Arial Narrow"/>
              </w:rPr>
              <w:t>6</w:t>
            </w:r>
            <w:r w:rsidRPr="00970DEB">
              <w:rPr>
                <w:rFonts w:ascii="Arial Narrow" w:hAnsi="Arial Narrow" w:cs="Arial Narrow"/>
              </w:rPr>
              <w:t xml:space="preserve">, pregunta </w:t>
            </w:r>
            <w:r>
              <w:rPr>
                <w:rFonts w:ascii="Arial Narrow" w:hAnsi="Arial Narrow" w:cs="Arial Narrow"/>
              </w:rPr>
              <w:t>12</w:t>
            </w:r>
            <w:r w:rsidRPr="00970DEB">
              <w:rPr>
                <w:rFonts w:ascii="Arial Narrow" w:hAnsi="Arial Narrow" w:cs="Arial Narrow"/>
              </w:rPr>
              <w:t>).</w:t>
            </w:r>
          </w:p>
        </w:tc>
      </w:tr>
      <w:tr w:rsidR="00000BFB" w:rsidRPr="00970DEB" w:rsidTr="001B6B6F">
        <w:trPr>
          <w:trHeight w:val="143"/>
          <w:jc w:val="center"/>
        </w:trPr>
        <w:tc>
          <w:tcPr>
            <w:tcW w:w="339" w:type="dxa"/>
            <w:vAlign w:val="center"/>
          </w:tcPr>
          <w:p w:rsidR="00000BFB" w:rsidRPr="00970DEB" w:rsidRDefault="00000BFB" w:rsidP="001B6B6F">
            <w:pPr>
              <w:pStyle w:val="Prrafodelista"/>
              <w:ind w:left="0"/>
              <w:rPr>
                <w:rFonts w:ascii="Arial Narrow" w:hAnsi="Arial Narrow" w:cs="Arial Narrow"/>
              </w:rPr>
            </w:pPr>
            <w:r w:rsidRPr="00970DEB">
              <w:rPr>
                <w:rFonts w:ascii="Arial Narrow" w:hAnsi="Arial Narrow" w:cs="Arial Narrow"/>
              </w:rPr>
              <w:t>4</w:t>
            </w:r>
          </w:p>
        </w:tc>
        <w:tc>
          <w:tcPr>
            <w:tcW w:w="3685" w:type="dxa"/>
            <w:vAlign w:val="center"/>
          </w:tcPr>
          <w:p w:rsidR="00000BFB" w:rsidRPr="00970DEB" w:rsidRDefault="00000BFB" w:rsidP="001B6B6F">
            <w:pPr>
              <w:jc w:val="both"/>
              <w:rPr>
                <w:rFonts w:ascii="Arial Narrow" w:hAnsi="Arial Narrow" w:cs="Arial Narrow"/>
              </w:rPr>
            </w:pPr>
            <w:r w:rsidRPr="00970DEB">
              <w:rPr>
                <w:rFonts w:ascii="Arial Narrow" w:hAnsi="Arial Narrow" w:cs="Arial Narrow"/>
                <w:i/>
              </w:rPr>
              <w:t>Planchan la mayor cantidad de ropa posible en una sola vez</w:t>
            </w:r>
            <w:r w:rsidRPr="00970DEB">
              <w:rPr>
                <w:rFonts w:ascii="Arial Narrow" w:hAnsi="Arial Narrow" w:cs="Arial Narrow"/>
              </w:rPr>
              <w:t xml:space="preserve">. Si planchan todos los días 5 minutos consumen más que si planchan únicamente una hora  el fin de semana. </w:t>
            </w:r>
          </w:p>
        </w:tc>
        <w:tc>
          <w:tcPr>
            <w:tcW w:w="2249" w:type="dxa"/>
            <w:vAlign w:val="center"/>
          </w:tcPr>
          <w:p w:rsidR="00000BFB" w:rsidRPr="00970DEB" w:rsidRDefault="00000BFB" w:rsidP="001B6B6F">
            <w:pPr>
              <w:pStyle w:val="Prrafodelista"/>
              <w:ind w:left="0"/>
              <w:jc w:val="both"/>
              <w:rPr>
                <w:rFonts w:ascii="Arial Narrow" w:hAnsi="Arial Narrow" w:cs="Arial Narrow"/>
              </w:rPr>
            </w:pPr>
            <w:r w:rsidRPr="00970DEB">
              <w:rPr>
                <w:rFonts w:ascii="Arial Narrow" w:hAnsi="Arial Narrow" w:cs="Arial Narrow"/>
              </w:rPr>
              <w:t xml:space="preserve">No aplica si el hogar no plancha, o no tiene electricidad. </w:t>
            </w:r>
          </w:p>
        </w:tc>
        <w:tc>
          <w:tcPr>
            <w:tcW w:w="2624" w:type="dxa"/>
            <w:vAlign w:val="center"/>
          </w:tcPr>
          <w:p w:rsidR="00000BFB" w:rsidRPr="00970DEB" w:rsidRDefault="00000BFB" w:rsidP="001B6B6F">
            <w:pPr>
              <w:pStyle w:val="Prrafodelista"/>
              <w:ind w:left="0"/>
              <w:jc w:val="both"/>
              <w:rPr>
                <w:rFonts w:ascii="Arial Narrow" w:hAnsi="Arial Narrow" w:cs="Arial Narrow"/>
              </w:rPr>
            </w:pPr>
            <w:r w:rsidRPr="00970DEB">
              <w:rPr>
                <w:rFonts w:ascii="Arial Narrow" w:hAnsi="Arial Narrow" w:cs="Arial Narrow"/>
              </w:rPr>
              <w:t xml:space="preserve">No aplica si no tienen Que el tipo de alumbrado con el que cuenta principalmente el hogar debe ser “1. Empresa eléctrica pública” (Sección </w:t>
            </w:r>
            <w:r>
              <w:rPr>
                <w:rFonts w:ascii="Arial Narrow" w:hAnsi="Arial Narrow" w:cs="Arial Narrow"/>
              </w:rPr>
              <w:t>6</w:t>
            </w:r>
            <w:r w:rsidRPr="00970DEB">
              <w:rPr>
                <w:rFonts w:ascii="Arial Narrow" w:hAnsi="Arial Narrow" w:cs="Arial Narrow"/>
              </w:rPr>
              <w:t xml:space="preserve">, pregunta </w:t>
            </w:r>
            <w:r>
              <w:rPr>
                <w:rFonts w:ascii="Arial Narrow" w:hAnsi="Arial Narrow" w:cs="Arial Narrow"/>
              </w:rPr>
              <w:t>12</w:t>
            </w:r>
            <w:r w:rsidRPr="00970DEB">
              <w:rPr>
                <w:rFonts w:ascii="Arial Narrow" w:hAnsi="Arial Narrow" w:cs="Arial Narrow"/>
              </w:rPr>
              <w:t>).</w:t>
            </w:r>
          </w:p>
        </w:tc>
      </w:tr>
      <w:tr w:rsidR="00000BFB" w:rsidRPr="00970DEB" w:rsidTr="00F83480">
        <w:trPr>
          <w:trHeight w:val="1589"/>
          <w:jc w:val="center"/>
        </w:trPr>
        <w:tc>
          <w:tcPr>
            <w:tcW w:w="339" w:type="dxa"/>
            <w:vAlign w:val="center"/>
          </w:tcPr>
          <w:p w:rsidR="00000BFB" w:rsidRPr="00970DEB" w:rsidRDefault="00000BFB" w:rsidP="001B6B6F">
            <w:pPr>
              <w:pStyle w:val="Prrafodelista"/>
              <w:ind w:left="0"/>
              <w:rPr>
                <w:rFonts w:ascii="Arial Narrow" w:hAnsi="Arial Narrow" w:cs="Arial Narrow"/>
              </w:rPr>
            </w:pPr>
            <w:r w:rsidRPr="00970DEB">
              <w:rPr>
                <w:rFonts w:ascii="Arial Narrow" w:hAnsi="Arial Narrow" w:cs="Arial Narrow"/>
              </w:rPr>
              <w:t>5</w:t>
            </w:r>
          </w:p>
        </w:tc>
        <w:tc>
          <w:tcPr>
            <w:tcW w:w="3685" w:type="dxa"/>
            <w:vAlign w:val="center"/>
          </w:tcPr>
          <w:p w:rsidR="00000BFB" w:rsidRPr="00970DEB" w:rsidRDefault="00000BFB" w:rsidP="001B6B6F">
            <w:pPr>
              <w:jc w:val="both"/>
              <w:rPr>
                <w:rFonts w:ascii="Arial Narrow" w:hAnsi="Arial Narrow" w:cs="Arial Narrow"/>
              </w:rPr>
            </w:pPr>
            <w:r w:rsidRPr="00970DEB">
              <w:rPr>
                <w:rFonts w:ascii="Arial Narrow" w:hAnsi="Arial Narrow" w:cs="Arial Narrow"/>
              </w:rPr>
              <w:t xml:space="preserve">Abren las cortinas y persianas para aprovechar la luz del sol. </w:t>
            </w:r>
          </w:p>
        </w:tc>
        <w:tc>
          <w:tcPr>
            <w:tcW w:w="2249" w:type="dxa"/>
            <w:vAlign w:val="center"/>
          </w:tcPr>
          <w:p w:rsidR="00000BFB" w:rsidRPr="00970DEB" w:rsidRDefault="00000BFB" w:rsidP="001B6B6F">
            <w:pPr>
              <w:jc w:val="both"/>
              <w:rPr>
                <w:rFonts w:ascii="Arial Narrow" w:hAnsi="Arial Narrow" w:cs="Arial Narrow"/>
              </w:rPr>
            </w:pPr>
          </w:p>
          <w:p w:rsidR="00000BFB" w:rsidRPr="00970DEB" w:rsidRDefault="00000BFB" w:rsidP="001B6B6F">
            <w:pPr>
              <w:jc w:val="both"/>
              <w:rPr>
                <w:rFonts w:ascii="Arial Narrow" w:hAnsi="Arial Narrow" w:cs="Arial Narrow"/>
              </w:rPr>
            </w:pPr>
            <w:r w:rsidRPr="00970DEB">
              <w:rPr>
                <w:rFonts w:ascii="Arial Narrow" w:hAnsi="Arial Narrow" w:cs="Arial Narrow"/>
              </w:rPr>
              <w:t xml:space="preserve">No aplica si no tiene ventanas, o no tiene electricidad. </w:t>
            </w:r>
          </w:p>
          <w:p w:rsidR="00000BFB" w:rsidRPr="00970DEB" w:rsidRDefault="00000BFB" w:rsidP="001B6B6F">
            <w:pPr>
              <w:pStyle w:val="Prrafodelista"/>
              <w:ind w:left="0"/>
              <w:jc w:val="both"/>
              <w:rPr>
                <w:rFonts w:ascii="Arial Narrow" w:hAnsi="Arial Narrow" w:cs="Arial Narrow"/>
              </w:rPr>
            </w:pPr>
          </w:p>
        </w:tc>
        <w:tc>
          <w:tcPr>
            <w:tcW w:w="2624" w:type="dxa"/>
            <w:vAlign w:val="center"/>
          </w:tcPr>
          <w:p w:rsidR="00000BFB" w:rsidRPr="00970DEB" w:rsidRDefault="00000BFB" w:rsidP="001B6B6F">
            <w:pPr>
              <w:pStyle w:val="Prrafodelista"/>
              <w:ind w:left="0"/>
              <w:jc w:val="both"/>
              <w:rPr>
                <w:rFonts w:ascii="Arial Narrow" w:hAnsi="Arial Narrow" w:cs="Arial Narrow"/>
              </w:rPr>
            </w:pPr>
            <w:r w:rsidRPr="00970DEB">
              <w:rPr>
                <w:rFonts w:ascii="Arial Narrow" w:hAnsi="Arial Narrow" w:cs="Arial Narrow"/>
              </w:rPr>
              <w:t>Usualmente existen viviendas de tipo choza (p.ej., en el páramo serrano), que disponen únicamente de entrada, pero no de ventanas.</w:t>
            </w:r>
          </w:p>
        </w:tc>
      </w:tr>
      <w:tr w:rsidR="00000BFB" w:rsidRPr="00970DEB" w:rsidTr="001B6B6F">
        <w:trPr>
          <w:trHeight w:val="995"/>
          <w:jc w:val="center"/>
        </w:trPr>
        <w:tc>
          <w:tcPr>
            <w:tcW w:w="339" w:type="dxa"/>
            <w:vAlign w:val="center"/>
          </w:tcPr>
          <w:p w:rsidR="00000BFB" w:rsidRPr="00970DEB" w:rsidRDefault="00000BFB" w:rsidP="001B6B6F">
            <w:pPr>
              <w:pStyle w:val="Prrafodelista"/>
              <w:ind w:left="0"/>
              <w:rPr>
                <w:rFonts w:ascii="Arial Narrow" w:hAnsi="Arial Narrow" w:cs="Arial Narrow"/>
              </w:rPr>
            </w:pPr>
            <w:r w:rsidRPr="00970DEB">
              <w:rPr>
                <w:rFonts w:ascii="Arial Narrow" w:hAnsi="Arial Narrow" w:cs="Arial Narrow"/>
              </w:rPr>
              <w:lastRenderedPageBreak/>
              <w:t>6</w:t>
            </w:r>
          </w:p>
        </w:tc>
        <w:tc>
          <w:tcPr>
            <w:tcW w:w="3685" w:type="dxa"/>
            <w:vAlign w:val="center"/>
          </w:tcPr>
          <w:p w:rsidR="00000BFB" w:rsidRPr="00970DEB" w:rsidRDefault="00000BFB" w:rsidP="001B6B6F">
            <w:pPr>
              <w:jc w:val="both"/>
              <w:rPr>
                <w:rFonts w:ascii="Arial Narrow" w:hAnsi="Arial Narrow" w:cs="Arial Narrow"/>
              </w:rPr>
            </w:pPr>
            <w:r w:rsidRPr="00970DEB">
              <w:rPr>
                <w:rFonts w:ascii="Arial Narrow" w:hAnsi="Arial Narrow" w:cs="Arial Narrow"/>
              </w:rPr>
              <w:t xml:space="preserve">Disponen de aparatos electrodomésticos (refrigerador, lavadora, secadora) ahorradores de energía. Generalmente estos electrodomésticos tienen una etiqueta que comprueba su eficiencia energética. </w:t>
            </w:r>
          </w:p>
        </w:tc>
        <w:tc>
          <w:tcPr>
            <w:tcW w:w="2249" w:type="dxa"/>
            <w:vAlign w:val="center"/>
          </w:tcPr>
          <w:p w:rsidR="00000BFB" w:rsidRPr="00970DEB" w:rsidRDefault="00000BFB" w:rsidP="001B6B6F">
            <w:pPr>
              <w:jc w:val="both"/>
              <w:rPr>
                <w:rFonts w:ascii="Arial Narrow" w:hAnsi="Arial Narrow" w:cs="Arial Narrow"/>
              </w:rPr>
            </w:pPr>
            <w:r w:rsidRPr="00970DEB">
              <w:rPr>
                <w:rFonts w:ascii="Arial Narrow" w:hAnsi="Arial Narrow" w:cs="Arial Narrow"/>
              </w:rPr>
              <w:t>No aplica si no tienen electricidad o electrodomésticos</w:t>
            </w:r>
          </w:p>
          <w:p w:rsidR="00000BFB" w:rsidRPr="00970DEB" w:rsidRDefault="00000BFB" w:rsidP="001B6B6F">
            <w:pPr>
              <w:jc w:val="both"/>
              <w:rPr>
                <w:rFonts w:ascii="Arial Narrow" w:hAnsi="Arial Narrow" w:cs="Arial Narrow"/>
              </w:rPr>
            </w:pPr>
          </w:p>
        </w:tc>
        <w:tc>
          <w:tcPr>
            <w:tcW w:w="2624" w:type="dxa"/>
            <w:vAlign w:val="center"/>
          </w:tcPr>
          <w:p w:rsidR="00000BFB" w:rsidRPr="00970DEB" w:rsidRDefault="00000BFB" w:rsidP="001B6B6F">
            <w:pPr>
              <w:pStyle w:val="Prrafodelista"/>
              <w:ind w:left="0"/>
              <w:rPr>
                <w:rFonts w:ascii="Arial Narrow" w:hAnsi="Arial Narrow" w:cs="Arial Narrow"/>
              </w:rPr>
            </w:pPr>
            <w:r w:rsidRPr="00970DEB">
              <w:rPr>
                <w:rFonts w:ascii="Arial Narrow" w:hAnsi="Arial Narrow" w:cs="Arial Narrow"/>
                <w:noProof/>
                <w:lang w:eastAsia="es-EC"/>
              </w:rPr>
              <w:drawing>
                <wp:inline distT="0" distB="0" distL="0" distR="0" wp14:anchorId="530A7665" wp14:editId="3936080A">
                  <wp:extent cx="1345997" cy="1258215"/>
                  <wp:effectExtent l="0" t="0" r="6985" b="0"/>
                  <wp:docPr id="56" name="39 Imagen" descr="eficiencia energetic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ficiencia energetica.gif"/>
                          <pic:cNvPicPr/>
                        </pic:nvPicPr>
                        <pic:blipFill>
                          <a:blip r:embed="rId25" cstate="print"/>
                          <a:stretch>
                            <a:fillRect/>
                          </a:stretch>
                        </pic:blipFill>
                        <pic:spPr>
                          <a:xfrm>
                            <a:off x="0" y="0"/>
                            <a:ext cx="1376216" cy="1286463"/>
                          </a:xfrm>
                          <a:prstGeom prst="rect">
                            <a:avLst/>
                          </a:prstGeom>
                        </pic:spPr>
                      </pic:pic>
                    </a:graphicData>
                  </a:graphic>
                </wp:inline>
              </w:drawing>
            </w:r>
          </w:p>
        </w:tc>
      </w:tr>
      <w:tr w:rsidR="00000BFB" w:rsidRPr="00970DEB" w:rsidTr="003E688F">
        <w:trPr>
          <w:trHeight w:val="1747"/>
          <w:jc w:val="center"/>
        </w:trPr>
        <w:tc>
          <w:tcPr>
            <w:tcW w:w="339" w:type="dxa"/>
            <w:vAlign w:val="center"/>
          </w:tcPr>
          <w:p w:rsidR="00000BFB" w:rsidRPr="00970DEB" w:rsidRDefault="00000BFB" w:rsidP="001B6B6F">
            <w:pPr>
              <w:pStyle w:val="Prrafodelista"/>
              <w:ind w:left="0"/>
              <w:rPr>
                <w:rFonts w:ascii="Arial Narrow" w:hAnsi="Arial Narrow" w:cs="Arial Narrow"/>
              </w:rPr>
            </w:pPr>
            <w:r w:rsidRPr="00970DEB">
              <w:rPr>
                <w:rFonts w:ascii="Arial Narrow" w:hAnsi="Arial Narrow" w:cs="Arial Narrow"/>
              </w:rPr>
              <w:t>7</w:t>
            </w:r>
          </w:p>
        </w:tc>
        <w:tc>
          <w:tcPr>
            <w:tcW w:w="3685" w:type="dxa"/>
            <w:vAlign w:val="center"/>
          </w:tcPr>
          <w:p w:rsidR="00000BFB" w:rsidRPr="00970DEB" w:rsidRDefault="00000BFB" w:rsidP="001B6B6F">
            <w:pPr>
              <w:rPr>
                <w:rFonts w:ascii="Arial Narrow" w:hAnsi="Arial Narrow" w:cs="Arial Narrow"/>
              </w:rPr>
            </w:pPr>
          </w:p>
          <w:p w:rsidR="00000BFB" w:rsidRPr="00970DEB" w:rsidRDefault="00000BFB" w:rsidP="001B6B6F">
            <w:pPr>
              <w:rPr>
                <w:rFonts w:ascii="Arial Narrow" w:hAnsi="Arial Narrow" w:cs="Arial Narrow"/>
              </w:rPr>
            </w:pPr>
            <w:r w:rsidRPr="00970DEB">
              <w:rPr>
                <w:rFonts w:ascii="Arial Narrow" w:hAnsi="Arial Narrow" w:cs="Arial Narrow"/>
              </w:rPr>
              <w:t xml:space="preserve">Disponen de paneles solares (Hogares que usan electricidad  proveniente de paneles solares fotovoltaicos). </w:t>
            </w:r>
          </w:p>
          <w:p w:rsidR="00000BFB" w:rsidRPr="00970DEB" w:rsidRDefault="00000BFB" w:rsidP="001B6B6F">
            <w:pPr>
              <w:pStyle w:val="Prrafodelista"/>
              <w:ind w:left="0"/>
              <w:rPr>
                <w:rFonts w:ascii="Arial Narrow" w:hAnsi="Arial Narrow" w:cs="Arial Narrow"/>
                <w:lang w:val="es-EC"/>
              </w:rPr>
            </w:pPr>
          </w:p>
        </w:tc>
        <w:tc>
          <w:tcPr>
            <w:tcW w:w="2249" w:type="dxa"/>
            <w:vAlign w:val="center"/>
          </w:tcPr>
          <w:p w:rsidR="00000BFB" w:rsidRPr="00970DEB" w:rsidRDefault="00000BFB" w:rsidP="001B6B6F">
            <w:pPr>
              <w:jc w:val="both"/>
              <w:rPr>
                <w:rFonts w:ascii="Arial Narrow" w:hAnsi="Arial Narrow" w:cs="Arial Narrow"/>
              </w:rPr>
            </w:pPr>
            <w:r w:rsidRPr="00F83480">
              <w:rPr>
                <w:rFonts w:ascii="Arial Narrow" w:hAnsi="Arial Narrow" w:cs="Arial Narrow"/>
                <w:sz w:val="20"/>
              </w:rPr>
              <w:t>Siempre debe responderse con “Sí” o “No” a esta pregunta EN TODOS LOS CASOS. Esta pregunta NO investiga los paneles solares de calentamiento de agua.</w:t>
            </w:r>
          </w:p>
        </w:tc>
        <w:tc>
          <w:tcPr>
            <w:tcW w:w="2624" w:type="dxa"/>
            <w:vAlign w:val="center"/>
          </w:tcPr>
          <w:p w:rsidR="00000BFB" w:rsidRPr="00970DEB" w:rsidRDefault="00000BFB" w:rsidP="001B6B6F">
            <w:pPr>
              <w:pStyle w:val="Prrafodelista"/>
              <w:ind w:left="0"/>
              <w:rPr>
                <w:rFonts w:ascii="Arial Narrow" w:hAnsi="Arial Narrow" w:cs="Arial Narrow"/>
              </w:rPr>
            </w:pPr>
            <w:r w:rsidRPr="00970DEB">
              <w:rPr>
                <w:rFonts w:ascii="Arial Narrow" w:hAnsi="Arial Narrow" w:cs="Arial Narrow"/>
                <w:noProof/>
                <w:lang w:eastAsia="es-EC"/>
              </w:rPr>
              <w:drawing>
                <wp:inline distT="0" distB="0" distL="0" distR="0" wp14:anchorId="1130CEC8" wp14:editId="68DF43B8">
                  <wp:extent cx="1474560" cy="1075334"/>
                  <wp:effectExtent l="0" t="0" r="0" b="0"/>
                  <wp:docPr id="57" name="40 Imagen" descr="paneles sola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neles solares.jpg"/>
                          <pic:cNvPicPr/>
                        </pic:nvPicPr>
                        <pic:blipFill>
                          <a:blip r:embed="rId26" cstate="print"/>
                          <a:stretch>
                            <a:fillRect/>
                          </a:stretch>
                        </pic:blipFill>
                        <pic:spPr>
                          <a:xfrm>
                            <a:off x="0" y="0"/>
                            <a:ext cx="1509548" cy="1100850"/>
                          </a:xfrm>
                          <a:prstGeom prst="rect">
                            <a:avLst/>
                          </a:prstGeom>
                        </pic:spPr>
                      </pic:pic>
                    </a:graphicData>
                  </a:graphic>
                </wp:inline>
              </w:drawing>
            </w:r>
          </w:p>
        </w:tc>
      </w:tr>
    </w:tbl>
    <w:p w:rsidR="00883EED" w:rsidRDefault="00883EED" w:rsidP="00883EED">
      <w:pPr>
        <w:pStyle w:val="Prrafodelista"/>
        <w:widowControl w:val="0"/>
        <w:autoSpaceDE w:val="0"/>
        <w:autoSpaceDN w:val="0"/>
        <w:adjustRightInd w:val="0"/>
        <w:spacing w:before="30" w:after="0" w:line="240" w:lineRule="auto"/>
        <w:ind w:left="426" w:right="80"/>
        <w:rPr>
          <w:rFonts w:ascii="Arial Narrow" w:hAnsi="Arial Narrow" w:cs="Arial Narrow"/>
          <w:b/>
          <w:u w:val="single"/>
        </w:rPr>
      </w:pPr>
    </w:p>
    <w:p w:rsidR="00502FA7" w:rsidRPr="00970DEB" w:rsidRDefault="00502FA7" w:rsidP="00A06D0B">
      <w:pPr>
        <w:pStyle w:val="Prrafodelista"/>
        <w:widowControl w:val="0"/>
        <w:numPr>
          <w:ilvl w:val="0"/>
          <w:numId w:val="5"/>
        </w:numPr>
        <w:autoSpaceDE w:val="0"/>
        <w:autoSpaceDN w:val="0"/>
        <w:adjustRightInd w:val="0"/>
        <w:spacing w:before="30" w:after="0" w:line="240" w:lineRule="auto"/>
        <w:ind w:left="426" w:right="80" w:hanging="426"/>
        <w:rPr>
          <w:rFonts w:ascii="Arial Narrow" w:hAnsi="Arial Narrow" w:cs="Arial Narrow"/>
          <w:b/>
          <w:u w:val="single"/>
        </w:rPr>
      </w:pPr>
      <w:r w:rsidRPr="00970DEB">
        <w:rPr>
          <w:rFonts w:ascii="Arial Narrow" w:hAnsi="Arial Narrow" w:cs="Arial Narrow"/>
          <w:b/>
          <w:u w:val="single"/>
        </w:rPr>
        <w:t>PAUTAS DE CONSUMO RESPONSABLE</w:t>
      </w:r>
    </w:p>
    <w:p w:rsidR="00502FA7" w:rsidRPr="00970DEB" w:rsidRDefault="00502FA7" w:rsidP="00502FA7">
      <w:pPr>
        <w:widowControl w:val="0"/>
        <w:autoSpaceDE w:val="0"/>
        <w:autoSpaceDN w:val="0"/>
        <w:adjustRightInd w:val="0"/>
        <w:spacing w:before="30" w:after="0" w:line="240" w:lineRule="auto"/>
        <w:ind w:right="80"/>
        <w:rPr>
          <w:rFonts w:ascii="Arial Narrow" w:hAnsi="Arial Narrow" w:cs="Arial Narrow"/>
          <w:b/>
          <w:bCs/>
          <w:spacing w:val="1"/>
        </w:rPr>
      </w:pPr>
    </w:p>
    <w:p w:rsidR="00502FA7" w:rsidRPr="00970DEB" w:rsidRDefault="00502FA7" w:rsidP="00A06D0B">
      <w:pPr>
        <w:widowControl w:val="0"/>
        <w:autoSpaceDE w:val="0"/>
        <w:autoSpaceDN w:val="0"/>
        <w:adjustRightInd w:val="0"/>
        <w:spacing w:after="0" w:line="240" w:lineRule="auto"/>
        <w:ind w:right="-1"/>
        <w:jc w:val="both"/>
        <w:rPr>
          <w:rFonts w:ascii="Arial Narrow" w:hAnsi="Arial Narrow" w:cs="Arial Narrow"/>
        </w:rPr>
      </w:pPr>
      <w:r w:rsidRPr="00970DEB">
        <w:rPr>
          <w:rFonts w:ascii="Arial Narrow" w:hAnsi="Arial Narrow" w:cs="Arial Narrow"/>
          <w:b/>
          <w:bCs/>
          <w:spacing w:val="1"/>
        </w:rPr>
        <w:t>P</w:t>
      </w:r>
      <w:r w:rsidRPr="00970DEB">
        <w:rPr>
          <w:rFonts w:ascii="Arial Narrow" w:hAnsi="Arial Narrow" w:cs="Arial Narrow"/>
          <w:b/>
          <w:bCs/>
        </w:rPr>
        <w:t>RE</w:t>
      </w:r>
      <w:r w:rsidRPr="00970DEB">
        <w:rPr>
          <w:rFonts w:ascii="Arial Narrow" w:hAnsi="Arial Narrow" w:cs="Arial Narrow"/>
          <w:b/>
          <w:bCs/>
          <w:spacing w:val="1"/>
        </w:rPr>
        <w:t>G</w:t>
      </w:r>
      <w:r w:rsidRPr="00970DEB">
        <w:rPr>
          <w:rFonts w:ascii="Arial Narrow" w:hAnsi="Arial Narrow" w:cs="Arial Narrow"/>
          <w:b/>
          <w:bCs/>
        </w:rPr>
        <w:t>U</w:t>
      </w:r>
      <w:r w:rsidRPr="00970DEB">
        <w:rPr>
          <w:rFonts w:ascii="Arial Narrow" w:hAnsi="Arial Narrow" w:cs="Arial Narrow"/>
          <w:b/>
          <w:bCs/>
          <w:spacing w:val="-1"/>
        </w:rPr>
        <w:t>N</w:t>
      </w:r>
      <w:r w:rsidR="00481394" w:rsidRPr="00970DEB">
        <w:rPr>
          <w:rFonts w:ascii="Arial Narrow" w:hAnsi="Arial Narrow" w:cs="Arial Narrow"/>
          <w:b/>
          <w:bCs/>
        </w:rPr>
        <w:t xml:space="preserve">TA </w:t>
      </w:r>
      <w:r w:rsidR="00883EED">
        <w:rPr>
          <w:rFonts w:ascii="Arial Narrow" w:hAnsi="Arial Narrow" w:cs="Arial Narrow"/>
          <w:b/>
          <w:bCs/>
        </w:rPr>
        <w:t>7</w:t>
      </w:r>
      <w:r w:rsidRPr="00970DEB">
        <w:rPr>
          <w:rFonts w:ascii="Arial Narrow" w:hAnsi="Arial Narrow" w:cs="Arial Narrow"/>
          <w:b/>
          <w:bCs/>
        </w:rPr>
        <w:t>.</w:t>
      </w:r>
      <w:r w:rsidRPr="00970DEB">
        <w:rPr>
          <w:rFonts w:ascii="Arial Narrow" w:hAnsi="Arial Narrow" w:cs="Arial Narrow"/>
          <w:b/>
          <w:bCs/>
          <w:spacing w:val="1"/>
        </w:rPr>
        <w:t xml:space="preserve"> </w:t>
      </w:r>
      <w:r w:rsidRPr="00970DEB">
        <w:rPr>
          <w:rFonts w:ascii="Arial Narrow" w:hAnsi="Arial Narrow" w:cs="Arial Narrow"/>
          <w:b/>
          <w:bCs/>
        </w:rPr>
        <w:t>Durante el MES PASADO, al momento de hacer sus compras, en su hogar utilizó con mayor frecuencia:</w:t>
      </w:r>
      <w:r w:rsidRPr="00970DEB">
        <w:rPr>
          <w:rFonts w:ascii="Arial Narrow" w:eastAsiaTheme="minorHAnsi" w:hAnsi="Arial Narrow" w:cs="Arial"/>
          <w:color w:val="000000"/>
        </w:rPr>
        <w:t xml:space="preserve">  </w:t>
      </w:r>
    </w:p>
    <w:p w:rsidR="00502FA7" w:rsidRPr="00970DEB" w:rsidRDefault="00502FA7" w:rsidP="00502FA7">
      <w:pPr>
        <w:widowControl w:val="0"/>
        <w:autoSpaceDE w:val="0"/>
        <w:autoSpaceDN w:val="0"/>
        <w:adjustRightInd w:val="0"/>
        <w:spacing w:after="0" w:line="240" w:lineRule="auto"/>
        <w:ind w:left="360" w:right="601"/>
        <w:jc w:val="both"/>
        <w:rPr>
          <w:rFonts w:ascii="Arial Narrow" w:hAnsi="Arial Narrow" w:cs="Arial Narrow"/>
          <w:b/>
          <w:bCs/>
          <w:spacing w:val="1"/>
        </w:rPr>
      </w:pPr>
    </w:p>
    <w:p w:rsidR="00B17591" w:rsidRPr="00970DEB" w:rsidRDefault="00502FA7" w:rsidP="00A06D0B">
      <w:pPr>
        <w:widowControl w:val="0"/>
        <w:autoSpaceDE w:val="0"/>
        <w:autoSpaceDN w:val="0"/>
        <w:adjustRightInd w:val="0"/>
        <w:spacing w:after="0" w:line="240" w:lineRule="auto"/>
        <w:ind w:right="-1"/>
        <w:jc w:val="both"/>
        <w:rPr>
          <w:rFonts w:ascii="Arial Narrow" w:hAnsi="Arial Narrow" w:cs="Arial Narrow"/>
        </w:rPr>
      </w:pPr>
      <w:r w:rsidRPr="00970DEB">
        <w:rPr>
          <w:rFonts w:ascii="Arial Narrow" w:hAnsi="Arial Narrow" w:cs="Arial Narrow"/>
        </w:rPr>
        <w:t xml:space="preserve">Esta pregunta </w:t>
      </w:r>
      <w:r w:rsidR="00987ECF">
        <w:rPr>
          <w:rFonts w:ascii="Arial Narrow" w:hAnsi="Arial Narrow" w:cs="Arial Narrow"/>
        </w:rPr>
        <w:t>tiene como objetivo determinar la frecuencia de uso de</w:t>
      </w:r>
      <w:r w:rsidR="00883EED">
        <w:rPr>
          <w:rFonts w:ascii="Arial Narrow" w:hAnsi="Arial Narrow" w:cs="Arial Narrow"/>
        </w:rPr>
        <w:t xml:space="preserve"> fundas de un solo uso </w:t>
      </w:r>
      <w:r w:rsidR="00987ECF">
        <w:rPr>
          <w:rFonts w:ascii="Arial Narrow" w:hAnsi="Arial Narrow" w:cs="Arial Narrow"/>
        </w:rPr>
        <w:t xml:space="preserve">en los hogares durante </w:t>
      </w:r>
      <w:r w:rsidR="00B17591" w:rsidRPr="00970DEB">
        <w:rPr>
          <w:rFonts w:ascii="Arial Narrow" w:hAnsi="Arial Narrow" w:cs="Arial Narrow"/>
        </w:rPr>
        <w:t>el MES PASADO</w:t>
      </w:r>
      <w:r w:rsidR="00987ECF">
        <w:rPr>
          <w:rFonts w:ascii="Arial Narrow" w:hAnsi="Arial Narrow" w:cs="Arial Narrow"/>
        </w:rPr>
        <w:t xml:space="preserve">, </w:t>
      </w:r>
      <w:r w:rsidR="00987ECF" w:rsidRPr="00970DEB">
        <w:rPr>
          <w:rFonts w:ascii="Arial Narrow" w:hAnsi="Arial Narrow" w:cs="Arial Narrow"/>
        </w:rPr>
        <w:t>enfocá</w:t>
      </w:r>
      <w:r w:rsidR="00987ECF">
        <w:rPr>
          <w:rFonts w:ascii="Arial Narrow" w:hAnsi="Arial Narrow" w:cs="Arial Narrow"/>
        </w:rPr>
        <w:t>ndose</w:t>
      </w:r>
      <w:r w:rsidRPr="00970DEB">
        <w:rPr>
          <w:rFonts w:ascii="Arial Narrow" w:hAnsi="Arial Narrow" w:cs="Arial Narrow"/>
        </w:rPr>
        <w:t xml:space="preserve"> en las compras aliment</w:t>
      </w:r>
      <w:r w:rsidR="000E271B">
        <w:rPr>
          <w:rFonts w:ascii="Arial Narrow" w:hAnsi="Arial Narrow" w:cs="Arial Narrow"/>
        </w:rPr>
        <w:t>aria</w:t>
      </w:r>
      <w:r w:rsidR="00987ECF">
        <w:rPr>
          <w:rFonts w:ascii="Arial Narrow" w:hAnsi="Arial Narrow" w:cs="Arial Narrow"/>
        </w:rPr>
        <w:t xml:space="preserve">s realizadas en </w:t>
      </w:r>
      <w:r w:rsidR="00B17591" w:rsidRPr="00970DEB">
        <w:rPr>
          <w:rFonts w:ascii="Arial Narrow" w:hAnsi="Arial Narrow" w:cs="Arial Narrow"/>
        </w:rPr>
        <w:t>mercado</w:t>
      </w:r>
      <w:r w:rsidR="00987ECF">
        <w:rPr>
          <w:rFonts w:ascii="Arial Narrow" w:hAnsi="Arial Narrow" w:cs="Arial Narrow"/>
        </w:rPr>
        <w:t>s</w:t>
      </w:r>
      <w:r w:rsidR="00B17591" w:rsidRPr="00970DEB">
        <w:rPr>
          <w:rFonts w:ascii="Arial Narrow" w:hAnsi="Arial Narrow" w:cs="Arial Narrow"/>
        </w:rPr>
        <w:t>, supermercado</w:t>
      </w:r>
      <w:r w:rsidR="00987ECF">
        <w:rPr>
          <w:rFonts w:ascii="Arial Narrow" w:hAnsi="Arial Narrow" w:cs="Arial Narrow"/>
        </w:rPr>
        <w:t>s</w:t>
      </w:r>
      <w:r w:rsidR="00B17591" w:rsidRPr="00970DEB">
        <w:rPr>
          <w:rFonts w:ascii="Arial Narrow" w:hAnsi="Arial Narrow" w:cs="Arial Narrow"/>
        </w:rPr>
        <w:t>, tienda</w:t>
      </w:r>
      <w:r w:rsidR="00987ECF">
        <w:rPr>
          <w:rFonts w:ascii="Arial Narrow" w:hAnsi="Arial Narrow" w:cs="Arial Narrow"/>
        </w:rPr>
        <w:t>s y otros establecimientos</w:t>
      </w:r>
      <w:r w:rsidR="00B17591" w:rsidRPr="00970DEB">
        <w:rPr>
          <w:rFonts w:ascii="Arial Narrow" w:hAnsi="Arial Narrow" w:cs="Arial Narrow"/>
        </w:rPr>
        <w:t>.</w:t>
      </w:r>
    </w:p>
    <w:p w:rsidR="00502FA7" w:rsidRPr="00970DEB" w:rsidRDefault="00502FA7" w:rsidP="00A06D0B">
      <w:pPr>
        <w:widowControl w:val="0"/>
        <w:autoSpaceDE w:val="0"/>
        <w:autoSpaceDN w:val="0"/>
        <w:adjustRightInd w:val="0"/>
        <w:spacing w:after="0" w:line="240" w:lineRule="auto"/>
        <w:ind w:right="-1"/>
        <w:jc w:val="both"/>
        <w:rPr>
          <w:rFonts w:ascii="Arial Narrow" w:hAnsi="Arial Narrow" w:cs="Arial Narrow"/>
        </w:rPr>
      </w:pPr>
    </w:p>
    <w:p w:rsidR="00502FA7" w:rsidRDefault="00502FA7" w:rsidP="00A06D0B">
      <w:pPr>
        <w:widowControl w:val="0"/>
        <w:autoSpaceDE w:val="0"/>
        <w:autoSpaceDN w:val="0"/>
        <w:adjustRightInd w:val="0"/>
        <w:spacing w:after="0" w:line="240" w:lineRule="auto"/>
        <w:ind w:right="-1"/>
        <w:jc w:val="both"/>
        <w:rPr>
          <w:rFonts w:ascii="Arial Narrow" w:hAnsi="Arial Narrow" w:cs="Arial Narrow"/>
        </w:rPr>
      </w:pPr>
      <w:r w:rsidRPr="00970DEB">
        <w:rPr>
          <w:rFonts w:ascii="Arial Narrow" w:hAnsi="Arial Narrow" w:cs="Arial Narrow"/>
        </w:rPr>
        <w:t>Formule la pregunta y lea las categorías de repuesta.</w:t>
      </w:r>
    </w:p>
    <w:p w:rsidR="00B97987" w:rsidRPr="00970DEB" w:rsidRDefault="00B97987" w:rsidP="00A06D0B">
      <w:pPr>
        <w:widowControl w:val="0"/>
        <w:autoSpaceDE w:val="0"/>
        <w:autoSpaceDN w:val="0"/>
        <w:adjustRightInd w:val="0"/>
        <w:spacing w:after="0" w:line="240" w:lineRule="auto"/>
        <w:ind w:right="-1"/>
        <w:jc w:val="both"/>
        <w:rPr>
          <w:rFonts w:ascii="Arial Narrow" w:hAnsi="Arial Narrow" w:cs="Arial Narrow"/>
        </w:rPr>
      </w:pPr>
    </w:p>
    <w:p w:rsidR="00502FA7" w:rsidRPr="00970DEB" w:rsidRDefault="00502FA7" w:rsidP="00A06D0B">
      <w:pPr>
        <w:pStyle w:val="Prrafodelista"/>
        <w:widowControl w:val="0"/>
        <w:numPr>
          <w:ilvl w:val="0"/>
          <w:numId w:val="6"/>
        </w:numPr>
        <w:autoSpaceDE w:val="0"/>
        <w:autoSpaceDN w:val="0"/>
        <w:adjustRightInd w:val="0"/>
        <w:spacing w:after="0" w:line="240" w:lineRule="auto"/>
        <w:ind w:right="-1"/>
        <w:jc w:val="both"/>
        <w:rPr>
          <w:rFonts w:ascii="Arial Narrow" w:hAnsi="Arial Narrow" w:cs="Arial Narrow"/>
        </w:rPr>
      </w:pPr>
      <w:r w:rsidRPr="00970DEB">
        <w:rPr>
          <w:rFonts w:ascii="Arial Narrow" w:hAnsi="Arial Narrow" w:cs="Arial Narrow"/>
        </w:rPr>
        <w:t xml:space="preserve">Registre el código 1 si el </w:t>
      </w:r>
      <w:r w:rsidR="004021A9" w:rsidRPr="00970DEB">
        <w:rPr>
          <w:rFonts w:ascii="Arial Narrow" w:hAnsi="Arial Narrow" w:cs="Arial Narrow"/>
        </w:rPr>
        <w:t xml:space="preserve">hogar usa con mayor frecuencia </w:t>
      </w:r>
      <w:r w:rsidRPr="00970DEB">
        <w:rPr>
          <w:rFonts w:ascii="Arial Narrow" w:hAnsi="Arial Narrow" w:cs="Arial Narrow"/>
        </w:rPr>
        <w:t>bolsas</w:t>
      </w:r>
      <w:r w:rsidR="001532D2" w:rsidRPr="00970DEB">
        <w:rPr>
          <w:rFonts w:ascii="Arial Narrow" w:hAnsi="Arial Narrow" w:cs="Arial Narrow"/>
        </w:rPr>
        <w:t xml:space="preserve"> o contenedores</w:t>
      </w:r>
      <w:r w:rsidRPr="00970DEB">
        <w:rPr>
          <w:rFonts w:ascii="Arial Narrow" w:hAnsi="Arial Narrow" w:cs="Arial Narrow"/>
        </w:rPr>
        <w:t xml:space="preserve"> de tela o material reutilizable</w:t>
      </w:r>
      <w:r w:rsidR="004021A9" w:rsidRPr="00970DEB">
        <w:rPr>
          <w:rFonts w:ascii="Arial Narrow" w:hAnsi="Arial Narrow" w:cs="Arial Narrow"/>
        </w:rPr>
        <w:t xml:space="preserve"> (excepto bolsas de papel o cartones, que se incluyen en la Opción 2)</w:t>
      </w:r>
      <w:r w:rsidRPr="00970DEB">
        <w:rPr>
          <w:rFonts w:ascii="Arial Narrow" w:hAnsi="Arial Narrow" w:cs="Arial Narrow"/>
        </w:rPr>
        <w:t>.</w:t>
      </w:r>
      <w:r w:rsidR="004021A9" w:rsidRPr="00970DEB">
        <w:rPr>
          <w:rFonts w:ascii="Arial Narrow" w:hAnsi="Arial Narrow" w:cs="Arial Narrow"/>
        </w:rPr>
        <w:t xml:space="preserve"> </w:t>
      </w:r>
      <w:r w:rsidR="004021A9" w:rsidRPr="00970DEB">
        <w:rPr>
          <w:rFonts w:ascii="Arial Narrow" w:hAnsi="Arial Narrow" w:cs="Arial Narrow"/>
          <w:b/>
          <w:bCs/>
          <w:spacing w:val="1"/>
        </w:rPr>
        <w:t>Ejemplos:</w:t>
      </w:r>
      <w:r w:rsidR="004021A9" w:rsidRPr="00970DEB">
        <w:rPr>
          <w:rFonts w:ascii="Arial Narrow" w:hAnsi="Arial Narrow" w:cs="Arial Narrow"/>
          <w:bCs/>
          <w:spacing w:val="1"/>
        </w:rPr>
        <w:t xml:space="preserve"> carritos metálicos de compra, canastos plásticos, canastos de carrizo, mimbre, </w:t>
      </w:r>
      <w:r w:rsidR="004021A9" w:rsidRPr="00970DEB">
        <w:rPr>
          <w:rFonts w:ascii="Arial Narrow" w:hAnsi="Arial Narrow" w:cs="Arial Narrow"/>
        </w:rPr>
        <w:t>bolsas de tela, lona, bolsas de polipropileno</w:t>
      </w:r>
      <w:r w:rsidR="004021A9" w:rsidRPr="00970DEB">
        <w:rPr>
          <w:rFonts w:ascii="Arial Narrow" w:hAnsi="Arial Narrow" w:cs="Arial Narrow"/>
          <w:bCs/>
          <w:spacing w:val="1"/>
        </w:rPr>
        <w:t>.</w:t>
      </w:r>
    </w:p>
    <w:p w:rsidR="00502FA7" w:rsidRPr="00970DEB" w:rsidRDefault="00502FA7" w:rsidP="00502FA7">
      <w:pPr>
        <w:widowControl w:val="0"/>
        <w:autoSpaceDE w:val="0"/>
        <w:autoSpaceDN w:val="0"/>
        <w:adjustRightInd w:val="0"/>
        <w:spacing w:after="0" w:line="240" w:lineRule="auto"/>
        <w:ind w:right="601"/>
        <w:jc w:val="both"/>
        <w:rPr>
          <w:rFonts w:ascii="Arial Narrow" w:hAnsi="Arial Narrow" w:cs="Arial Narrow"/>
        </w:rPr>
      </w:pPr>
    </w:p>
    <w:p w:rsidR="00502FA7" w:rsidRPr="00970DEB" w:rsidRDefault="00502FA7" w:rsidP="00502FA7">
      <w:pPr>
        <w:pStyle w:val="Prrafodelista"/>
        <w:widowControl w:val="0"/>
        <w:autoSpaceDE w:val="0"/>
        <w:autoSpaceDN w:val="0"/>
        <w:adjustRightInd w:val="0"/>
        <w:spacing w:after="0" w:line="240" w:lineRule="auto"/>
        <w:ind w:right="601"/>
        <w:jc w:val="center"/>
        <w:rPr>
          <w:rFonts w:ascii="Arial Narrow" w:hAnsi="Arial Narrow" w:cs="Arial Narrow"/>
        </w:rPr>
      </w:pPr>
      <w:r w:rsidRPr="00970DEB">
        <w:rPr>
          <w:rFonts w:ascii="Arial Narrow" w:hAnsi="Arial Narrow"/>
          <w:noProof/>
          <w:lang w:eastAsia="es-EC"/>
        </w:rPr>
        <w:drawing>
          <wp:inline distT="0" distB="0" distL="0" distR="0" wp14:anchorId="7B560397" wp14:editId="5835CCBF">
            <wp:extent cx="1447165" cy="1097280"/>
            <wp:effectExtent l="0" t="0" r="635" b="7620"/>
            <wp:docPr id="58" name="43 Imagen" descr="bolsa de te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lsa de tela.jpg"/>
                    <pic:cNvPicPr/>
                  </pic:nvPicPr>
                  <pic:blipFill>
                    <a:blip r:embed="rId27" cstate="print"/>
                    <a:stretch>
                      <a:fillRect/>
                    </a:stretch>
                  </pic:blipFill>
                  <pic:spPr>
                    <a:xfrm>
                      <a:off x="0" y="0"/>
                      <a:ext cx="1470941" cy="1115308"/>
                    </a:xfrm>
                    <a:prstGeom prst="rect">
                      <a:avLst/>
                    </a:prstGeom>
                  </pic:spPr>
                </pic:pic>
              </a:graphicData>
            </a:graphic>
          </wp:inline>
        </w:drawing>
      </w:r>
      <w:r w:rsidRPr="00970DEB">
        <w:rPr>
          <w:rFonts w:ascii="Arial Narrow" w:hAnsi="Arial Narrow" w:cs="Arial Narrow"/>
          <w:noProof/>
          <w:lang w:eastAsia="es-EC"/>
        </w:rPr>
        <w:drawing>
          <wp:inline distT="0" distB="0" distL="0" distR="0" wp14:anchorId="52B1BFB3" wp14:editId="22FCB29A">
            <wp:extent cx="1704620" cy="1192378"/>
            <wp:effectExtent l="0" t="0" r="0" b="8255"/>
            <wp:docPr id="59" name="25 Imagen" descr="bols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lsas.jpg"/>
                    <pic:cNvPicPr/>
                  </pic:nvPicPr>
                  <pic:blipFill>
                    <a:blip r:embed="rId28" cstate="print"/>
                    <a:stretch>
                      <a:fillRect/>
                    </a:stretch>
                  </pic:blipFill>
                  <pic:spPr>
                    <a:xfrm>
                      <a:off x="0" y="0"/>
                      <a:ext cx="1729456" cy="1209751"/>
                    </a:xfrm>
                    <a:prstGeom prst="rect">
                      <a:avLst/>
                    </a:prstGeom>
                  </pic:spPr>
                </pic:pic>
              </a:graphicData>
            </a:graphic>
          </wp:inline>
        </w:drawing>
      </w:r>
    </w:p>
    <w:p w:rsidR="004021A9" w:rsidRPr="00970DEB" w:rsidRDefault="004021A9" w:rsidP="004021A9">
      <w:pPr>
        <w:pStyle w:val="Prrafodelista"/>
        <w:widowControl w:val="0"/>
        <w:numPr>
          <w:ilvl w:val="0"/>
          <w:numId w:val="6"/>
        </w:numPr>
        <w:autoSpaceDE w:val="0"/>
        <w:autoSpaceDN w:val="0"/>
        <w:adjustRightInd w:val="0"/>
        <w:spacing w:after="0" w:line="240" w:lineRule="auto"/>
        <w:ind w:right="-1"/>
        <w:jc w:val="both"/>
        <w:rPr>
          <w:rFonts w:ascii="Arial Narrow" w:hAnsi="Arial Narrow" w:cs="Arial Narrow"/>
          <w:bCs/>
          <w:spacing w:val="1"/>
        </w:rPr>
      </w:pPr>
      <w:r w:rsidRPr="00970DEB">
        <w:rPr>
          <w:rFonts w:ascii="Arial Narrow" w:hAnsi="Arial Narrow" w:cs="Arial Narrow"/>
          <w:bCs/>
          <w:spacing w:val="1"/>
        </w:rPr>
        <w:t xml:space="preserve">Registre el código 2 para los hogares que usan </w:t>
      </w:r>
      <w:r w:rsidR="000E271B">
        <w:rPr>
          <w:rFonts w:ascii="Arial Narrow" w:hAnsi="Arial Narrow" w:cs="Arial Narrow"/>
          <w:bCs/>
          <w:spacing w:val="1"/>
        </w:rPr>
        <w:t xml:space="preserve">fundas / </w:t>
      </w:r>
      <w:r w:rsidRPr="00970DEB">
        <w:rPr>
          <w:rFonts w:ascii="Arial Narrow" w:hAnsi="Arial Narrow" w:cs="Arial Narrow"/>
          <w:bCs/>
          <w:spacing w:val="1"/>
        </w:rPr>
        <w:t xml:space="preserve">bolsas </w:t>
      </w:r>
      <w:r w:rsidR="000E271B">
        <w:rPr>
          <w:rFonts w:ascii="Arial Narrow" w:hAnsi="Arial Narrow" w:cs="Arial Narrow"/>
          <w:bCs/>
          <w:spacing w:val="1"/>
        </w:rPr>
        <w:t>/</w:t>
      </w:r>
      <w:r w:rsidR="00B158B2" w:rsidRPr="00970DEB">
        <w:rPr>
          <w:rFonts w:ascii="Arial Narrow" w:hAnsi="Arial Narrow" w:cs="Arial Narrow"/>
          <w:bCs/>
          <w:spacing w:val="1"/>
        </w:rPr>
        <w:t xml:space="preserve"> recipientes </w:t>
      </w:r>
      <w:r w:rsidRPr="00970DEB">
        <w:rPr>
          <w:rFonts w:ascii="Arial Narrow" w:hAnsi="Arial Narrow" w:cs="Arial Narrow"/>
          <w:bCs/>
          <w:spacing w:val="1"/>
        </w:rPr>
        <w:t>de papel y/o cartones vacíos como contenedores para hacer sus compras.</w:t>
      </w:r>
    </w:p>
    <w:p w:rsidR="00502FA7" w:rsidRPr="00970DEB" w:rsidRDefault="00502FA7" w:rsidP="00502FA7">
      <w:pPr>
        <w:pStyle w:val="Prrafodelista"/>
        <w:widowControl w:val="0"/>
        <w:autoSpaceDE w:val="0"/>
        <w:autoSpaceDN w:val="0"/>
        <w:adjustRightInd w:val="0"/>
        <w:spacing w:after="0" w:line="240" w:lineRule="auto"/>
        <w:ind w:right="601"/>
        <w:jc w:val="center"/>
        <w:rPr>
          <w:rFonts w:ascii="Arial Narrow" w:hAnsi="Arial Narrow" w:cs="Arial Narrow"/>
        </w:rPr>
      </w:pPr>
    </w:p>
    <w:p w:rsidR="00502FA7" w:rsidRPr="00970DEB" w:rsidRDefault="004021A9" w:rsidP="00B97987">
      <w:pPr>
        <w:pStyle w:val="Prrafodelista"/>
        <w:widowControl w:val="0"/>
        <w:numPr>
          <w:ilvl w:val="0"/>
          <w:numId w:val="6"/>
        </w:numPr>
        <w:autoSpaceDE w:val="0"/>
        <w:autoSpaceDN w:val="0"/>
        <w:adjustRightInd w:val="0"/>
        <w:spacing w:after="0" w:line="240" w:lineRule="auto"/>
        <w:ind w:right="-32"/>
        <w:jc w:val="both"/>
        <w:rPr>
          <w:rFonts w:ascii="Arial Narrow" w:hAnsi="Arial Narrow" w:cs="Arial Narrow"/>
        </w:rPr>
      </w:pPr>
      <w:r w:rsidRPr="00970DEB">
        <w:rPr>
          <w:rFonts w:ascii="Arial Narrow" w:hAnsi="Arial Narrow" w:cs="Arial Narrow"/>
        </w:rPr>
        <w:t>Registre el código 3</w:t>
      </w:r>
      <w:r w:rsidR="00502FA7" w:rsidRPr="00970DEB">
        <w:rPr>
          <w:rFonts w:ascii="Arial Narrow" w:hAnsi="Arial Narrow" w:cs="Arial Narrow"/>
        </w:rPr>
        <w:t xml:space="preserve"> si el hogar utiliza con mayor frecuencia </w:t>
      </w:r>
      <w:r w:rsidR="000E271B">
        <w:rPr>
          <w:rFonts w:ascii="Arial Narrow" w:hAnsi="Arial Narrow" w:cs="Arial Narrow"/>
        </w:rPr>
        <w:t>fund</w:t>
      </w:r>
      <w:r w:rsidR="00502FA7" w:rsidRPr="00970DEB">
        <w:rPr>
          <w:rFonts w:ascii="Arial Narrow" w:hAnsi="Arial Narrow" w:cs="Arial Narrow"/>
        </w:rPr>
        <w:t xml:space="preserve">as de </w:t>
      </w:r>
      <w:r w:rsidR="00B97987">
        <w:rPr>
          <w:rFonts w:ascii="Arial Narrow" w:hAnsi="Arial Narrow" w:cs="Arial Narrow"/>
        </w:rPr>
        <w:t xml:space="preserve">material </w:t>
      </w:r>
      <w:r w:rsidR="00502FA7" w:rsidRPr="00970DEB">
        <w:rPr>
          <w:rFonts w:ascii="Arial Narrow" w:hAnsi="Arial Narrow" w:cs="Arial Narrow"/>
        </w:rPr>
        <w:t>plástico</w:t>
      </w:r>
      <w:r w:rsidR="00B97987">
        <w:rPr>
          <w:rFonts w:ascii="Arial Narrow" w:hAnsi="Arial Narrow" w:cs="Arial Narrow"/>
        </w:rPr>
        <w:t xml:space="preserve"> o similares</w:t>
      </w:r>
      <w:r w:rsidR="00502FA7" w:rsidRPr="00970DEB">
        <w:rPr>
          <w:rFonts w:ascii="Arial Narrow" w:hAnsi="Arial Narrow" w:cs="Arial Narrow"/>
        </w:rPr>
        <w:t xml:space="preserve"> (desechables</w:t>
      </w:r>
      <w:r w:rsidRPr="00970DEB">
        <w:rPr>
          <w:rFonts w:ascii="Arial Narrow" w:hAnsi="Arial Narrow" w:cs="Arial Narrow"/>
        </w:rPr>
        <w:t>, o de un solo uso</w:t>
      </w:r>
      <w:r w:rsidR="00502FA7" w:rsidRPr="00970DEB">
        <w:rPr>
          <w:rFonts w:ascii="Arial Narrow" w:hAnsi="Arial Narrow" w:cs="Arial Narrow"/>
        </w:rPr>
        <w:t>).</w:t>
      </w:r>
    </w:p>
    <w:p w:rsidR="00BE0309" w:rsidRPr="00970DEB" w:rsidRDefault="00BE0309" w:rsidP="00BE0309">
      <w:pPr>
        <w:widowControl w:val="0"/>
        <w:autoSpaceDE w:val="0"/>
        <w:autoSpaceDN w:val="0"/>
        <w:adjustRightInd w:val="0"/>
        <w:spacing w:after="0" w:line="240" w:lineRule="auto"/>
        <w:ind w:right="601"/>
        <w:jc w:val="both"/>
        <w:rPr>
          <w:rFonts w:ascii="Arial Narrow" w:hAnsi="Arial Narrow" w:cs="Arial Narrow"/>
        </w:rPr>
      </w:pPr>
    </w:p>
    <w:p w:rsidR="00502FA7" w:rsidRPr="00970DEB" w:rsidRDefault="00502FA7" w:rsidP="00D97C6A">
      <w:pPr>
        <w:pStyle w:val="Prrafodelista"/>
        <w:widowControl w:val="0"/>
        <w:numPr>
          <w:ilvl w:val="1"/>
          <w:numId w:val="6"/>
        </w:numPr>
        <w:autoSpaceDE w:val="0"/>
        <w:autoSpaceDN w:val="0"/>
        <w:adjustRightInd w:val="0"/>
        <w:spacing w:after="0" w:line="240" w:lineRule="auto"/>
        <w:ind w:right="601"/>
        <w:jc w:val="both"/>
        <w:rPr>
          <w:rFonts w:ascii="Arial Narrow" w:hAnsi="Arial Narrow" w:cs="Arial Narrow"/>
        </w:rPr>
      </w:pPr>
      <w:r w:rsidRPr="00970DEB">
        <w:rPr>
          <w:rFonts w:ascii="Arial Narrow" w:hAnsi="Arial Narrow" w:cs="Arial Narrow"/>
        </w:rPr>
        <w:t>Se toma en cuenta todas las fundas de plástico de un solo uso.</w:t>
      </w:r>
    </w:p>
    <w:p w:rsidR="00BE0309" w:rsidRPr="00970DEB" w:rsidRDefault="00BE0309" w:rsidP="00BE0309">
      <w:pPr>
        <w:pStyle w:val="Prrafodelista"/>
        <w:widowControl w:val="0"/>
        <w:autoSpaceDE w:val="0"/>
        <w:autoSpaceDN w:val="0"/>
        <w:adjustRightInd w:val="0"/>
        <w:spacing w:after="0" w:line="240" w:lineRule="auto"/>
        <w:ind w:left="1440" w:right="601"/>
        <w:jc w:val="both"/>
        <w:rPr>
          <w:rFonts w:ascii="Arial Narrow" w:hAnsi="Arial Narrow" w:cs="Arial Narrow"/>
        </w:rPr>
      </w:pPr>
    </w:p>
    <w:p w:rsidR="00502FA7" w:rsidRPr="00970DEB" w:rsidRDefault="00502FA7" w:rsidP="00502FA7">
      <w:pPr>
        <w:widowControl w:val="0"/>
        <w:autoSpaceDE w:val="0"/>
        <w:autoSpaceDN w:val="0"/>
        <w:adjustRightInd w:val="0"/>
        <w:spacing w:after="0" w:line="240" w:lineRule="auto"/>
        <w:ind w:right="601"/>
        <w:jc w:val="center"/>
        <w:rPr>
          <w:rFonts w:ascii="Arial Narrow" w:hAnsi="Arial Narrow" w:cs="Arial Narrow"/>
        </w:rPr>
      </w:pPr>
      <w:r w:rsidRPr="00970DEB">
        <w:rPr>
          <w:rFonts w:ascii="Arial Narrow" w:hAnsi="Arial Narrow" w:cs="Arial Narrow"/>
        </w:rPr>
        <w:t xml:space="preserve">         </w:t>
      </w:r>
      <w:r w:rsidRPr="00970DEB">
        <w:rPr>
          <w:rFonts w:ascii="Arial Narrow" w:hAnsi="Arial Narrow" w:cs="Arial Narrow"/>
          <w:noProof/>
          <w:lang w:eastAsia="es-EC"/>
        </w:rPr>
        <w:drawing>
          <wp:inline distT="0" distB="0" distL="0" distR="0" wp14:anchorId="03E57282" wp14:editId="535C710C">
            <wp:extent cx="1604010" cy="1057524"/>
            <wp:effectExtent l="0" t="0" r="0" b="9525"/>
            <wp:docPr id="60" name="44 Imagen" descr="bolsas de plasti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lsas de plastico.jpg"/>
                    <pic:cNvPicPr/>
                  </pic:nvPicPr>
                  <pic:blipFill>
                    <a:blip r:embed="rId29" cstate="print"/>
                    <a:stretch>
                      <a:fillRect/>
                    </a:stretch>
                  </pic:blipFill>
                  <pic:spPr>
                    <a:xfrm>
                      <a:off x="0" y="0"/>
                      <a:ext cx="1640483" cy="1081571"/>
                    </a:xfrm>
                    <a:prstGeom prst="rect">
                      <a:avLst/>
                    </a:prstGeom>
                  </pic:spPr>
                </pic:pic>
              </a:graphicData>
            </a:graphic>
          </wp:inline>
        </w:drawing>
      </w:r>
    </w:p>
    <w:p w:rsidR="00502FA7" w:rsidRPr="00970DEB" w:rsidRDefault="00502FA7" w:rsidP="00A06D0B">
      <w:pPr>
        <w:widowControl w:val="0"/>
        <w:autoSpaceDE w:val="0"/>
        <w:autoSpaceDN w:val="0"/>
        <w:adjustRightInd w:val="0"/>
        <w:spacing w:after="0" w:line="240" w:lineRule="auto"/>
        <w:ind w:right="-1"/>
        <w:jc w:val="both"/>
        <w:rPr>
          <w:rFonts w:ascii="Arial Narrow" w:hAnsi="Arial Narrow" w:cs="Arial Narrow"/>
          <w:bCs/>
          <w:spacing w:val="1"/>
        </w:rPr>
      </w:pPr>
      <w:r w:rsidRPr="00970DEB">
        <w:rPr>
          <w:rFonts w:ascii="Arial Narrow" w:hAnsi="Arial Narrow" w:cs="Arial Narrow"/>
          <w:b/>
          <w:bCs/>
          <w:spacing w:val="1"/>
          <w:u w:val="single"/>
        </w:rPr>
        <w:lastRenderedPageBreak/>
        <w:t>Nota:</w:t>
      </w:r>
      <w:r w:rsidRPr="00970DEB">
        <w:rPr>
          <w:rFonts w:ascii="Arial Narrow" w:hAnsi="Arial Narrow" w:cs="Arial Narrow"/>
          <w:bCs/>
          <w:spacing w:val="1"/>
        </w:rPr>
        <w:t xml:space="preserve"> </w:t>
      </w:r>
      <w:r w:rsidR="00562F0C" w:rsidRPr="00970DEB">
        <w:rPr>
          <w:rFonts w:ascii="Arial Narrow" w:hAnsi="Arial Narrow" w:cs="Arial Narrow"/>
          <w:bCs/>
          <w:spacing w:val="1"/>
        </w:rPr>
        <w:t>E</w:t>
      </w:r>
      <w:r w:rsidRPr="00970DEB">
        <w:rPr>
          <w:rFonts w:ascii="Arial Narrow" w:hAnsi="Arial Narrow" w:cs="Arial Narrow"/>
          <w:bCs/>
          <w:spacing w:val="1"/>
        </w:rPr>
        <w:t>n el caso de que el hogar utilice fundas</w:t>
      </w:r>
      <w:r w:rsidR="000E271B">
        <w:rPr>
          <w:rFonts w:ascii="Arial Narrow" w:hAnsi="Arial Narrow" w:cs="Arial Narrow"/>
          <w:bCs/>
          <w:spacing w:val="1"/>
        </w:rPr>
        <w:t xml:space="preserve"> o contenedores de un solo uso junto con otras fundas o contenedores de uso permanente,</w:t>
      </w:r>
      <w:r w:rsidR="00DE54A9" w:rsidRPr="00970DEB">
        <w:rPr>
          <w:rFonts w:ascii="Arial Narrow" w:hAnsi="Arial Narrow" w:cs="Arial Narrow"/>
          <w:bCs/>
          <w:spacing w:val="1"/>
        </w:rPr>
        <w:t xml:space="preserve"> y</w:t>
      </w:r>
      <w:r w:rsidRPr="00970DEB">
        <w:rPr>
          <w:rFonts w:ascii="Arial Narrow" w:hAnsi="Arial Narrow" w:cs="Arial Narrow"/>
          <w:bCs/>
          <w:spacing w:val="1"/>
        </w:rPr>
        <w:t xml:space="preserve"> </w:t>
      </w:r>
      <w:r w:rsidR="00DE54A9" w:rsidRPr="00970DEB">
        <w:rPr>
          <w:rFonts w:ascii="Arial Narrow" w:hAnsi="Arial Narrow" w:cs="Arial Narrow"/>
          <w:bCs/>
          <w:spacing w:val="1"/>
        </w:rPr>
        <w:t>guarda</w:t>
      </w:r>
      <w:r w:rsidRPr="00970DEB">
        <w:rPr>
          <w:rFonts w:ascii="Arial Narrow" w:hAnsi="Arial Narrow" w:cs="Arial Narrow"/>
          <w:bCs/>
          <w:spacing w:val="1"/>
        </w:rPr>
        <w:t>n las</w:t>
      </w:r>
      <w:r w:rsidR="000E271B">
        <w:rPr>
          <w:rFonts w:ascii="Arial Narrow" w:hAnsi="Arial Narrow" w:cs="Arial Narrow"/>
          <w:bCs/>
          <w:spacing w:val="1"/>
        </w:rPr>
        <w:t xml:space="preserve"> primeras </w:t>
      </w:r>
      <w:r w:rsidRPr="00970DEB">
        <w:rPr>
          <w:rFonts w:ascii="Arial Narrow" w:hAnsi="Arial Narrow" w:cs="Arial Narrow"/>
          <w:bCs/>
          <w:spacing w:val="1"/>
        </w:rPr>
        <w:t>dentro de la</w:t>
      </w:r>
      <w:r w:rsidR="00DE54A9" w:rsidRPr="00970DEB">
        <w:rPr>
          <w:rFonts w:ascii="Arial Narrow" w:hAnsi="Arial Narrow" w:cs="Arial Narrow"/>
          <w:bCs/>
          <w:spacing w:val="1"/>
        </w:rPr>
        <w:t>s</w:t>
      </w:r>
      <w:r w:rsidRPr="00970DEB">
        <w:rPr>
          <w:rFonts w:ascii="Arial Narrow" w:hAnsi="Arial Narrow" w:cs="Arial Narrow"/>
          <w:bCs/>
          <w:spacing w:val="1"/>
        </w:rPr>
        <w:t xml:space="preserve"> funda</w:t>
      </w:r>
      <w:r w:rsidR="00DE54A9" w:rsidRPr="00970DEB">
        <w:rPr>
          <w:rFonts w:ascii="Arial Narrow" w:hAnsi="Arial Narrow" w:cs="Arial Narrow"/>
          <w:bCs/>
          <w:spacing w:val="1"/>
        </w:rPr>
        <w:t>s</w:t>
      </w:r>
      <w:r w:rsidRPr="00970DEB">
        <w:rPr>
          <w:rFonts w:ascii="Arial Narrow" w:hAnsi="Arial Narrow" w:cs="Arial Narrow"/>
          <w:bCs/>
          <w:spacing w:val="1"/>
        </w:rPr>
        <w:t xml:space="preserve"> de </w:t>
      </w:r>
      <w:r w:rsidR="000E271B">
        <w:rPr>
          <w:rFonts w:ascii="Arial Narrow" w:hAnsi="Arial Narrow" w:cs="Arial Narrow"/>
          <w:bCs/>
          <w:spacing w:val="1"/>
        </w:rPr>
        <w:t>uso permanente</w:t>
      </w:r>
      <w:r w:rsidR="00DE54A9" w:rsidRPr="00970DEB">
        <w:rPr>
          <w:rFonts w:ascii="Arial Narrow" w:hAnsi="Arial Narrow" w:cs="Arial Narrow"/>
          <w:bCs/>
          <w:spacing w:val="1"/>
        </w:rPr>
        <w:t>, se debe</w:t>
      </w:r>
      <w:r w:rsidR="000E271B">
        <w:rPr>
          <w:rFonts w:ascii="Arial Narrow" w:hAnsi="Arial Narrow" w:cs="Arial Narrow"/>
          <w:bCs/>
          <w:spacing w:val="1"/>
        </w:rPr>
        <w:t>rá</w:t>
      </w:r>
      <w:r w:rsidR="00DE54A9" w:rsidRPr="00970DEB">
        <w:rPr>
          <w:rFonts w:ascii="Arial Narrow" w:hAnsi="Arial Narrow" w:cs="Arial Narrow"/>
          <w:bCs/>
          <w:spacing w:val="1"/>
        </w:rPr>
        <w:t xml:space="preserve"> registrar el código </w:t>
      </w:r>
      <w:r w:rsidR="00DE54A9" w:rsidRPr="00970DEB">
        <w:rPr>
          <w:rFonts w:ascii="Arial Narrow" w:hAnsi="Arial Narrow" w:cs="Arial Narrow"/>
          <w:b/>
          <w:bCs/>
          <w:spacing w:val="1"/>
        </w:rPr>
        <w:t>3</w:t>
      </w:r>
      <w:r w:rsidR="00B158B2" w:rsidRPr="00970DEB">
        <w:rPr>
          <w:rFonts w:ascii="Arial Narrow" w:hAnsi="Arial Narrow" w:cs="Arial Narrow"/>
          <w:b/>
          <w:bCs/>
          <w:spacing w:val="1"/>
        </w:rPr>
        <w:t>. “B</w:t>
      </w:r>
      <w:r w:rsidRPr="00970DEB">
        <w:rPr>
          <w:rFonts w:ascii="Arial Narrow" w:hAnsi="Arial Narrow" w:cs="Arial Narrow"/>
          <w:b/>
          <w:bCs/>
          <w:spacing w:val="1"/>
        </w:rPr>
        <w:t>olsas de plástico desechables”</w:t>
      </w:r>
      <w:r w:rsidRPr="00970DEB">
        <w:rPr>
          <w:rFonts w:ascii="Arial Narrow" w:hAnsi="Arial Narrow" w:cs="Arial Narrow"/>
          <w:bCs/>
          <w:spacing w:val="1"/>
        </w:rPr>
        <w:t xml:space="preserve">.  </w:t>
      </w:r>
    </w:p>
    <w:p w:rsidR="006F1938" w:rsidRPr="00970DEB" w:rsidRDefault="006F1938" w:rsidP="00A06D0B">
      <w:pPr>
        <w:widowControl w:val="0"/>
        <w:autoSpaceDE w:val="0"/>
        <w:autoSpaceDN w:val="0"/>
        <w:adjustRightInd w:val="0"/>
        <w:spacing w:after="0" w:line="240" w:lineRule="auto"/>
        <w:ind w:right="-1"/>
        <w:jc w:val="both"/>
        <w:rPr>
          <w:rFonts w:ascii="Arial Narrow" w:hAnsi="Arial Narrow" w:cs="Arial Narrow"/>
          <w:bCs/>
          <w:spacing w:val="1"/>
        </w:rPr>
      </w:pPr>
      <w:r w:rsidRPr="00970DEB">
        <w:rPr>
          <w:rFonts w:ascii="Arial Narrow" w:hAnsi="Arial Narrow" w:cs="Arial Narrow"/>
          <w:b/>
          <w:spacing w:val="1"/>
        </w:rPr>
        <w:t>Fundas de plástico de un solo uso</w:t>
      </w:r>
      <w:r w:rsidRPr="00970DEB">
        <w:rPr>
          <w:rFonts w:ascii="Arial Narrow" w:hAnsi="Arial Narrow" w:cs="Arial Narrow"/>
          <w:bCs/>
          <w:spacing w:val="1"/>
        </w:rPr>
        <w:t xml:space="preserve">, en nuestra investigación se refiere a bolsas o empaques </w:t>
      </w:r>
      <w:r w:rsidR="00DD2B5F">
        <w:rPr>
          <w:rFonts w:ascii="Arial Narrow" w:hAnsi="Arial Narrow" w:cs="Arial Narrow"/>
          <w:bCs/>
          <w:spacing w:val="1"/>
        </w:rPr>
        <w:t xml:space="preserve">de plástico </w:t>
      </w:r>
      <w:r w:rsidRPr="00970DEB">
        <w:rPr>
          <w:rFonts w:ascii="Arial Narrow" w:hAnsi="Arial Narrow" w:cs="Arial Narrow"/>
          <w:bCs/>
          <w:spacing w:val="1"/>
        </w:rPr>
        <w:t>que solo se usan una vez y se desechan.</w:t>
      </w:r>
    </w:p>
    <w:p w:rsidR="00522CDD" w:rsidRDefault="00522CDD" w:rsidP="00B158B2">
      <w:pPr>
        <w:widowControl w:val="0"/>
        <w:autoSpaceDE w:val="0"/>
        <w:autoSpaceDN w:val="0"/>
        <w:adjustRightInd w:val="0"/>
        <w:spacing w:after="0" w:line="240" w:lineRule="auto"/>
        <w:ind w:right="-1"/>
        <w:jc w:val="both"/>
        <w:rPr>
          <w:rFonts w:ascii="Arial Narrow" w:hAnsi="Arial Narrow" w:cs="Arial Narrow"/>
          <w:b/>
          <w:bCs/>
          <w:spacing w:val="1"/>
        </w:rPr>
      </w:pPr>
    </w:p>
    <w:p w:rsidR="00B158B2" w:rsidRPr="00970DEB" w:rsidRDefault="00B158B2" w:rsidP="00B158B2">
      <w:pPr>
        <w:widowControl w:val="0"/>
        <w:autoSpaceDE w:val="0"/>
        <w:autoSpaceDN w:val="0"/>
        <w:adjustRightInd w:val="0"/>
        <w:spacing w:after="0" w:line="240" w:lineRule="auto"/>
        <w:ind w:right="-1"/>
        <w:jc w:val="both"/>
        <w:rPr>
          <w:rFonts w:ascii="Arial Narrow" w:hAnsi="Arial Narrow" w:cs="Arial Narrow"/>
          <w:b/>
          <w:bCs/>
          <w:spacing w:val="1"/>
        </w:rPr>
      </w:pPr>
      <w:r w:rsidRPr="004C2942">
        <w:rPr>
          <w:rFonts w:ascii="Arial Narrow" w:hAnsi="Arial Narrow" w:cs="Arial Narrow"/>
          <w:b/>
          <w:bCs/>
          <w:spacing w:val="1"/>
        </w:rPr>
        <w:t xml:space="preserve">PREGUNTA </w:t>
      </w:r>
      <w:r w:rsidR="00987AD1" w:rsidRPr="004C2942">
        <w:rPr>
          <w:rFonts w:ascii="Arial Narrow" w:hAnsi="Arial Narrow" w:cs="Arial Narrow"/>
          <w:b/>
          <w:bCs/>
          <w:spacing w:val="1"/>
        </w:rPr>
        <w:t>8</w:t>
      </w:r>
      <w:r w:rsidRPr="004C2942">
        <w:rPr>
          <w:rFonts w:ascii="Arial Narrow" w:hAnsi="Arial Narrow" w:cs="Arial Narrow"/>
          <w:b/>
          <w:bCs/>
          <w:spacing w:val="1"/>
        </w:rPr>
        <w:t>. Al momento de comprar un NUEVO PRODUCTO (electrodoméstico, producto alimenticio, producto de limpieza), a USTED le importa:</w:t>
      </w:r>
    </w:p>
    <w:p w:rsidR="00B158B2" w:rsidRDefault="00B158B2" w:rsidP="00B158B2">
      <w:pPr>
        <w:widowControl w:val="0"/>
        <w:autoSpaceDE w:val="0"/>
        <w:autoSpaceDN w:val="0"/>
        <w:adjustRightInd w:val="0"/>
        <w:spacing w:after="0" w:line="240" w:lineRule="auto"/>
        <w:ind w:right="-1"/>
        <w:jc w:val="both"/>
        <w:rPr>
          <w:rFonts w:ascii="Arial Narrow" w:hAnsi="Arial Narrow" w:cs="Arial Narrow"/>
          <w:b/>
          <w:bCs/>
          <w:spacing w:val="1"/>
        </w:rPr>
      </w:pPr>
    </w:p>
    <w:p w:rsidR="00B158B2" w:rsidRDefault="00B158B2" w:rsidP="00B158B2">
      <w:pPr>
        <w:widowControl w:val="0"/>
        <w:autoSpaceDE w:val="0"/>
        <w:autoSpaceDN w:val="0"/>
        <w:adjustRightInd w:val="0"/>
        <w:ind w:right="-1"/>
        <w:jc w:val="both"/>
        <w:rPr>
          <w:rFonts w:ascii="Arial Narrow" w:hAnsi="Arial Narrow" w:cs="Arial Narrow"/>
          <w:bCs/>
          <w:spacing w:val="1"/>
        </w:rPr>
      </w:pPr>
      <w:r w:rsidRPr="00970DEB">
        <w:rPr>
          <w:rFonts w:ascii="Arial Narrow" w:hAnsi="Arial Narrow" w:cs="Arial Narrow"/>
          <w:bCs/>
          <w:spacing w:val="1"/>
        </w:rPr>
        <w:t>Esta pregunta permite determinar el grado de importancia en cuanto a las características de un producto. Para cada categoría de producto (A. Alimentos, B. Electrodomésticos, C. Electrónicos, D. Productos de limpieza) responder con una sola de las opciones 1 (El precio) a 6 (Productos orgánicos – solo  alimentos).</w:t>
      </w:r>
    </w:p>
    <w:p w:rsidR="003E688F" w:rsidRDefault="003E688F" w:rsidP="003E688F">
      <w:pPr>
        <w:widowControl w:val="0"/>
        <w:autoSpaceDE w:val="0"/>
        <w:autoSpaceDN w:val="0"/>
        <w:adjustRightInd w:val="0"/>
        <w:spacing w:after="0" w:line="240" w:lineRule="auto"/>
        <w:ind w:right="-1"/>
        <w:jc w:val="both"/>
        <w:rPr>
          <w:rFonts w:ascii="Arial Narrow" w:hAnsi="Arial Narrow" w:cs="Arial Narrow"/>
          <w:b/>
          <w:u w:val="single"/>
        </w:rPr>
      </w:pPr>
      <w:r>
        <w:rPr>
          <w:rFonts w:ascii="Arial Narrow" w:hAnsi="Arial Narrow" w:cs="Arial Narrow"/>
          <w:b/>
          <w:u w:val="single"/>
        </w:rPr>
        <w:t>Periodo de referencia 12 últimos meses</w:t>
      </w:r>
    </w:p>
    <w:p w:rsidR="003E688F" w:rsidRPr="00970DEB" w:rsidRDefault="003E688F" w:rsidP="00B158B2">
      <w:pPr>
        <w:widowControl w:val="0"/>
        <w:autoSpaceDE w:val="0"/>
        <w:autoSpaceDN w:val="0"/>
        <w:adjustRightInd w:val="0"/>
        <w:ind w:right="-1"/>
        <w:jc w:val="both"/>
        <w:rPr>
          <w:rFonts w:ascii="Arial Narrow" w:hAnsi="Arial Narrow" w:cs="Arial Narrow"/>
          <w:bCs/>
          <w:spacing w:val="1"/>
        </w:rPr>
      </w:pPr>
    </w:p>
    <w:p w:rsidR="00B158B2" w:rsidRPr="00970DEB" w:rsidRDefault="00B158B2" w:rsidP="00B158B2">
      <w:pPr>
        <w:widowControl w:val="0"/>
        <w:autoSpaceDE w:val="0"/>
        <w:autoSpaceDN w:val="0"/>
        <w:adjustRightInd w:val="0"/>
        <w:ind w:right="-1"/>
        <w:jc w:val="both"/>
        <w:rPr>
          <w:rFonts w:ascii="Arial Narrow" w:hAnsi="Arial Narrow" w:cs="Arial Narrow"/>
          <w:b/>
          <w:bCs/>
          <w:i/>
          <w:spacing w:val="1"/>
        </w:rPr>
      </w:pPr>
      <w:r w:rsidRPr="00970DEB">
        <w:rPr>
          <w:rFonts w:ascii="Arial Narrow" w:hAnsi="Arial Narrow" w:cs="Arial Narrow"/>
          <w:b/>
          <w:bCs/>
          <w:i/>
          <w:spacing w:val="1"/>
        </w:rPr>
        <w:t>Notas aclaratorias sobre las ca</w:t>
      </w:r>
      <w:r w:rsidR="000000A2">
        <w:rPr>
          <w:rFonts w:ascii="Arial Narrow" w:hAnsi="Arial Narrow" w:cs="Arial Narrow"/>
          <w:b/>
          <w:bCs/>
          <w:i/>
          <w:spacing w:val="1"/>
        </w:rPr>
        <w:t>tegoría</w:t>
      </w:r>
      <w:r w:rsidRPr="00970DEB">
        <w:rPr>
          <w:rFonts w:ascii="Arial Narrow" w:hAnsi="Arial Narrow" w:cs="Arial Narrow"/>
          <w:b/>
          <w:bCs/>
          <w:i/>
          <w:spacing w:val="1"/>
        </w:rPr>
        <w:t xml:space="preserve">s de </w:t>
      </w:r>
      <w:r w:rsidR="000000A2">
        <w:rPr>
          <w:rFonts w:ascii="Arial Narrow" w:hAnsi="Arial Narrow" w:cs="Arial Narrow"/>
          <w:b/>
          <w:bCs/>
          <w:i/>
          <w:spacing w:val="1"/>
        </w:rPr>
        <w:t>respuesta (criterios de compra de los productos)</w:t>
      </w:r>
      <w:r w:rsidRPr="00970DEB">
        <w:rPr>
          <w:rFonts w:ascii="Arial Narrow" w:hAnsi="Arial Narrow" w:cs="Arial Narrow"/>
          <w:b/>
          <w:bCs/>
          <w:i/>
          <w:spacing w:val="1"/>
        </w:rPr>
        <w:t xml:space="preserve">: </w:t>
      </w:r>
    </w:p>
    <w:p w:rsidR="00B158B2" w:rsidRPr="0094758F" w:rsidRDefault="00B158B2" w:rsidP="00B158B2">
      <w:pPr>
        <w:pStyle w:val="Prrafodelista"/>
        <w:widowControl w:val="0"/>
        <w:numPr>
          <w:ilvl w:val="0"/>
          <w:numId w:val="6"/>
        </w:numPr>
        <w:autoSpaceDE w:val="0"/>
        <w:autoSpaceDN w:val="0"/>
        <w:adjustRightInd w:val="0"/>
        <w:spacing w:after="0" w:line="240" w:lineRule="auto"/>
        <w:ind w:right="-1"/>
        <w:jc w:val="both"/>
        <w:rPr>
          <w:rFonts w:ascii="Arial Narrow" w:hAnsi="Arial Narrow" w:cs="Arial Narrow"/>
          <w:b/>
          <w:spacing w:val="1"/>
          <w:u w:val="single"/>
        </w:rPr>
      </w:pPr>
      <w:r w:rsidRPr="0094758F">
        <w:rPr>
          <w:rFonts w:ascii="Arial Narrow" w:hAnsi="Arial Narrow" w:cs="Arial Narrow"/>
          <w:b/>
          <w:spacing w:val="1"/>
          <w:u w:val="single"/>
        </w:rPr>
        <w:t>El precio</w:t>
      </w:r>
      <w:r w:rsidR="00DA6349">
        <w:rPr>
          <w:rFonts w:ascii="Arial Narrow" w:hAnsi="Arial Narrow" w:cs="Arial Narrow"/>
          <w:b/>
          <w:spacing w:val="1"/>
          <w:u w:val="single"/>
        </w:rPr>
        <w:t xml:space="preserve">: </w:t>
      </w:r>
      <w:r w:rsidR="00DA6349" w:rsidRPr="00DA6349">
        <w:rPr>
          <w:rFonts w:ascii="Arial Narrow" w:hAnsi="Arial Narrow" w:cs="Arial Narrow"/>
          <w:bCs/>
          <w:spacing w:val="1"/>
        </w:rPr>
        <w:t>Considera el costo del producto como el factor más importante</w:t>
      </w:r>
    </w:p>
    <w:p w:rsidR="00B158B2" w:rsidRPr="0094758F" w:rsidRDefault="00DA6349" w:rsidP="00B158B2">
      <w:pPr>
        <w:pStyle w:val="Prrafodelista"/>
        <w:widowControl w:val="0"/>
        <w:numPr>
          <w:ilvl w:val="0"/>
          <w:numId w:val="6"/>
        </w:numPr>
        <w:autoSpaceDE w:val="0"/>
        <w:autoSpaceDN w:val="0"/>
        <w:adjustRightInd w:val="0"/>
        <w:spacing w:after="0" w:line="240" w:lineRule="auto"/>
        <w:ind w:right="-1"/>
        <w:jc w:val="both"/>
        <w:rPr>
          <w:rFonts w:ascii="Arial Narrow" w:hAnsi="Arial Narrow" w:cs="Arial Narrow"/>
          <w:b/>
          <w:spacing w:val="1"/>
          <w:u w:val="single"/>
        </w:rPr>
      </w:pPr>
      <w:r>
        <w:rPr>
          <w:rFonts w:ascii="Arial Narrow" w:hAnsi="Arial Narrow" w:cs="Arial Narrow"/>
          <w:b/>
          <w:spacing w:val="1"/>
          <w:u w:val="single"/>
        </w:rPr>
        <w:t xml:space="preserve">La marca: </w:t>
      </w:r>
      <w:r w:rsidRPr="00DA6349">
        <w:rPr>
          <w:rFonts w:ascii="Arial Narrow" w:hAnsi="Arial Narrow" w:cs="Arial Narrow"/>
          <w:spacing w:val="1"/>
          <w:u w:val="single"/>
        </w:rPr>
        <w:t>Prefiere productos de marcas reconocidas o de confianza.</w:t>
      </w:r>
    </w:p>
    <w:p w:rsidR="00B158B2" w:rsidRPr="00970DEB" w:rsidRDefault="00B158B2" w:rsidP="00B158B2">
      <w:pPr>
        <w:pStyle w:val="Prrafodelista"/>
        <w:widowControl w:val="0"/>
        <w:numPr>
          <w:ilvl w:val="0"/>
          <w:numId w:val="6"/>
        </w:numPr>
        <w:autoSpaceDE w:val="0"/>
        <w:autoSpaceDN w:val="0"/>
        <w:adjustRightInd w:val="0"/>
        <w:spacing w:after="0" w:line="240" w:lineRule="auto"/>
        <w:ind w:right="-1"/>
        <w:jc w:val="both"/>
        <w:rPr>
          <w:rFonts w:ascii="Arial Narrow" w:hAnsi="Arial Narrow" w:cs="Arial Narrow"/>
          <w:bCs/>
          <w:spacing w:val="1"/>
        </w:rPr>
      </w:pPr>
      <w:r w:rsidRPr="0094758F">
        <w:rPr>
          <w:rFonts w:ascii="Arial Narrow" w:hAnsi="Arial Narrow" w:cs="Arial Narrow"/>
          <w:b/>
          <w:spacing w:val="1"/>
          <w:u w:val="single"/>
        </w:rPr>
        <w:t xml:space="preserve">El </w:t>
      </w:r>
      <w:r w:rsidR="006F1938" w:rsidRPr="0094758F">
        <w:rPr>
          <w:rFonts w:ascii="Arial Narrow" w:hAnsi="Arial Narrow" w:cs="Arial Narrow"/>
          <w:b/>
          <w:spacing w:val="1"/>
          <w:u w:val="single"/>
        </w:rPr>
        <w:t xml:space="preserve">lugar de origen de los </w:t>
      </w:r>
      <w:r w:rsidR="00D915B7" w:rsidRPr="0094758F">
        <w:rPr>
          <w:rFonts w:ascii="Arial Narrow" w:hAnsi="Arial Narrow" w:cs="Arial Narrow"/>
          <w:b/>
          <w:spacing w:val="1"/>
          <w:u w:val="single"/>
        </w:rPr>
        <w:t>producto</w:t>
      </w:r>
      <w:r w:rsidR="006F1938" w:rsidRPr="0094758F">
        <w:rPr>
          <w:rFonts w:ascii="Arial Narrow" w:hAnsi="Arial Narrow" w:cs="Arial Narrow"/>
          <w:b/>
          <w:spacing w:val="1"/>
          <w:u w:val="single"/>
        </w:rPr>
        <w:t>s (producto</w:t>
      </w:r>
      <w:r w:rsidR="00D915B7" w:rsidRPr="0094758F">
        <w:rPr>
          <w:rFonts w:ascii="Arial Narrow" w:hAnsi="Arial Narrow" w:cs="Arial Narrow"/>
          <w:b/>
          <w:spacing w:val="1"/>
          <w:u w:val="single"/>
        </w:rPr>
        <w:t xml:space="preserve"> local o nacional</w:t>
      </w:r>
      <w:r w:rsidR="006F1938" w:rsidRPr="0094758F">
        <w:rPr>
          <w:rFonts w:ascii="Arial Narrow" w:hAnsi="Arial Narrow" w:cs="Arial Narrow"/>
          <w:b/>
          <w:spacing w:val="1"/>
          <w:u w:val="single"/>
        </w:rPr>
        <w:t>)</w:t>
      </w:r>
      <w:r w:rsidR="00D915B7" w:rsidRPr="00970DEB">
        <w:rPr>
          <w:rFonts w:ascii="Arial Narrow" w:hAnsi="Arial Narrow" w:cs="Arial Narrow"/>
          <w:bCs/>
          <w:spacing w:val="1"/>
          <w:u w:val="single"/>
        </w:rPr>
        <w:t>:</w:t>
      </w:r>
      <w:r w:rsidRPr="00970DEB">
        <w:rPr>
          <w:rFonts w:ascii="Arial Narrow" w:hAnsi="Arial Narrow" w:cs="Arial Narrow"/>
          <w:bCs/>
          <w:spacing w:val="1"/>
        </w:rPr>
        <w:t xml:space="preserve"> </w:t>
      </w:r>
      <w:r w:rsidR="00DA6349">
        <w:rPr>
          <w:rFonts w:ascii="Arial Narrow" w:hAnsi="Arial Narrow" w:cs="Arial Narrow"/>
          <w:bCs/>
          <w:spacing w:val="1"/>
        </w:rPr>
        <w:t>Valora los productos del país</w:t>
      </w:r>
      <w:r w:rsidR="00987ECF">
        <w:rPr>
          <w:rFonts w:ascii="Arial Narrow" w:hAnsi="Arial Narrow" w:cs="Arial Narrow"/>
          <w:bCs/>
          <w:spacing w:val="1"/>
        </w:rPr>
        <w:t>,</w:t>
      </w:r>
      <w:r w:rsidR="00DA6349">
        <w:rPr>
          <w:rFonts w:ascii="Arial Narrow" w:hAnsi="Arial Narrow" w:cs="Arial Narrow"/>
          <w:bCs/>
          <w:spacing w:val="1"/>
        </w:rPr>
        <w:t xml:space="preserve"> región, provincia o cantón de donde proviene el producto.</w:t>
      </w:r>
      <w:r w:rsidRPr="00970DEB">
        <w:rPr>
          <w:rFonts w:ascii="Arial Narrow" w:hAnsi="Arial Narrow" w:cs="Arial Narrow"/>
          <w:bCs/>
          <w:spacing w:val="1"/>
        </w:rPr>
        <w:t xml:space="preserve"> </w:t>
      </w:r>
    </w:p>
    <w:p w:rsidR="00793D0F" w:rsidRPr="00181103" w:rsidRDefault="00B158B2" w:rsidP="00181103">
      <w:pPr>
        <w:pStyle w:val="Prrafodelista"/>
        <w:widowControl w:val="0"/>
        <w:numPr>
          <w:ilvl w:val="0"/>
          <w:numId w:val="6"/>
        </w:numPr>
        <w:autoSpaceDE w:val="0"/>
        <w:autoSpaceDN w:val="0"/>
        <w:adjustRightInd w:val="0"/>
        <w:spacing w:after="0" w:line="240" w:lineRule="auto"/>
        <w:ind w:right="-1"/>
        <w:jc w:val="both"/>
        <w:rPr>
          <w:rFonts w:ascii="Arial Narrow" w:hAnsi="Arial Narrow" w:cs="Arial Narrow"/>
          <w:bCs/>
          <w:spacing w:val="1"/>
        </w:rPr>
      </w:pPr>
      <w:r w:rsidRPr="0094758F">
        <w:rPr>
          <w:rFonts w:ascii="Arial Narrow" w:hAnsi="Arial Narrow" w:cs="Arial Narrow"/>
          <w:b/>
          <w:spacing w:val="1"/>
          <w:u w:val="single"/>
        </w:rPr>
        <w:t>Etiqueta ecológica / Garantía ecológica</w:t>
      </w:r>
      <w:r w:rsidRPr="00970DEB">
        <w:rPr>
          <w:rFonts w:ascii="Arial Narrow" w:hAnsi="Arial Narrow" w:cs="Arial Narrow"/>
          <w:bCs/>
          <w:spacing w:val="1"/>
        </w:rPr>
        <w:t>: Esta característica se dirige a productos alimenticios de limpieza,</w:t>
      </w:r>
      <w:r w:rsidR="0009579F" w:rsidRPr="00970DEB">
        <w:rPr>
          <w:rFonts w:ascii="Arial Narrow" w:hAnsi="Arial Narrow" w:cs="Arial Narrow"/>
          <w:bCs/>
          <w:spacing w:val="1"/>
        </w:rPr>
        <w:t xml:space="preserve"> cuadernos hechos con papel reciclado, pinturas, vajilla desechable etc.</w:t>
      </w:r>
      <w:r w:rsidRPr="00970DEB">
        <w:rPr>
          <w:rFonts w:ascii="Arial Narrow" w:hAnsi="Arial Narrow" w:cs="Arial Narrow"/>
          <w:bCs/>
          <w:spacing w:val="1"/>
        </w:rPr>
        <w:t xml:space="preserve"> se debe determinar si es importante para el informante comprar productos con etiquetas certificando la garantía ecológica (sin daño para el ambiente).</w:t>
      </w:r>
      <w:r w:rsidR="00181103">
        <w:rPr>
          <w:rFonts w:ascii="Arial Narrow" w:hAnsi="Arial Narrow" w:cs="Arial Narrow"/>
          <w:bCs/>
          <w:spacing w:val="1"/>
        </w:rPr>
        <w:t xml:space="preserve"> </w:t>
      </w:r>
      <w:r w:rsidR="000E3CB0" w:rsidRPr="00181103">
        <w:rPr>
          <w:rFonts w:ascii="Arial Narrow" w:hAnsi="Arial Narrow" w:cs="Arial Narrow"/>
          <w:bCs/>
          <w:spacing w:val="1"/>
        </w:rPr>
        <w:t>E</w:t>
      </w:r>
      <w:r w:rsidR="00377519" w:rsidRPr="00181103">
        <w:rPr>
          <w:rFonts w:ascii="Arial Narrow" w:hAnsi="Arial Narrow" w:cs="Arial Narrow"/>
          <w:bCs/>
          <w:spacing w:val="1"/>
        </w:rPr>
        <w:t>stos  m</w:t>
      </w:r>
      <w:r w:rsidR="00793D0F" w:rsidRPr="00181103">
        <w:rPr>
          <w:rFonts w:ascii="Arial Narrow" w:hAnsi="Arial Narrow" w:cs="Arial Narrow"/>
          <w:bCs/>
          <w:spacing w:val="1"/>
        </w:rPr>
        <w:t>inimizan el impacto de los químicos tradicionales en el medio ambiente y en la salud de las personas</w:t>
      </w:r>
      <w:r w:rsidR="00377519" w:rsidRPr="00181103">
        <w:rPr>
          <w:rFonts w:ascii="Arial Narrow" w:hAnsi="Arial Narrow" w:cs="Arial Narrow"/>
          <w:bCs/>
          <w:spacing w:val="1"/>
        </w:rPr>
        <w:t>, c</w:t>
      </w:r>
      <w:r w:rsidR="00793D0F" w:rsidRPr="00181103">
        <w:rPr>
          <w:rFonts w:ascii="Arial Narrow" w:hAnsi="Arial Narrow" w:cs="Arial Narrow"/>
          <w:bCs/>
          <w:spacing w:val="1"/>
        </w:rPr>
        <w:t>ontienen menos sustancias tóxicas</w:t>
      </w:r>
      <w:r w:rsidR="00377519" w:rsidRPr="00181103">
        <w:rPr>
          <w:rFonts w:ascii="Arial Narrow" w:hAnsi="Arial Narrow" w:cs="Arial Narrow"/>
          <w:bCs/>
          <w:spacing w:val="1"/>
        </w:rPr>
        <w:t>, s</w:t>
      </w:r>
      <w:r w:rsidR="00793D0F" w:rsidRPr="00181103">
        <w:rPr>
          <w:rFonts w:ascii="Arial Narrow" w:hAnsi="Arial Narrow" w:cs="Arial Narrow"/>
          <w:bCs/>
          <w:spacing w:val="1"/>
        </w:rPr>
        <w:t>on biodegradables</w:t>
      </w:r>
      <w:r w:rsidR="00377519" w:rsidRPr="00181103">
        <w:rPr>
          <w:rFonts w:ascii="Arial Narrow" w:hAnsi="Arial Narrow" w:cs="Arial Narrow"/>
          <w:bCs/>
          <w:spacing w:val="1"/>
        </w:rPr>
        <w:t>,</w:t>
      </w:r>
      <w:r w:rsidR="000E3CB0" w:rsidRPr="00181103">
        <w:rPr>
          <w:rFonts w:ascii="Arial Narrow" w:hAnsi="Arial Narrow" w:cs="Arial Narrow"/>
          <w:bCs/>
          <w:spacing w:val="1"/>
        </w:rPr>
        <w:t xml:space="preserve"> etc.</w:t>
      </w:r>
    </w:p>
    <w:p w:rsidR="00B158B2" w:rsidRPr="00970DEB" w:rsidRDefault="00686A53" w:rsidP="004B5A86">
      <w:pPr>
        <w:widowControl w:val="0"/>
        <w:autoSpaceDE w:val="0"/>
        <w:autoSpaceDN w:val="0"/>
        <w:adjustRightInd w:val="0"/>
        <w:ind w:right="-1"/>
        <w:jc w:val="center"/>
        <w:rPr>
          <w:rFonts w:ascii="Arial Narrow" w:hAnsi="Arial Narrow" w:cs="Arial Narrow"/>
          <w:bCs/>
          <w:spacing w:val="1"/>
        </w:rPr>
      </w:pPr>
      <w:r w:rsidRPr="00970DEB">
        <w:rPr>
          <w:rFonts w:ascii="Arial Narrow" w:eastAsia="Times New Roman" w:hAnsi="Arial Narrow"/>
          <w:noProof/>
          <w:color w:val="212121"/>
          <w:lang w:eastAsia="es-EC"/>
        </w:rPr>
        <w:drawing>
          <wp:inline distT="0" distB="0" distL="0" distR="0" wp14:anchorId="3CC6BC8A" wp14:editId="1C69AE8E">
            <wp:extent cx="1724660" cy="930214"/>
            <wp:effectExtent l="19050" t="19050" r="8890" b="22860"/>
            <wp:docPr id="16" name="Imagen 1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8543e6b-6dfc-4485-89c8-890eda78de9b" descr="Image"/>
                    <pic:cNvPicPr>
                      <a:picLocks noChangeAspect="1" noChangeArrowheads="1"/>
                    </pic:cNvPicPr>
                  </pic:nvPicPr>
                  <pic:blipFill rotWithShape="1">
                    <a:blip r:embed="rId30" r:link="rId31">
                      <a:extLst>
                        <a:ext uri="{28A0092B-C50C-407E-A947-70E740481C1C}">
                          <a14:useLocalDpi xmlns:a14="http://schemas.microsoft.com/office/drawing/2010/main" val="0"/>
                        </a:ext>
                      </a:extLst>
                    </a:blip>
                    <a:srcRect l="6420" t="15695" r="6420" b="50745"/>
                    <a:stretch/>
                  </pic:blipFill>
                  <pic:spPr bwMode="auto">
                    <a:xfrm>
                      <a:off x="0" y="0"/>
                      <a:ext cx="1833298" cy="988809"/>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B158B2" w:rsidRPr="00970DEB" w:rsidRDefault="00C22F7E" w:rsidP="00B158B2">
      <w:pPr>
        <w:widowControl w:val="0"/>
        <w:autoSpaceDE w:val="0"/>
        <w:autoSpaceDN w:val="0"/>
        <w:adjustRightInd w:val="0"/>
        <w:ind w:right="-1"/>
        <w:jc w:val="both"/>
        <w:rPr>
          <w:rFonts w:ascii="Arial Narrow" w:hAnsi="Arial Narrow" w:cs="Arial Narrow"/>
          <w:bCs/>
          <w:spacing w:val="1"/>
        </w:rPr>
      </w:pPr>
      <w:r w:rsidRPr="00970DEB">
        <w:rPr>
          <w:rFonts w:ascii="Arial Narrow" w:hAnsi="Arial Narrow" w:cs="Arial Narrow"/>
          <w:bCs/>
          <w:noProof/>
          <w:spacing w:val="1"/>
          <w:lang w:eastAsia="es-EC"/>
        </w:rPr>
        <w:drawing>
          <wp:anchor distT="0" distB="0" distL="114300" distR="114300" simplePos="0" relativeHeight="251671040" behindDoc="1" locked="0" layoutInCell="1" allowOverlap="1" wp14:anchorId="1A6A2E53" wp14:editId="1D5A4538">
            <wp:simplePos x="0" y="0"/>
            <wp:positionH relativeFrom="margin">
              <wp:posOffset>1830042</wp:posOffset>
            </wp:positionH>
            <wp:positionV relativeFrom="paragraph">
              <wp:posOffset>424898</wp:posOffset>
            </wp:positionV>
            <wp:extent cx="1907899" cy="897671"/>
            <wp:effectExtent l="0" t="0" r="0" b="0"/>
            <wp:wrapNone/>
            <wp:docPr id="397" name="26 Imagen" descr="semafo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o.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28922" cy="907563"/>
                    </a:xfrm>
                    <a:prstGeom prst="rect">
                      <a:avLst/>
                    </a:prstGeom>
                  </pic:spPr>
                </pic:pic>
              </a:graphicData>
            </a:graphic>
            <wp14:sizeRelH relativeFrom="page">
              <wp14:pctWidth>0</wp14:pctWidth>
            </wp14:sizeRelH>
            <wp14:sizeRelV relativeFrom="page">
              <wp14:pctHeight>0</wp14:pctHeight>
            </wp14:sizeRelV>
          </wp:anchor>
        </w:drawing>
      </w:r>
      <w:r w:rsidRPr="00970DEB">
        <w:rPr>
          <w:rFonts w:ascii="Arial Narrow" w:hAnsi="Arial Narrow" w:cs="Arial Narrow"/>
          <w:bCs/>
          <w:noProof/>
          <w:spacing w:val="1"/>
          <w:lang w:eastAsia="es-EC"/>
        </w:rPr>
        <mc:AlternateContent>
          <mc:Choice Requires="wps">
            <w:drawing>
              <wp:anchor distT="0" distB="0" distL="114300" distR="114300" simplePos="0" relativeHeight="251663872" behindDoc="0" locked="0" layoutInCell="1" allowOverlap="1" wp14:anchorId="60220713" wp14:editId="2B1E41B3">
                <wp:simplePos x="0" y="0"/>
                <wp:positionH relativeFrom="column">
                  <wp:posOffset>2251462</wp:posOffset>
                </wp:positionH>
                <wp:positionV relativeFrom="paragraph">
                  <wp:posOffset>448751</wp:posOffset>
                </wp:positionV>
                <wp:extent cx="1436949" cy="858741"/>
                <wp:effectExtent l="57150" t="38100" r="49530" b="93980"/>
                <wp:wrapNone/>
                <wp:docPr id="8" name="129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436949" cy="858741"/>
                        </a:xfrm>
                        <a:prstGeom prst="line">
                          <a:avLst/>
                        </a:prstGeom>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CF8C47C" id="129 Conector recto" o:spid="_x0000_s1026" style="position:absolute;flip:y;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7.3pt,35.35pt" to="290.45pt,10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hUf1AEAAPMDAAAOAAAAZHJzL2Uyb0RvYy54bWysU02P0zAQvSPxHyzfaT62LG3UdA9dwWUF&#10;FQvcvY7dWPhLY9Ok/56xk4ZPaSXExYk9897Mex7v7kajyVlAUM62tFqVlAjLXafsqaWfP719taEk&#10;RGY7pp0VLb2IQO/2L1/sBt+I2vVOdwIIktjQDL6lfYy+KYrAe2FYWDkvLAalA8MibuFUdMAGZDe6&#10;qMvythgcdB4cFyHg6f0UpPvML6Xg8YOUQUSiW4q9xbxCXp/SWux3rDkB873icxvsH7owTFksulDd&#10;s8jIN1B/UBnFwQUn44o7UzgpFRdZA6qpyt/UPPbMi6wFzQl+sSn8P1r+/nwEorqW4kVZZvCKqnpL&#10;DnhZPDogkD7JpcGHBpMP9ghJJx/to39w/GvAWPFLMG2Cn9JGCYZIrfwX5M0GoWQyZv8vi/9ijITj&#10;YbW+ud2ut5RwjG1eb96sq1S6YE3iSWU9hPhOOEPST0u1sskf1rDzQ4hT6jUlHWt77W5qKLcWL1pM&#10;wY9ConQsfJNJ8tCJgwZyZjgujHNhYz13oC1mJ5hUWi/A8nngnJ+gIg/kAq6fBy+IXNnZuICNsg7+&#10;RhDHq2lyyp/vJ0y6kwVPrrsc4WoNTlb2eH4FaXR/3mf4j7e6/w4AAP//AwBQSwMEFAAGAAgAAAAh&#10;ACTklBnhAAAACgEAAA8AAABkcnMvZG93bnJldi54bWxMj8FOwzAQRO9I/IO1SNyoTSFNG7KpIqQe&#10;uIU2QnBzYpME4nVku23g6zEnOK7maeZtvp3NyE7a+cESwu1CANPUWjVQh1AfdjdrYD5IUnK0pBG+&#10;tIdtcXmRy0zZMz3r0z50LJaQzyRCH8KUce7bXhvpF3bSFLN364wM8XQdV06eY7kZ+VKIFTdyoLjQ&#10;y0k/9rr93B8NwtuTqbrvklfVy2uZHtyu+ahrh3h9NZcPwIKewx8Mv/pRHYro1NgjKc9GhLvkfhVR&#10;hFSkwCKQrMUGWIOwFMkGeJHz/y8UPwAAAP//AwBQSwECLQAUAAYACAAAACEAtoM4kv4AAADhAQAA&#10;EwAAAAAAAAAAAAAAAAAAAAAAW0NvbnRlbnRfVHlwZXNdLnhtbFBLAQItABQABgAIAAAAIQA4/SH/&#10;1gAAAJQBAAALAAAAAAAAAAAAAAAAAC8BAABfcmVscy8ucmVsc1BLAQItABQABgAIAAAAIQDwxhUf&#10;1AEAAPMDAAAOAAAAAAAAAAAAAAAAAC4CAABkcnMvZTJvRG9jLnhtbFBLAQItABQABgAIAAAAIQAk&#10;5JQZ4QAAAAoBAAAPAAAAAAAAAAAAAAAAAC4EAABkcnMvZG93bnJldi54bWxQSwUGAAAAAAQABADz&#10;AAAAPAUAAAAA&#10;" strokecolor="#c0504d [3205]" strokeweight="3pt">
                <v:shadow on="t" color="black" opacity="22937f" origin=",.5" offset="0,.63889mm"/>
                <o:lock v:ext="edit" shapetype="f"/>
              </v:line>
            </w:pict>
          </mc:Fallback>
        </mc:AlternateContent>
      </w:r>
      <w:r w:rsidRPr="00970DEB">
        <w:rPr>
          <w:rFonts w:ascii="Arial Narrow" w:hAnsi="Arial Narrow" w:cs="Arial Narrow"/>
          <w:bCs/>
          <w:noProof/>
          <w:spacing w:val="1"/>
          <w:lang w:eastAsia="es-EC"/>
        </w:rPr>
        <mc:AlternateContent>
          <mc:Choice Requires="wps">
            <w:drawing>
              <wp:anchor distT="0" distB="0" distL="114300" distR="114300" simplePos="0" relativeHeight="251657728" behindDoc="0" locked="0" layoutInCell="1" allowOverlap="1" wp14:anchorId="261D1F2C" wp14:editId="42CB2706">
                <wp:simplePos x="0" y="0"/>
                <wp:positionH relativeFrom="column">
                  <wp:posOffset>2203754</wp:posOffset>
                </wp:positionH>
                <wp:positionV relativeFrom="paragraph">
                  <wp:posOffset>408995</wp:posOffset>
                </wp:positionV>
                <wp:extent cx="1319916" cy="874644"/>
                <wp:effectExtent l="57150" t="38100" r="71120" b="97155"/>
                <wp:wrapNone/>
                <wp:docPr id="178" name="128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319916" cy="874644"/>
                        </a:xfrm>
                        <a:prstGeom prst="line">
                          <a:avLst/>
                        </a:prstGeom>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CFBD9A0" id="128 Conector recto"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3.5pt,32.2pt" to="277.45pt,10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3fQzwEAAOsDAAAOAAAAZHJzL2Uyb0RvYy54bWysU8tu2zAQvBfoPxC813rEcBzBcg4O2kvQ&#10;Gk37AQxFWkT5wpK15L/vkpKVvoAARS+0yd2Z3Zld7e5Ho8lZQFDOtrRalZQIy12n7KmlX7+8f7el&#10;JERmO6adFS29iEDv92/f7AbfiNr1TncCCJLY0Ay+pX2MvimKwHthWFg5LywGpQPDIl7hVHTABmQ3&#10;uqjLclMMDjoPjosQ8PVhCtJ95pdS8PhJyiAi0S3F3mI+IZ/P6Sz2O9acgPle8bkN9g9dGKYsFl2o&#10;Hlhk5DuoP6iM4uCCk3HFnSmclIqLrAHVVOVvap565kXWguYEv9gU/h8t/3g+AlEdzu4WR2WZwSFV&#10;9ZYccFw8OiCQfpJPgw8Nph/sEZJSPton/+j4t4Cx4pdgugQ/pY0STEpHqWTMvl8W38UYCcfH6qa6&#10;u6s2lHCMbW/Xm/U6FSxYc0V7CPGDcIakPy3VyiZfWMPOjyFOqdeU9KzttaepjdxQvGgxBT8LiZKx&#10;8E0mycsmDhrImeGaMM6FjfXcgbaYnWBSab0Ay9eBc36CiryIC7h+HbwgcmVn4wI2yjr4G0Ecq7ll&#10;OeXPUwmT7mTBs+suR7hagxuVPZ63P63sz/cMf/lG9z8AAAD//wMAUEsDBBQABgAIAAAAIQDE6qoP&#10;3wAAAAoBAAAPAAAAZHJzL2Rvd25yZXYueG1sTI9BT4QwFITvJv6H5pl4MW6BBVyRx2Zjspe9uesP&#10;KLQWYvtKaBfQX2896XEyk5lv6v1qDZvV5AdHCOkmAaaoc3IgjfB+OT7ugPkgSArjSCF8KQ/75vam&#10;FpV0C72p+Rw0iyXkK4HQhzBWnPuuV1b4jRsVRe/DTVaEKCfN5SSWWG4Nz5Kk5FYMFBd6MarXXnWf&#10;56tF2K3jdGi3p9R/Pyy6KHV6mo8G8f5uPbwAC2oNf2H4xY/o0ESm1l1JemYQtvlT/BIQyjwHFgNF&#10;kT8DaxGyJEuBNzX/f6H5AQAA//8DAFBLAQItABQABgAIAAAAIQC2gziS/gAAAOEBAAATAAAAAAAA&#10;AAAAAAAAAAAAAABbQ29udGVudF9UeXBlc10ueG1sUEsBAi0AFAAGAAgAAAAhADj9If/WAAAAlAEA&#10;AAsAAAAAAAAAAAAAAAAALwEAAF9yZWxzLy5yZWxzUEsBAi0AFAAGAAgAAAAhAKOTd9DPAQAA6wMA&#10;AA4AAAAAAAAAAAAAAAAALgIAAGRycy9lMm9Eb2MueG1sUEsBAi0AFAAGAAgAAAAhAMTqqg/fAAAA&#10;CgEAAA8AAAAAAAAAAAAAAAAAKQQAAGRycy9kb3ducmV2LnhtbFBLBQYAAAAABAAEAPMAAAA1BQAA&#10;AAA=&#10;" strokecolor="#c0504d [3205]" strokeweight="3pt">
                <v:shadow on="t" color="black" opacity="22937f" origin=",.5" offset="0,.63889mm"/>
                <o:lock v:ext="edit" shapetype="f"/>
              </v:line>
            </w:pict>
          </mc:Fallback>
        </mc:AlternateContent>
      </w:r>
      <w:r w:rsidR="00B158B2" w:rsidRPr="00970DEB">
        <w:rPr>
          <w:rFonts w:ascii="Arial Narrow" w:hAnsi="Arial Narrow" w:cs="Arial Narrow"/>
          <w:bCs/>
          <w:spacing w:val="1"/>
        </w:rPr>
        <w:t>IMPORTANTE: No confundir con la etiqueta de información nutricional: alto/medio /bajo en grasa, azúcar y sal (</w:t>
      </w:r>
      <w:r w:rsidR="00D915B7" w:rsidRPr="00970DEB">
        <w:rPr>
          <w:rFonts w:ascii="Arial Narrow" w:hAnsi="Arial Narrow" w:cs="Arial Narrow"/>
          <w:b/>
          <w:bCs/>
          <w:spacing w:val="1"/>
        </w:rPr>
        <w:t>Semáforo N</w:t>
      </w:r>
      <w:r w:rsidR="00B158B2" w:rsidRPr="00970DEB">
        <w:rPr>
          <w:rFonts w:ascii="Arial Narrow" w:hAnsi="Arial Narrow" w:cs="Arial Narrow"/>
          <w:b/>
          <w:bCs/>
          <w:spacing w:val="1"/>
        </w:rPr>
        <w:t>utricional</w:t>
      </w:r>
      <w:r w:rsidR="00B158B2" w:rsidRPr="00970DEB">
        <w:rPr>
          <w:rFonts w:ascii="Arial Narrow" w:hAnsi="Arial Narrow" w:cs="Arial Narrow"/>
          <w:bCs/>
          <w:spacing w:val="1"/>
        </w:rPr>
        <w:t>).</w:t>
      </w:r>
    </w:p>
    <w:p w:rsidR="004B5A86" w:rsidRPr="00970DEB" w:rsidRDefault="004B5A86" w:rsidP="00B158B2">
      <w:pPr>
        <w:widowControl w:val="0"/>
        <w:autoSpaceDE w:val="0"/>
        <w:autoSpaceDN w:val="0"/>
        <w:adjustRightInd w:val="0"/>
        <w:ind w:right="-1"/>
        <w:jc w:val="both"/>
        <w:rPr>
          <w:rFonts w:ascii="Arial Narrow" w:hAnsi="Arial Narrow" w:cs="Arial Narrow"/>
          <w:bCs/>
          <w:spacing w:val="1"/>
        </w:rPr>
      </w:pPr>
    </w:p>
    <w:p w:rsidR="004B5A86" w:rsidRPr="00970DEB" w:rsidRDefault="004B5A86" w:rsidP="00B158B2">
      <w:pPr>
        <w:widowControl w:val="0"/>
        <w:autoSpaceDE w:val="0"/>
        <w:autoSpaceDN w:val="0"/>
        <w:adjustRightInd w:val="0"/>
        <w:ind w:right="-1"/>
        <w:jc w:val="both"/>
        <w:rPr>
          <w:rFonts w:ascii="Arial Narrow" w:hAnsi="Arial Narrow" w:cs="Arial Narrow"/>
          <w:bCs/>
          <w:spacing w:val="1"/>
        </w:rPr>
      </w:pPr>
    </w:p>
    <w:p w:rsidR="004B5A86" w:rsidRPr="00970DEB" w:rsidRDefault="004B5A86" w:rsidP="00B158B2">
      <w:pPr>
        <w:widowControl w:val="0"/>
        <w:autoSpaceDE w:val="0"/>
        <w:autoSpaceDN w:val="0"/>
        <w:adjustRightInd w:val="0"/>
        <w:ind w:right="-1"/>
        <w:jc w:val="both"/>
        <w:rPr>
          <w:rFonts w:ascii="Arial Narrow" w:hAnsi="Arial Narrow" w:cs="Arial Narrow"/>
          <w:bCs/>
          <w:spacing w:val="1"/>
        </w:rPr>
      </w:pPr>
    </w:p>
    <w:p w:rsidR="00B158B2" w:rsidRPr="00970DEB" w:rsidRDefault="00B158B2" w:rsidP="004B5A86">
      <w:pPr>
        <w:widowControl w:val="0"/>
        <w:autoSpaceDE w:val="0"/>
        <w:autoSpaceDN w:val="0"/>
        <w:adjustRightInd w:val="0"/>
        <w:ind w:right="-1"/>
        <w:jc w:val="both"/>
        <w:rPr>
          <w:rFonts w:ascii="Arial Narrow" w:hAnsi="Arial Narrow" w:cs="Arial Narrow"/>
          <w:bCs/>
          <w:spacing w:val="1"/>
        </w:rPr>
      </w:pPr>
      <w:r w:rsidRPr="00970DEB">
        <w:rPr>
          <w:rFonts w:ascii="Arial Narrow" w:hAnsi="Arial Narrow" w:cs="Arial Narrow"/>
          <w:bCs/>
          <w:spacing w:val="1"/>
        </w:rPr>
        <w:t xml:space="preserve">  </w:t>
      </w:r>
    </w:p>
    <w:p w:rsidR="00B158B2" w:rsidRDefault="00B158B2" w:rsidP="00B158B2">
      <w:pPr>
        <w:pStyle w:val="Prrafodelista"/>
        <w:widowControl w:val="0"/>
        <w:numPr>
          <w:ilvl w:val="0"/>
          <w:numId w:val="6"/>
        </w:numPr>
        <w:autoSpaceDE w:val="0"/>
        <w:autoSpaceDN w:val="0"/>
        <w:adjustRightInd w:val="0"/>
        <w:spacing w:after="0" w:line="240" w:lineRule="auto"/>
        <w:ind w:left="426" w:right="-1" w:hanging="426"/>
        <w:jc w:val="both"/>
        <w:rPr>
          <w:rFonts w:ascii="Arial Narrow" w:hAnsi="Arial Narrow" w:cs="Arial Narrow"/>
          <w:bCs/>
          <w:spacing w:val="1"/>
        </w:rPr>
      </w:pPr>
      <w:r w:rsidRPr="0094758F">
        <w:rPr>
          <w:rFonts w:ascii="Arial Narrow" w:hAnsi="Arial Narrow" w:cs="Arial Narrow"/>
          <w:b/>
          <w:spacing w:val="1"/>
          <w:u w:val="single"/>
        </w:rPr>
        <w:t>Ahorro</w:t>
      </w:r>
      <w:r w:rsidR="00D915B7" w:rsidRPr="0094758F">
        <w:rPr>
          <w:rFonts w:ascii="Arial Narrow" w:hAnsi="Arial Narrow" w:cs="Arial Narrow"/>
          <w:b/>
          <w:spacing w:val="1"/>
          <w:u w:val="single"/>
        </w:rPr>
        <w:t xml:space="preserve"> / consumo</w:t>
      </w:r>
      <w:r w:rsidRPr="0094758F">
        <w:rPr>
          <w:rFonts w:ascii="Arial Narrow" w:hAnsi="Arial Narrow" w:cs="Arial Narrow"/>
          <w:b/>
          <w:spacing w:val="1"/>
          <w:u w:val="single"/>
        </w:rPr>
        <w:t xml:space="preserve"> energético</w:t>
      </w:r>
      <w:r w:rsidRPr="00970DEB">
        <w:rPr>
          <w:rFonts w:ascii="Arial Narrow" w:hAnsi="Arial Narrow" w:cs="Arial Narrow"/>
          <w:bCs/>
          <w:spacing w:val="1"/>
        </w:rPr>
        <w:t>: Esta característica se</w:t>
      </w:r>
      <w:r w:rsidR="00181103">
        <w:rPr>
          <w:rFonts w:ascii="Arial Narrow" w:hAnsi="Arial Narrow" w:cs="Arial Narrow"/>
          <w:bCs/>
          <w:spacing w:val="1"/>
        </w:rPr>
        <w:t xml:space="preserve"> </w:t>
      </w:r>
      <w:r w:rsidR="00987ECF">
        <w:rPr>
          <w:rFonts w:ascii="Arial Narrow" w:hAnsi="Arial Narrow" w:cs="Arial Narrow"/>
          <w:bCs/>
          <w:spacing w:val="1"/>
        </w:rPr>
        <w:t>dirige a los electrodomésticos. Se requiere conocer si los hogares p</w:t>
      </w:r>
      <w:r w:rsidR="00181103">
        <w:rPr>
          <w:rFonts w:ascii="Arial Narrow" w:hAnsi="Arial Narrow" w:cs="Arial Narrow"/>
          <w:bCs/>
          <w:spacing w:val="1"/>
        </w:rPr>
        <w:t xml:space="preserve">refieren productos que consumen menos energía, contribuyendo al ahorro económico y a la sostenibilidad </w:t>
      </w:r>
    </w:p>
    <w:p w:rsidR="00D80961" w:rsidRPr="00970DEB" w:rsidRDefault="00C22F7E" w:rsidP="00D80961">
      <w:pPr>
        <w:pStyle w:val="Prrafodelista"/>
        <w:widowControl w:val="0"/>
        <w:autoSpaceDE w:val="0"/>
        <w:autoSpaceDN w:val="0"/>
        <w:adjustRightInd w:val="0"/>
        <w:spacing w:after="0" w:line="240" w:lineRule="auto"/>
        <w:ind w:left="426" w:right="-1"/>
        <w:jc w:val="both"/>
        <w:rPr>
          <w:rFonts w:ascii="Arial Narrow" w:hAnsi="Arial Narrow" w:cs="Arial Narrow"/>
          <w:bCs/>
          <w:spacing w:val="1"/>
        </w:rPr>
      </w:pPr>
      <w:r w:rsidRPr="00970DEB">
        <w:rPr>
          <w:rFonts w:ascii="Arial Narrow" w:hAnsi="Arial Narrow" w:cs="Arial Narrow"/>
          <w:bCs/>
          <w:noProof/>
          <w:spacing w:val="1"/>
          <w:lang w:eastAsia="es-EC"/>
        </w:rPr>
        <w:lastRenderedPageBreak/>
        <w:drawing>
          <wp:anchor distT="0" distB="0" distL="114300" distR="114300" simplePos="0" relativeHeight="251672064" behindDoc="0" locked="0" layoutInCell="1" allowOverlap="1" wp14:anchorId="21796AEA" wp14:editId="06A4F776">
            <wp:simplePos x="0" y="0"/>
            <wp:positionH relativeFrom="page">
              <wp:posOffset>2870200</wp:posOffset>
            </wp:positionH>
            <wp:positionV relativeFrom="paragraph">
              <wp:posOffset>150495</wp:posOffset>
            </wp:positionV>
            <wp:extent cx="1884045" cy="1224280"/>
            <wp:effectExtent l="0" t="0" r="1905" b="0"/>
            <wp:wrapSquare wrapText="bothSides"/>
            <wp:docPr id="398" name="47 Imagen" descr="imagen ecologi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ecologico.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884045" cy="1224280"/>
                    </a:xfrm>
                    <a:prstGeom prst="rect">
                      <a:avLst/>
                    </a:prstGeom>
                  </pic:spPr>
                </pic:pic>
              </a:graphicData>
            </a:graphic>
            <wp14:sizeRelH relativeFrom="page">
              <wp14:pctWidth>0</wp14:pctWidth>
            </wp14:sizeRelH>
            <wp14:sizeRelV relativeFrom="page">
              <wp14:pctHeight>0</wp14:pctHeight>
            </wp14:sizeRelV>
          </wp:anchor>
        </w:drawing>
      </w:r>
    </w:p>
    <w:p w:rsidR="004B5A86" w:rsidRPr="00970DEB" w:rsidRDefault="004B5A86" w:rsidP="004B5A86">
      <w:pPr>
        <w:widowControl w:val="0"/>
        <w:autoSpaceDE w:val="0"/>
        <w:autoSpaceDN w:val="0"/>
        <w:adjustRightInd w:val="0"/>
        <w:spacing w:after="0" w:line="240" w:lineRule="auto"/>
        <w:ind w:right="-1"/>
        <w:jc w:val="both"/>
        <w:rPr>
          <w:rFonts w:ascii="Arial Narrow" w:hAnsi="Arial Narrow" w:cs="Arial Narrow"/>
          <w:bCs/>
          <w:spacing w:val="1"/>
        </w:rPr>
      </w:pPr>
    </w:p>
    <w:p w:rsidR="004B5A86" w:rsidRPr="00970DEB" w:rsidRDefault="004B5A86" w:rsidP="004B5A86">
      <w:pPr>
        <w:widowControl w:val="0"/>
        <w:autoSpaceDE w:val="0"/>
        <w:autoSpaceDN w:val="0"/>
        <w:adjustRightInd w:val="0"/>
        <w:spacing w:after="0" w:line="240" w:lineRule="auto"/>
        <w:ind w:right="-1"/>
        <w:jc w:val="both"/>
        <w:rPr>
          <w:rFonts w:ascii="Arial Narrow" w:hAnsi="Arial Narrow" w:cs="Arial Narrow"/>
          <w:bCs/>
          <w:spacing w:val="1"/>
        </w:rPr>
      </w:pPr>
    </w:p>
    <w:p w:rsidR="004B5A86" w:rsidRPr="00970DEB" w:rsidRDefault="004B5A86" w:rsidP="004B5A86">
      <w:pPr>
        <w:ind w:left="2124" w:right="-1" w:firstLine="708"/>
        <w:jc w:val="center"/>
        <w:rPr>
          <w:rFonts w:ascii="Arial Narrow" w:hAnsi="Arial Narrow" w:cs="Arial Narrow"/>
          <w:bCs/>
          <w:spacing w:val="1"/>
        </w:rPr>
      </w:pPr>
    </w:p>
    <w:p w:rsidR="004B5A86" w:rsidRPr="00970DEB" w:rsidRDefault="004B5A86" w:rsidP="004B5A86">
      <w:pPr>
        <w:ind w:left="2124" w:right="-1" w:firstLine="708"/>
        <w:jc w:val="center"/>
        <w:rPr>
          <w:rFonts w:ascii="Arial Narrow" w:hAnsi="Arial Narrow" w:cs="Arial Narrow"/>
          <w:bCs/>
          <w:spacing w:val="1"/>
        </w:rPr>
      </w:pPr>
    </w:p>
    <w:p w:rsidR="0094758F" w:rsidRPr="0094758F" w:rsidRDefault="0094758F" w:rsidP="0094758F">
      <w:pPr>
        <w:pStyle w:val="Prrafodelista"/>
        <w:widowControl w:val="0"/>
        <w:autoSpaceDE w:val="0"/>
        <w:autoSpaceDN w:val="0"/>
        <w:adjustRightInd w:val="0"/>
        <w:spacing w:after="0" w:line="240" w:lineRule="auto"/>
        <w:ind w:left="360" w:right="-1"/>
        <w:jc w:val="both"/>
        <w:rPr>
          <w:rFonts w:ascii="Arial Narrow" w:hAnsi="Arial Narrow" w:cs="Arial Narrow"/>
          <w:bCs/>
          <w:spacing w:val="1"/>
        </w:rPr>
      </w:pPr>
    </w:p>
    <w:p w:rsidR="00623112" w:rsidRDefault="00623112" w:rsidP="00623112">
      <w:pPr>
        <w:pStyle w:val="Prrafodelista"/>
        <w:widowControl w:val="0"/>
        <w:autoSpaceDE w:val="0"/>
        <w:autoSpaceDN w:val="0"/>
        <w:adjustRightInd w:val="0"/>
        <w:spacing w:after="0" w:line="240" w:lineRule="auto"/>
        <w:ind w:left="360" w:right="-1"/>
        <w:jc w:val="both"/>
        <w:rPr>
          <w:rFonts w:ascii="Arial Narrow" w:hAnsi="Arial Narrow" w:cs="Arial Narrow"/>
          <w:bCs/>
          <w:spacing w:val="1"/>
        </w:rPr>
      </w:pPr>
    </w:p>
    <w:p w:rsidR="00A00481" w:rsidRPr="00623112" w:rsidRDefault="00A00481" w:rsidP="00623112">
      <w:pPr>
        <w:pStyle w:val="Prrafodelista"/>
        <w:widowControl w:val="0"/>
        <w:autoSpaceDE w:val="0"/>
        <w:autoSpaceDN w:val="0"/>
        <w:adjustRightInd w:val="0"/>
        <w:spacing w:after="0" w:line="240" w:lineRule="auto"/>
        <w:ind w:left="360" w:right="-1"/>
        <w:jc w:val="both"/>
        <w:rPr>
          <w:rFonts w:ascii="Arial Narrow" w:hAnsi="Arial Narrow" w:cs="Arial Narrow"/>
          <w:bCs/>
          <w:spacing w:val="1"/>
        </w:rPr>
      </w:pPr>
    </w:p>
    <w:p w:rsidR="00B158B2" w:rsidRDefault="00D915B7" w:rsidP="00D35EA1">
      <w:pPr>
        <w:pStyle w:val="Prrafodelista"/>
        <w:widowControl w:val="0"/>
        <w:numPr>
          <w:ilvl w:val="0"/>
          <w:numId w:val="19"/>
        </w:numPr>
        <w:autoSpaceDE w:val="0"/>
        <w:autoSpaceDN w:val="0"/>
        <w:adjustRightInd w:val="0"/>
        <w:spacing w:after="0" w:line="240" w:lineRule="auto"/>
        <w:ind w:right="-1"/>
        <w:jc w:val="both"/>
        <w:rPr>
          <w:rFonts w:ascii="Arial Narrow" w:hAnsi="Arial Narrow" w:cs="Arial Narrow"/>
          <w:bCs/>
          <w:spacing w:val="1"/>
        </w:rPr>
      </w:pPr>
      <w:r w:rsidRPr="00623112">
        <w:rPr>
          <w:rFonts w:ascii="Arial Narrow" w:hAnsi="Arial Narrow" w:cs="Arial Narrow"/>
          <w:b/>
          <w:spacing w:val="1"/>
          <w:u w:val="single"/>
        </w:rPr>
        <w:t>Productos orgánicos</w:t>
      </w:r>
      <w:r w:rsidRPr="00970DEB">
        <w:rPr>
          <w:rFonts w:ascii="Arial Narrow" w:hAnsi="Arial Narrow" w:cs="Arial Narrow"/>
          <w:bCs/>
          <w:spacing w:val="1"/>
        </w:rPr>
        <w:t xml:space="preserve">: Esta característica se dirige únicamente a los productos alimenticios. Aplica a los productos de los que el informante conoce </w:t>
      </w:r>
      <w:r w:rsidR="00D35EA1" w:rsidRPr="00970DEB">
        <w:rPr>
          <w:rFonts w:ascii="Arial Narrow" w:hAnsi="Arial Narrow" w:cs="Arial Narrow"/>
          <w:bCs/>
          <w:spacing w:val="1"/>
        </w:rPr>
        <w:t>que se producen bajo un conjunto de procedimientos los cuales evitan el uso de productos sintéticos, pesticidas, herbicidas y fertilizantes y no utilizan semillas modificadas genéticamente</w:t>
      </w:r>
      <w:r w:rsidRPr="00970DEB">
        <w:rPr>
          <w:rFonts w:ascii="Arial Narrow" w:hAnsi="Arial Narrow" w:cs="Arial Narrow"/>
          <w:bCs/>
          <w:spacing w:val="1"/>
        </w:rPr>
        <w:t>. Es decir, aplica a alimentos que en sus etapas de producción no hicieron uso de químicos.</w:t>
      </w:r>
    </w:p>
    <w:p w:rsidR="003E688F" w:rsidRDefault="003E688F" w:rsidP="003E688F">
      <w:pPr>
        <w:pStyle w:val="Prrafodelista"/>
        <w:widowControl w:val="0"/>
        <w:autoSpaceDE w:val="0"/>
        <w:autoSpaceDN w:val="0"/>
        <w:adjustRightInd w:val="0"/>
        <w:spacing w:after="0" w:line="240" w:lineRule="auto"/>
        <w:ind w:left="360" w:right="-1"/>
        <w:jc w:val="both"/>
        <w:rPr>
          <w:rFonts w:ascii="Arial Narrow" w:hAnsi="Arial Narrow" w:cs="Arial Narrow"/>
          <w:bCs/>
          <w:spacing w:val="1"/>
        </w:rPr>
      </w:pPr>
    </w:p>
    <w:p w:rsidR="000752CD" w:rsidRPr="00970DEB" w:rsidRDefault="000752CD" w:rsidP="00D35EA1">
      <w:pPr>
        <w:pStyle w:val="Prrafodelista"/>
        <w:widowControl w:val="0"/>
        <w:numPr>
          <w:ilvl w:val="0"/>
          <w:numId w:val="19"/>
        </w:numPr>
        <w:autoSpaceDE w:val="0"/>
        <w:autoSpaceDN w:val="0"/>
        <w:adjustRightInd w:val="0"/>
        <w:spacing w:after="0" w:line="240" w:lineRule="auto"/>
        <w:ind w:right="-1"/>
        <w:jc w:val="both"/>
        <w:rPr>
          <w:rFonts w:ascii="Arial Narrow" w:hAnsi="Arial Narrow" w:cs="Arial Narrow"/>
          <w:bCs/>
          <w:spacing w:val="1"/>
        </w:rPr>
      </w:pPr>
      <w:r>
        <w:rPr>
          <w:rFonts w:ascii="Arial Narrow" w:hAnsi="Arial Narrow" w:cs="Arial Narrow"/>
          <w:b/>
          <w:spacing w:val="1"/>
          <w:u w:val="single"/>
        </w:rPr>
        <w:t>No sabe / no responde (NS /NR)</w:t>
      </w:r>
      <w:r w:rsidRPr="000752CD">
        <w:rPr>
          <w:rFonts w:ascii="Arial Narrow" w:hAnsi="Arial Narrow" w:cs="Arial Narrow"/>
          <w:bCs/>
          <w:spacing w:val="1"/>
        </w:rPr>
        <w:t>:</w:t>
      </w:r>
      <w:r>
        <w:rPr>
          <w:rFonts w:ascii="Arial Narrow" w:hAnsi="Arial Narrow" w:cs="Arial Narrow"/>
          <w:bCs/>
          <w:spacing w:val="1"/>
        </w:rPr>
        <w:t xml:space="preserve"> Esta categoría NO SE DEBE LEER AL ENCUESTADO. Se la debe usar cuando el informante o encuestado tiene desconocimiento de los tipos de respuesta (p. ej., de lo que son “productos orgánicos”, o “etiqueta ecológica”), o porque no se ha adquirido los bienes mencionados en las categorías B, C o D (p ej., electrodomésticos y/o electrónicos).</w:t>
      </w:r>
    </w:p>
    <w:p w:rsidR="00D915B7" w:rsidRPr="00970DEB" w:rsidRDefault="00D915B7" w:rsidP="00D915B7">
      <w:pPr>
        <w:widowControl w:val="0"/>
        <w:autoSpaceDE w:val="0"/>
        <w:autoSpaceDN w:val="0"/>
        <w:adjustRightInd w:val="0"/>
        <w:spacing w:after="0" w:line="240" w:lineRule="auto"/>
        <w:ind w:right="-1"/>
        <w:jc w:val="both"/>
        <w:rPr>
          <w:rFonts w:ascii="Arial Narrow" w:hAnsi="Arial Narrow" w:cs="Arial Narrow"/>
          <w:bCs/>
          <w:spacing w:val="1"/>
        </w:rPr>
      </w:pPr>
    </w:p>
    <w:p w:rsidR="00B17591" w:rsidRPr="00970DEB" w:rsidRDefault="00D35EA1" w:rsidP="00D35EA1">
      <w:pPr>
        <w:widowControl w:val="0"/>
        <w:autoSpaceDE w:val="0"/>
        <w:autoSpaceDN w:val="0"/>
        <w:adjustRightInd w:val="0"/>
        <w:spacing w:after="0" w:line="240" w:lineRule="auto"/>
        <w:ind w:right="-1"/>
        <w:jc w:val="center"/>
        <w:rPr>
          <w:rFonts w:ascii="Arial Narrow" w:hAnsi="Arial Narrow" w:cs="Arial Narrow"/>
          <w:b/>
          <w:bCs/>
          <w:spacing w:val="1"/>
        </w:rPr>
      </w:pPr>
      <w:r w:rsidRPr="00970DEB">
        <w:rPr>
          <w:rFonts w:ascii="Arial Narrow" w:hAnsi="Arial Narrow"/>
          <w:noProof/>
          <w:lang w:eastAsia="es-EC"/>
        </w:rPr>
        <w:drawing>
          <wp:inline distT="0" distB="0" distL="0" distR="0" wp14:anchorId="14C30DBD" wp14:editId="068DB2D9">
            <wp:extent cx="2482968" cy="1228954"/>
            <wp:effectExtent l="0" t="0" r="0" b="952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2512655" cy="1243648"/>
                    </a:xfrm>
                    <a:prstGeom prst="rect">
                      <a:avLst/>
                    </a:prstGeom>
                  </pic:spPr>
                </pic:pic>
              </a:graphicData>
            </a:graphic>
          </wp:inline>
        </w:drawing>
      </w:r>
      <w:r w:rsidR="0009579F" w:rsidRPr="00970DEB">
        <w:rPr>
          <w:rFonts w:ascii="Arial Narrow" w:hAnsi="Arial Narrow"/>
          <w:noProof/>
          <w:lang w:eastAsia="es-EC"/>
        </w:rPr>
        <w:drawing>
          <wp:inline distT="0" distB="0" distL="0" distR="0" wp14:anchorId="11AF66F9" wp14:editId="33D588A2">
            <wp:extent cx="2430034" cy="1228953"/>
            <wp:effectExtent l="19050" t="19050" r="27940" b="952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2459157" cy="1243682"/>
                    </a:xfrm>
                    <a:prstGeom prst="rect">
                      <a:avLst/>
                    </a:prstGeom>
                    <a:ln>
                      <a:solidFill>
                        <a:schemeClr val="tx1"/>
                      </a:solidFill>
                    </a:ln>
                  </pic:spPr>
                </pic:pic>
              </a:graphicData>
            </a:graphic>
          </wp:inline>
        </w:drawing>
      </w:r>
    </w:p>
    <w:p w:rsidR="0081054E" w:rsidRPr="00970DEB" w:rsidRDefault="0081054E" w:rsidP="00D35EA1">
      <w:pPr>
        <w:widowControl w:val="0"/>
        <w:autoSpaceDE w:val="0"/>
        <w:autoSpaceDN w:val="0"/>
        <w:adjustRightInd w:val="0"/>
        <w:spacing w:after="0" w:line="240" w:lineRule="auto"/>
        <w:ind w:right="-1"/>
        <w:jc w:val="center"/>
        <w:rPr>
          <w:rFonts w:ascii="Arial Narrow" w:hAnsi="Arial Narrow" w:cs="Arial Narrow"/>
          <w:b/>
          <w:bCs/>
          <w:spacing w:val="1"/>
        </w:rPr>
      </w:pPr>
    </w:p>
    <w:p w:rsidR="00741C60" w:rsidRPr="00970DEB" w:rsidRDefault="00741C60" w:rsidP="00F72E7D">
      <w:pPr>
        <w:widowControl w:val="0"/>
        <w:autoSpaceDE w:val="0"/>
        <w:autoSpaceDN w:val="0"/>
        <w:adjustRightInd w:val="0"/>
        <w:spacing w:after="0" w:line="240" w:lineRule="auto"/>
        <w:ind w:right="-1"/>
        <w:jc w:val="both"/>
        <w:rPr>
          <w:rFonts w:ascii="Arial Narrow" w:hAnsi="Arial Narrow" w:cs="Arial Narrow"/>
        </w:rPr>
      </w:pPr>
      <w:r w:rsidRPr="000752CD">
        <w:rPr>
          <w:rFonts w:ascii="Arial Narrow" w:hAnsi="Arial Narrow" w:cs="Arial Narrow"/>
          <w:b/>
          <w:bCs/>
        </w:rPr>
        <w:t>Señor Encuestador:</w:t>
      </w:r>
      <w:r w:rsidRPr="00970DEB">
        <w:rPr>
          <w:rFonts w:ascii="Arial Narrow" w:hAnsi="Arial Narrow" w:cs="Arial Narrow"/>
        </w:rPr>
        <w:t xml:space="preserve"> Recuerde que el objetivo de estas preguntas es medir el grado de percepción de los hogares al momento de realizar sus compras por lo que esta pregunta debe siempre contar con información. </w:t>
      </w:r>
    </w:p>
    <w:p w:rsidR="00741C60" w:rsidRPr="00970DEB" w:rsidRDefault="00741C60" w:rsidP="00F72E7D">
      <w:pPr>
        <w:widowControl w:val="0"/>
        <w:autoSpaceDE w:val="0"/>
        <w:autoSpaceDN w:val="0"/>
        <w:adjustRightInd w:val="0"/>
        <w:spacing w:after="0" w:line="240" w:lineRule="auto"/>
        <w:ind w:right="-1"/>
        <w:jc w:val="both"/>
        <w:rPr>
          <w:rFonts w:ascii="Arial Narrow" w:hAnsi="Arial Narrow" w:cs="Arial Narrow"/>
        </w:rPr>
      </w:pPr>
    </w:p>
    <w:p w:rsidR="00D35EA1" w:rsidRDefault="00741C60" w:rsidP="00F72E7D">
      <w:pPr>
        <w:widowControl w:val="0"/>
        <w:autoSpaceDE w:val="0"/>
        <w:autoSpaceDN w:val="0"/>
        <w:adjustRightInd w:val="0"/>
        <w:spacing w:after="0" w:line="240" w:lineRule="auto"/>
        <w:ind w:right="-1"/>
        <w:jc w:val="both"/>
        <w:rPr>
          <w:rFonts w:ascii="Arial Narrow" w:hAnsi="Arial Narrow" w:cs="Arial Narrow"/>
        </w:rPr>
      </w:pPr>
      <w:r w:rsidRPr="00970DEB">
        <w:rPr>
          <w:rFonts w:ascii="Arial Narrow" w:hAnsi="Arial Narrow" w:cs="Arial Narrow"/>
        </w:rPr>
        <w:t xml:space="preserve">Sin embargo, existen casos especiales en zonas del Ecuador (comunidades indígenas de difícil acceso), donde el acceso para realizar estas actividades de compra está limitado, especialmente en lo que se refiere a electrodomésticos y productos electrónicos, por lo que si esta situación se presenta, se deberá registrar el número 7 </w:t>
      </w:r>
      <w:r w:rsidR="00DD5816">
        <w:rPr>
          <w:rFonts w:ascii="Arial Narrow" w:hAnsi="Arial Narrow" w:cs="Arial Narrow"/>
        </w:rPr>
        <w:t xml:space="preserve">(NS /NR) </w:t>
      </w:r>
      <w:r w:rsidRPr="00970DEB">
        <w:rPr>
          <w:rFonts w:ascii="Arial Narrow" w:hAnsi="Arial Narrow" w:cs="Arial Narrow"/>
        </w:rPr>
        <w:t>en su respectiva casilla, siempre acompañada de la observación del caso.</w:t>
      </w: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Pr="000A7319" w:rsidRDefault="00C93D3E" w:rsidP="00F72E7D">
      <w:pPr>
        <w:widowControl w:val="0"/>
        <w:autoSpaceDE w:val="0"/>
        <w:autoSpaceDN w:val="0"/>
        <w:adjustRightInd w:val="0"/>
        <w:spacing w:after="0" w:line="240" w:lineRule="auto"/>
        <w:ind w:right="-1"/>
        <w:jc w:val="both"/>
        <w:rPr>
          <w:rFonts w:ascii="Arial Narrow" w:hAnsi="Arial Narrow" w:cs="Arial Narrow"/>
          <w:b/>
        </w:rPr>
      </w:pPr>
      <w:r w:rsidRPr="000A7319">
        <w:rPr>
          <w:rFonts w:ascii="Arial Narrow" w:hAnsi="Arial Narrow" w:cs="Arial Narrow"/>
          <w:b/>
        </w:rPr>
        <w:t>ANEXO 1.</w:t>
      </w:r>
    </w:p>
    <w:p w:rsidR="00C93D3E" w:rsidRPr="000A7319" w:rsidRDefault="00C93D3E" w:rsidP="00F72E7D">
      <w:pPr>
        <w:widowControl w:val="0"/>
        <w:autoSpaceDE w:val="0"/>
        <w:autoSpaceDN w:val="0"/>
        <w:adjustRightInd w:val="0"/>
        <w:spacing w:after="0" w:line="240" w:lineRule="auto"/>
        <w:ind w:right="-1"/>
        <w:jc w:val="both"/>
        <w:rPr>
          <w:rFonts w:ascii="Arial Narrow" w:hAnsi="Arial Narrow" w:cs="Arial Narrow"/>
          <w:b/>
        </w:rPr>
      </w:pPr>
    </w:p>
    <w:p w:rsidR="00C93D3E" w:rsidRPr="000A7319" w:rsidRDefault="00C93D3E" w:rsidP="00F72E7D">
      <w:pPr>
        <w:widowControl w:val="0"/>
        <w:autoSpaceDE w:val="0"/>
        <w:autoSpaceDN w:val="0"/>
        <w:adjustRightInd w:val="0"/>
        <w:spacing w:after="0" w:line="240" w:lineRule="auto"/>
        <w:ind w:right="-1"/>
        <w:jc w:val="both"/>
        <w:rPr>
          <w:rFonts w:ascii="Arial Narrow" w:hAnsi="Arial Narrow" w:cs="Arial Narrow"/>
          <w:b/>
        </w:rPr>
      </w:pPr>
      <w:r w:rsidRPr="000A7319">
        <w:rPr>
          <w:rFonts w:ascii="Arial Narrow" w:hAnsi="Arial Narrow" w:cs="Arial Narrow"/>
          <w:b/>
        </w:rPr>
        <w:t>Tablas de Distancia Recorrida por Tiempo - Medios de Transporte en Ecuador</w:t>
      </w:r>
    </w:p>
    <w:p w:rsidR="00C93D3E" w:rsidRPr="000A7319" w:rsidRDefault="00C93D3E" w:rsidP="00F72E7D">
      <w:pPr>
        <w:widowControl w:val="0"/>
        <w:autoSpaceDE w:val="0"/>
        <w:autoSpaceDN w:val="0"/>
        <w:adjustRightInd w:val="0"/>
        <w:spacing w:after="0" w:line="240" w:lineRule="auto"/>
        <w:ind w:right="-1"/>
        <w:jc w:val="both"/>
        <w:rPr>
          <w:rFonts w:ascii="Arial Narrow" w:hAnsi="Arial Narrow" w:cs="Arial Narrow"/>
          <w:b/>
        </w:rPr>
      </w:pPr>
    </w:p>
    <w:tbl>
      <w:tblPr>
        <w:tblW w:w="8607" w:type="dxa"/>
        <w:tblInd w:w="115" w:type="dxa"/>
        <w:tblCellMar>
          <w:left w:w="70" w:type="dxa"/>
          <w:right w:w="70" w:type="dxa"/>
        </w:tblCellMar>
        <w:tblLook w:val="04A0" w:firstRow="1" w:lastRow="0" w:firstColumn="1" w:lastColumn="0" w:noHBand="0" w:noVBand="1"/>
      </w:tblPr>
      <w:tblGrid>
        <w:gridCol w:w="1651"/>
        <w:gridCol w:w="2147"/>
        <w:gridCol w:w="2111"/>
        <w:gridCol w:w="2698"/>
      </w:tblGrid>
      <w:tr w:rsidR="00C93D3E" w:rsidRPr="000A7319" w:rsidTr="008E344B">
        <w:trPr>
          <w:trHeight w:val="463"/>
        </w:trPr>
        <w:tc>
          <w:tcPr>
            <w:tcW w:w="5909" w:type="dxa"/>
            <w:gridSpan w:val="3"/>
            <w:tcBorders>
              <w:top w:val="nil"/>
              <w:left w:val="nil"/>
              <w:bottom w:val="nil"/>
              <w:right w:val="nil"/>
            </w:tcBorders>
            <w:shd w:val="clear" w:color="000000" w:fill="FFFFFF"/>
            <w:noWrap/>
            <w:vAlign w:val="center"/>
            <w:hideMark/>
          </w:tcPr>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Valores Mínimo, Máximo y Promedio</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 </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 </w:t>
            </w: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 </w:t>
            </w:r>
          </w:p>
        </w:tc>
      </w:tr>
      <w:tr w:rsidR="00C93D3E" w:rsidRPr="000A7319" w:rsidTr="008E344B">
        <w:trPr>
          <w:trHeight w:val="358"/>
        </w:trPr>
        <w:tc>
          <w:tcPr>
            <w:tcW w:w="3798" w:type="dxa"/>
            <w:gridSpan w:val="2"/>
            <w:tcBorders>
              <w:top w:val="nil"/>
              <w:left w:val="nil"/>
              <w:bottom w:val="nil"/>
              <w:right w:val="nil"/>
            </w:tcBorders>
            <w:shd w:val="clear" w:color="000000" w:fill="FFFFFF"/>
            <w:noWrap/>
            <w:vAlign w:val="center"/>
            <w:hideMark/>
          </w:tcPr>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Metodología y Velocidades:</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 </w:t>
            </w:r>
          </w:p>
        </w:tc>
      </w:tr>
      <w:tr w:rsidR="00C93D3E" w:rsidRPr="000A7319" w:rsidTr="008E344B">
        <w:trPr>
          <w:trHeight w:val="298"/>
        </w:trPr>
        <w:tc>
          <w:tcPr>
            <w:tcW w:w="1651" w:type="dxa"/>
            <w:tcBorders>
              <w:top w:val="nil"/>
              <w:left w:val="nil"/>
              <w:bottom w:val="nil"/>
              <w:right w:val="nil"/>
            </w:tcBorders>
            <w:shd w:val="clear" w:color="000000" w:fill="FFFFFF"/>
            <w:noWrap/>
            <w:vAlign w:val="center"/>
            <w:hideMark/>
          </w:tcPr>
          <w:p w:rsidR="00C93D3E" w:rsidRPr="000A7319" w:rsidRDefault="00C93D3E" w:rsidP="00C93D3E">
            <w:pPr>
              <w:spacing w:after="0" w:line="240" w:lineRule="auto"/>
              <w:ind w:firstLineChars="100" w:firstLine="220"/>
              <w:rPr>
                <w:rFonts w:ascii="Arial Narrow" w:hAnsi="Arial Narrow" w:cs="Arial Narrow"/>
              </w:rPr>
            </w:pPr>
            <w:r w:rsidRPr="000A7319">
              <w:rPr>
                <w:rFonts w:ascii="Arial Narrow" w:hAnsi="Arial Narrow" w:cs="Arial Narrow"/>
              </w:rPr>
              <w:t> </w:t>
            </w: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313"/>
        </w:trPr>
        <w:tc>
          <w:tcPr>
            <w:tcW w:w="8607"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b/>
              </w:rPr>
              <w:t>Autobús:</w:t>
            </w:r>
            <w:r w:rsidRPr="000A7319">
              <w:rPr>
                <w:rFonts w:ascii="Arial Narrow" w:hAnsi="Arial Narrow" w:cs="Arial Narrow"/>
              </w:rPr>
              <w:t xml:space="preserve"> Min: 5 km/h | Promedio: 41,19 km/h | Max: 77,38 km/h</w:t>
            </w:r>
          </w:p>
        </w:tc>
      </w:tr>
      <w:tr w:rsidR="00C93D3E" w:rsidRPr="000A7319" w:rsidTr="008E344B">
        <w:trPr>
          <w:trHeight w:val="313"/>
        </w:trPr>
        <w:tc>
          <w:tcPr>
            <w:tcW w:w="8607"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b/>
              </w:rPr>
              <w:t>Automóvil</w:t>
            </w:r>
            <w:r w:rsidRPr="000A7319">
              <w:rPr>
                <w:rFonts w:ascii="Arial Narrow" w:hAnsi="Arial Narrow" w:cs="Arial Narrow"/>
              </w:rPr>
              <w:t>: Min: 8 km/h | Promedio: 49 km/h | Max: 90 km/h</w:t>
            </w:r>
          </w:p>
        </w:tc>
      </w:tr>
      <w:tr w:rsidR="00C93D3E" w:rsidRPr="000A7319" w:rsidTr="008E344B">
        <w:trPr>
          <w:trHeight w:val="313"/>
        </w:trPr>
        <w:tc>
          <w:tcPr>
            <w:tcW w:w="8607"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b/>
              </w:rPr>
              <w:t>Taxi/App</w:t>
            </w:r>
            <w:r w:rsidRPr="000A7319">
              <w:rPr>
                <w:rFonts w:ascii="Arial Narrow" w:hAnsi="Arial Narrow" w:cs="Arial Narrow"/>
              </w:rPr>
              <w:t>: Min: 8 km/h | Promedio: 49 km/h | Max: 90 km/h</w:t>
            </w:r>
          </w:p>
        </w:tc>
      </w:tr>
      <w:tr w:rsidR="00C93D3E" w:rsidRPr="000A7319" w:rsidTr="008E344B">
        <w:trPr>
          <w:trHeight w:val="313"/>
        </w:trPr>
        <w:tc>
          <w:tcPr>
            <w:tcW w:w="8607"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b/>
              </w:rPr>
              <w:t>Motocicleta:</w:t>
            </w:r>
            <w:r w:rsidRPr="000A7319">
              <w:rPr>
                <w:rFonts w:ascii="Arial Narrow" w:hAnsi="Arial Narrow" w:cs="Arial Narrow"/>
              </w:rPr>
              <w:t xml:space="preserve"> Min: 7,2 km/h | Promedio: 48,6 km/h | Max: 90 km/h</w:t>
            </w:r>
          </w:p>
        </w:tc>
      </w:tr>
      <w:tr w:rsidR="00C93D3E" w:rsidRPr="000A7319" w:rsidTr="008E344B">
        <w:trPr>
          <w:trHeight w:val="313"/>
        </w:trPr>
        <w:tc>
          <w:tcPr>
            <w:tcW w:w="8607"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rPr>
                <w:rFonts w:ascii="Arial Narrow" w:hAnsi="Arial Narrow" w:cs="Arial Narrow"/>
              </w:rPr>
            </w:pPr>
            <w:proofErr w:type="spellStart"/>
            <w:r w:rsidRPr="000A7319">
              <w:rPr>
                <w:rFonts w:ascii="Arial Narrow" w:hAnsi="Arial Narrow" w:cs="Arial Narrow"/>
                <w:b/>
              </w:rPr>
              <w:t>Mototaxi</w:t>
            </w:r>
            <w:proofErr w:type="spellEnd"/>
            <w:r w:rsidRPr="000A7319">
              <w:rPr>
                <w:rFonts w:ascii="Arial Narrow" w:hAnsi="Arial Narrow" w:cs="Arial Narrow"/>
                <w:b/>
              </w:rPr>
              <w:t>/</w:t>
            </w:r>
            <w:proofErr w:type="spellStart"/>
            <w:r w:rsidRPr="000A7319">
              <w:rPr>
                <w:rFonts w:ascii="Arial Narrow" w:hAnsi="Arial Narrow" w:cs="Arial Narrow"/>
                <w:b/>
              </w:rPr>
              <w:t>Tricimoto</w:t>
            </w:r>
            <w:proofErr w:type="spellEnd"/>
            <w:r w:rsidRPr="000A7319">
              <w:rPr>
                <w:rFonts w:ascii="Arial Narrow" w:hAnsi="Arial Narrow" w:cs="Arial Narrow"/>
                <w:b/>
              </w:rPr>
              <w:t>:</w:t>
            </w:r>
            <w:r w:rsidRPr="000A7319">
              <w:rPr>
                <w:rFonts w:ascii="Arial Narrow" w:hAnsi="Arial Narrow" w:cs="Arial Narrow"/>
              </w:rPr>
              <w:t xml:space="preserve"> Min: 3,66 km/h | Promedio: 31,83 km/h | Max: 60 km/h</w:t>
            </w:r>
          </w:p>
        </w:tc>
      </w:tr>
      <w:tr w:rsidR="00C93D3E" w:rsidRPr="000A7319" w:rsidTr="008E344B">
        <w:trPr>
          <w:trHeight w:val="313"/>
        </w:trPr>
        <w:tc>
          <w:tcPr>
            <w:tcW w:w="8607"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93D3E" w:rsidRPr="00D16137" w:rsidRDefault="00C93D3E" w:rsidP="00C93D3E">
            <w:pPr>
              <w:spacing w:after="0" w:line="240" w:lineRule="auto"/>
              <w:rPr>
                <w:rFonts w:ascii="Arial Narrow" w:hAnsi="Arial Narrow" w:cs="Arial Narrow"/>
              </w:rPr>
            </w:pPr>
            <w:proofErr w:type="spellStart"/>
            <w:r w:rsidRPr="00D16137">
              <w:rPr>
                <w:rFonts w:ascii="Arial Narrow" w:hAnsi="Arial Narrow" w:cs="Arial Narrow"/>
                <w:b/>
              </w:rPr>
              <w:t>Metrovía</w:t>
            </w:r>
            <w:proofErr w:type="spellEnd"/>
            <w:r w:rsidRPr="00D16137">
              <w:rPr>
                <w:rFonts w:ascii="Arial Narrow" w:hAnsi="Arial Narrow" w:cs="Arial Narrow"/>
                <w:b/>
              </w:rPr>
              <w:t>/Tranvía/Trolebús</w:t>
            </w:r>
            <w:r w:rsidRPr="00D16137">
              <w:rPr>
                <w:rFonts w:ascii="Arial Narrow" w:hAnsi="Arial Narrow" w:cs="Arial Narrow"/>
              </w:rPr>
              <w:t>: Min: 6,25 km/h | Promedio: 4</w:t>
            </w:r>
            <w:r w:rsidR="00D314B0" w:rsidRPr="00D16137">
              <w:rPr>
                <w:rFonts w:ascii="Arial Narrow" w:hAnsi="Arial Narrow" w:cs="Arial Narrow"/>
              </w:rPr>
              <w:t>3.13</w:t>
            </w:r>
            <w:r w:rsidRPr="00D16137">
              <w:rPr>
                <w:rFonts w:ascii="Arial Narrow" w:hAnsi="Arial Narrow" w:cs="Arial Narrow"/>
              </w:rPr>
              <w:t xml:space="preserve"> km/h | Max: 80 km/h</w:t>
            </w:r>
          </w:p>
        </w:tc>
      </w:tr>
      <w:tr w:rsidR="00C93D3E" w:rsidRPr="000A7319" w:rsidTr="008E344B">
        <w:trPr>
          <w:trHeight w:val="313"/>
        </w:trPr>
        <w:tc>
          <w:tcPr>
            <w:tcW w:w="8607"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93D3E" w:rsidRPr="00D16137" w:rsidRDefault="00C93D3E" w:rsidP="00C93D3E">
            <w:pPr>
              <w:spacing w:after="0" w:line="240" w:lineRule="auto"/>
              <w:rPr>
                <w:rFonts w:ascii="Arial Narrow" w:hAnsi="Arial Narrow" w:cs="Arial Narrow"/>
              </w:rPr>
            </w:pPr>
            <w:r w:rsidRPr="00D16137">
              <w:rPr>
                <w:rFonts w:ascii="Arial Narrow" w:hAnsi="Arial Narrow" w:cs="Arial Narrow"/>
                <w:b/>
              </w:rPr>
              <w:t>Metro</w:t>
            </w:r>
            <w:r w:rsidRPr="00D16137">
              <w:rPr>
                <w:rFonts w:ascii="Arial Narrow" w:hAnsi="Arial Narrow" w:cs="Arial Narrow"/>
              </w:rPr>
              <w:t>: Min: 30 km/h | Promedio: 37,5 km/h | Max: 45 km/h</w:t>
            </w:r>
          </w:p>
        </w:tc>
      </w:tr>
      <w:tr w:rsidR="00C93D3E" w:rsidRPr="000A7319" w:rsidTr="008E344B">
        <w:trPr>
          <w:trHeight w:val="313"/>
        </w:trPr>
        <w:tc>
          <w:tcPr>
            <w:tcW w:w="8607"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93D3E" w:rsidRPr="00D16137" w:rsidRDefault="00CF0A5E" w:rsidP="00D16137">
            <w:pPr>
              <w:spacing w:after="0" w:line="240" w:lineRule="auto"/>
              <w:rPr>
                <w:rFonts w:ascii="Arial Narrow" w:hAnsi="Arial Narrow" w:cs="Arial Narrow"/>
              </w:rPr>
            </w:pPr>
            <w:r>
              <w:rPr>
                <w:rFonts w:ascii="Arial Narrow" w:hAnsi="Arial Narrow" w:cs="Arial Narrow"/>
                <w:b/>
              </w:rPr>
              <w:t>Bicicleta</w:t>
            </w:r>
            <w:r w:rsidR="00C93D3E" w:rsidRPr="00D16137">
              <w:rPr>
                <w:rFonts w:ascii="Arial Narrow" w:hAnsi="Arial Narrow" w:cs="Arial Narrow"/>
              </w:rPr>
              <w:t xml:space="preserve">: Min: </w:t>
            </w:r>
            <w:r w:rsidR="00D16137" w:rsidRPr="00D16137">
              <w:rPr>
                <w:rFonts w:ascii="Arial Narrow" w:hAnsi="Arial Narrow" w:cs="Arial Narrow"/>
              </w:rPr>
              <w:t>3</w:t>
            </w:r>
            <w:r w:rsidR="00C93D3E" w:rsidRPr="00D16137">
              <w:rPr>
                <w:rFonts w:ascii="Arial Narrow" w:hAnsi="Arial Narrow" w:cs="Arial Narrow"/>
              </w:rPr>
              <w:t xml:space="preserve"> km/h | Promedio: 14 km/h | Max: 25 km/h</w:t>
            </w:r>
          </w:p>
        </w:tc>
      </w:tr>
      <w:tr w:rsidR="00C93D3E" w:rsidRPr="000A7319" w:rsidTr="008E344B">
        <w:trPr>
          <w:trHeight w:val="313"/>
        </w:trPr>
        <w:tc>
          <w:tcPr>
            <w:tcW w:w="8607" w:type="dxa"/>
            <w:gridSpan w:val="4"/>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93D3E" w:rsidRPr="00D16137" w:rsidRDefault="00CF0A5E" w:rsidP="00D16137">
            <w:pPr>
              <w:spacing w:after="0" w:line="240" w:lineRule="auto"/>
              <w:rPr>
                <w:rFonts w:ascii="Arial Narrow" w:hAnsi="Arial Narrow" w:cs="Arial Narrow"/>
              </w:rPr>
            </w:pPr>
            <w:r>
              <w:rPr>
                <w:rFonts w:ascii="Arial Narrow" w:hAnsi="Arial Narrow" w:cs="Arial Narrow"/>
                <w:b/>
              </w:rPr>
              <w:t>Caminar</w:t>
            </w:r>
            <w:r w:rsidR="00C93D3E" w:rsidRPr="00D16137">
              <w:rPr>
                <w:rFonts w:ascii="Arial Narrow" w:hAnsi="Arial Narrow" w:cs="Arial Narrow"/>
              </w:rPr>
              <w:t xml:space="preserve">: Min: </w:t>
            </w:r>
            <w:r w:rsidR="00D16137" w:rsidRPr="00D16137">
              <w:rPr>
                <w:rFonts w:ascii="Arial Narrow" w:hAnsi="Arial Narrow" w:cs="Arial Narrow"/>
              </w:rPr>
              <w:t>1,5</w:t>
            </w:r>
            <w:r w:rsidR="00C93D3E" w:rsidRPr="00D16137">
              <w:rPr>
                <w:rFonts w:ascii="Arial Narrow" w:hAnsi="Arial Narrow" w:cs="Arial Narrow"/>
              </w:rPr>
              <w:t xml:space="preserve"> km/h | Promedio: 4,25 km/h | Max: 7 km/h</w:t>
            </w:r>
          </w:p>
        </w:tc>
      </w:tr>
      <w:tr w:rsidR="00C93D3E" w:rsidRPr="000A7319" w:rsidTr="008E344B">
        <w:trPr>
          <w:trHeight w:val="313"/>
        </w:trPr>
        <w:tc>
          <w:tcPr>
            <w:tcW w:w="8607" w:type="dxa"/>
            <w:gridSpan w:val="4"/>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b/>
              </w:rPr>
              <w:t>Vehículo Eléctrico</w:t>
            </w:r>
            <w:r w:rsidRPr="000A7319">
              <w:rPr>
                <w:rFonts w:ascii="Arial Narrow" w:hAnsi="Arial Narrow" w:cs="Arial Narrow"/>
              </w:rPr>
              <w:t>: Min: 4,78 km/h | Promedio: 42,86 km/h | Max: 80,94 km/h</w:t>
            </w:r>
          </w:p>
        </w:tc>
      </w:tr>
      <w:tr w:rsidR="00C93D3E" w:rsidRPr="000A7319" w:rsidTr="008E344B">
        <w:trPr>
          <w:trHeight w:val="313"/>
        </w:trPr>
        <w:tc>
          <w:tcPr>
            <w:tcW w:w="8607" w:type="dxa"/>
            <w:gridSpan w:val="4"/>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b/>
              </w:rPr>
              <w:t>Otro:</w:t>
            </w:r>
            <w:r w:rsidRPr="000A7319">
              <w:rPr>
                <w:rFonts w:ascii="Arial Narrow" w:hAnsi="Arial Narrow" w:cs="Arial Narrow"/>
              </w:rPr>
              <w:t xml:space="preserve"> Min: 2 km/h | Promedio: 24,94 km/h | Max: 47,88 km/h</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8E344B" w:rsidRPr="000A7319" w:rsidTr="008E344B">
        <w:trPr>
          <w:trHeight w:val="463"/>
        </w:trPr>
        <w:tc>
          <w:tcPr>
            <w:tcW w:w="8607" w:type="dxa"/>
            <w:gridSpan w:val="4"/>
            <w:tcBorders>
              <w:top w:val="nil"/>
              <w:left w:val="nil"/>
              <w:bottom w:val="nil"/>
              <w:right w:val="nil"/>
            </w:tcBorders>
            <w:shd w:val="clear" w:color="000000" w:fill="FFFFFF"/>
            <w:noWrap/>
            <w:vAlign w:val="center"/>
            <w:hideMark/>
          </w:tcPr>
          <w:p w:rsidR="008E344B" w:rsidRPr="000A7319" w:rsidRDefault="008E344B" w:rsidP="00C93D3E">
            <w:pPr>
              <w:spacing w:after="0" w:line="240" w:lineRule="auto"/>
              <w:rPr>
                <w:rFonts w:ascii="Arial Narrow" w:hAnsi="Arial Narrow" w:cs="Arial Narrow"/>
                <w:b/>
              </w:rPr>
            </w:pPr>
            <w:r w:rsidRPr="000A7319">
              <w:rPr>
                <w:rFonts w:ascii="Arial Narrow" w:hAnsi="Arial Narrow" w:cs="Arial Narrow"/>
                <w:b/>
              </w:rPr>
              <w:t>1. AUTOBÚS</w:t>
            </w:r>
          </w:p>
          <w:p w:rsidR="008E344B" w:rsidRPr="000A7319" w:rsidRDefault="008E344B" w:rsidP="00C93D3E">
            <w:pPr>
              <w:spacing w:after="0" w:line="240" w:lineRule="auto"/>
              <w:rPr>
                <w:rFonts w:ascii="Arial Narrow" w:hAnsi="Arial Narrow" w:cs="Arial Narrow"/>
                <w:b/>
              </w:rPr>
            </w:pPr>
            <w:r w:rsidRPr="000A7319">
              <w:rPr>
                <w:rFonts w:ascii="Arial Narrow" w:hAnsi="Arial Narrow" w:cs="Arial Narrow"/>
                <w:b/>
              </w:rPr>
              <w:t> </w:t>
            </w:r>
          </w:p>
          <w:p w:rsidR="008E344B" w:rsidRPr="000A7319" w:rsidRDefault="008E344B" w:rsidP="008B3A7D">
            <w:pPr>
              <w:spacing w:after="0" w:line="240" w:lineRule="auto"/>
              <w:rPr>
                <w:rFonts w:ascii="Arial Narrow" w:hAnsi="Arial Narrow" w:cs="Arial Narrow"/>
                <w:b/>
              </w:rPr>
            </w:pPr>
            <w:r w:rsidRPr="000A7319">
              <w:rPr>
                <w:rFonts w:ascii="Arial Narrow" w:hAnsi="Arial Narrow" w:cs="Arial Narrow"/>
                <w:b/>
              </w:rPr>
              <w:t>  </w:t>
            </w:r>
          </w:p>
        </w:tc>
      </w:tr>
      <w:tr w:rsidR="00C93D3E" w:rsidRPr="000A7319" w:rsidTr="008E344B">
        <w:trPr>
          <w:trHeight w:val="437"/>
        </w:trPr>
        <w:tc>
          <w:tcPr>
            <w:tcW w:w="1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Tiempo</w:t>
            </w:r>
          </w:p>
        </w:tc>
        <w:tc>
          <w:tcPr>
            <w:tcW w:w="2147"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Mínima</w:t>
            </w:r>
          </w:p>
        </w:tc>
        <w:tc>
          <w:tcPr>
            <w:tcW w:w="2111"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Promedio</w:t>
            </w:r>
          </w:p>
        </w:tc>
        <w:tc>
          <w:tcPr>
            <w:tcW w:w="2698"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Máxima</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(min)</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0.42</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3.43</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6.45</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10</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0.83</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6.86</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12.9</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1.25</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10.3</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19.34</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20</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1.67</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13.73</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25.79</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25</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2.08</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17.16</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32.24</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30</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2.5</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20.59</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38.69</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35</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2.92</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24.03</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45.14</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40</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3.33</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27.46</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51.59</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45</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3.75</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30.89</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58.03</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50</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4.17</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34.33</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64.48</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55</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4.58</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37.76</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70.93</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60</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41.19</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77.38</w:t>
            </w:r>
          </w:p>
        </w:tc>
      </w:tr>
      <w:tr w:rsidR="00C93D3E" w:rsidRPr="000A7319" w:rsidTr="008E344B">
        <w:trPr>
          <w:trHeight w:val="463"/>
        </w:trPr>
        <w:tc>
          <w:tcPr>
            <w:tcW w:w="1651" w:type="dxa"/>
            <w:tcBorders>
              <w:top w:val="nil"/>
              <w:left w:val="nil"/>
              <w:bottom w:val="nil"/>
              <w:right w:val="nil"/>
            </w:tcBorders>
            <w:shd w:val="clear" w:color="000000" w:fill="FFFFFF"/>
            <w:noWrap/>
            <w:vAlign w:val="center"/>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tc>
        <w:tc>
          <w:tcPr>
            <w:tcW w:w="2147" w:type="dxa"/>
            <w:tcBorders>
              <w:top w:val="nil"/>
              <w:left w:val="nil"/>
              <w:bottom w:val="nil"/>
              <w:right w:val="nil"/>
            </w:tcBorders>
            <w:shd w:val="clear" w:color="000000" w:fill="FFFFFF"/>
            <w:noWrap/>
            <w:vAlign w:val="bottom"/>
            <w:hideMark/>
          </w:tcPr>
          <w:p w:rsidR="00C93D3E" w:rsidRDefault="00C93D3E" w:rsidP="00C93D3E">
            <w:pPr>
              <w:spacing w:after="0" w:line="240" w:lineRule="auto"/>
              <w:rPr>
                <w:rFonts w:ascii="Arial Narrow" w:hAnsi="Arial Narrow" w:cs="Arial Narrow"/>
              </w:rPr>
            </w:pPr>
            <w:r w:rsidRPr="000A7319">
              <w:rPr>
                <w:rFonts w:ascii="Arial Narrow" w:hAnsi="Arial Narrow" w:cs="Arial Narrow"/>
              </w:rPr>
              <w:t> </w:t>
            </w:r>
          </w:p>
          <w:p w:rsidR="003944D5" w:rsidRDefault="003944D5" w:rsidP="00C93D3E">
            <w:pPr>
              <w:spacing w:after="0" w:line="240" w:lineRule="auto"/>
              <w:rPr>
                <w:rFonts w:ascii="Arial Narrow" w:hAnsi="Arial Narrow" w:cs="Arial Narrow"/>
              </w:rPr>
            </w:pPr>
          </w:p>
          <w:p w:rsidR="003944D5" w:rsidRPr="000A7319" w:rsidRDefault="003944D5" w:rsidP="00C93D3E">
            <w:pPr>
              <w:spacing w:after="0" w:line="240" w:lineRule="auto"/>
              <w:rPr>
                <w:rFonts w:ascii="Arial Narrow" w:hAnsi="Arial Narrow" w:cs="Arial Narrow"/>
              </w:rPr>
            </w:pP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463"/>
        </w:trPr>
        <w:tc>
          <w:tcPr>
            <w:tcW w:w="8607" w:type="dxa"/>
            <w:gridSpan w:val="4"/>
            <w:tcBorders>
              <w:top w:val="nil"/>
              <w:left w:val="nil"/>
              <w:bottom w:val="nil"/>
              <w:right w:val="nil"/>
            </w:tcBorders>
            <w:shd w:val="clear" w:color="000000" w:fill="FFFFFF"/>
            <w:noWrap/>
            <w:vAlign w:val="center"/>
            <w:hideMark/>
          </w:tcPr>
          <w:p w:rsidR="003944D5" w:rsidRDefault="003944D5" w:rsidP="00C93D3E">
            <w:pPr>
              <w:spacing w:after="0" w:line="240" w:lineRule="auto"/>
              <w:rPr>
                <w:rFonts w:ascii="Arial Narrow" w:hAnsi="Arial Narrow" w:cs="Arial Narrow"/>
                <w:b/>
              </w:rPr>
            </w:pPr>
          </w:p>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lastRenderedPageBreak/>
              <w:t>2. AUTOMÓVIL PRIVADO</w:t>
            </w:r>
          </w:p>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lastRenderedPageBreak/>
              <w:t> </w:t>
            </w: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313"/>
        </w:trPr>
        <w:tc>
          <w:tcPr>
            <w:tcW w:w="1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Tiempo</w:t>
            </w:r>
          </w:p>
        </w:tc>
        <w:tc>
          <w:tcPr>
            <w:tcW w:w="2147"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Mínima</w:t>
            </w:r>
          </w:p>
        </w:tc>
        <w:tc>
          <w:tcPr>
            <w:tcW w:w="2111"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Promedio</w:t>
            </w:r>
          </w:p>
        </w:tc>
        <w:tc>
          <w:tcPr>
            <w:tcW w:w="2698"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Máxima</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(min)</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0.67</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4.08</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7.5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1.33</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8.17</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12.25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22.5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2.67</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16.33</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30</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3.33</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20.42</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37.5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24.5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4.67</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28.58</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52.5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5.33</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32.67</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60</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36.75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67.5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6.67</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40.83</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75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7.33</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44.92</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82.5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8</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49</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90</w:t>
            </w:r>
          </w:p>
        </w:tc>
      </w:tr>
      <w:tr w:rsidR="00C93D3E" w:rsidRPr="000A7319" w:rsidTr="008E344B">
        <w:trPr>
          <w:trHeight w:val="313"/>
        </w:trPr>
        <w:tc>
          <w:tcPr>
            <w:tcW w:w="1651" w:type="dxa"/>
            <w:tcBorders>
              <w:top w:val="nil"/>
              <w:left w:val="nil"/>
              <w:bottom w:val="nil"/>
              <w:right w:val="nil"/>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 </w:t>
            </w:r>
          </w:p>
        </w:tc>
        <w:tc>
          <w:tcPr>
            <w:tcW w:w="2147" w:type="dxa"/>
            <w:tcBorders>
              <w:top w:val="nil"/>
              <w:left w:val="nil"/>
              <w:bottom w:val="nil"/>
              <w:right w:val="nil"/>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 </w:t>
            </w:r>
          </w:p>
        </w:tc>
        <w:tc>
          <w:tcPr>
            <w:tcW w:w="2111" w:type="dxa"/>
            <w:tcBorders>
              <w:top w:val="nil"/>
              <w:left w:val="nil"/>
              <w:bottom w:val="nil"/>
              <w:right w:val="nil"/>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 </w:t>
            </w:r>
          </w:p>
        </w:tc>
      </w:tr>
      <w:tr w:rsidR="00C93D3E" w:rsidRPr="000A7319" w:rsidTr="008E344B">
        <w:trPr>
          <w:trHeight w:val="313"/>
        </w:trPr>
        <w:tc>
          <w:tcPr>
            <w:tcW w:w="1651" w:type="dxa"/>
            <w:tcBorders>
              <w:top w:val="nil"/>
              <w:left w:val="nil"/>
              <w:bottom w:val="nil"/>
              <w:right w:val="nil"/>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 </w:t>
            </w:r>
          </w:p>
        </w:tc>
        <w:tc>
          <w:tcPr>
            <w:tcW w:w="2147" w:type="dxa"/>
            <w:tcBorders>
              <w:top w:val="nil"/>
              <w:left w:val="nil"/>
              <w:bottom w:val="nil"/>
              <w:right w:val="nil"/>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 </w:t>
            </w:r>
          </w:p>
        </w:tc>
        <w:tc>
          <w:tcPr>
            <w:tcW w:w="2111" w:type="dxa"/>
            <w:tcBorders>
              <w:top w:val="nil"/>
              <w:left w:val="nil"/>
              <w:bottom w:val="nil"/>
              <w:right w:val="nil"/>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 </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463"/>
        </w:trPr>
        <w:tc>
          <w:tcPr>
            <w:tcW w:w="5909" w:type="dxa"/>
            <w:gridSpan w:val="3"/>
            <w:tcBorders>
              <w:top w:val="nil"/>
              <w:left w:val="nil"/>
              <w:bottom w:val="nil"/>
              <w:right w:val="nil"/>
            </w:tcBorders>
            <w:shd w:val="clear" w:color="000000" w:fill="FFFFFF"/>
            <w:noWrap/>
            <w:vAlign w:val="center"/>
            <w:hideMark/>
          </w:tcPr>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3. TAXI O SERVICIO POR APLICACIÓN</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 </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 </w:t>
            </w:r>
          </w:p>
        </w:tc>
      </w:tr>
      <w:tr w:rsidR="00C93D3E" w:rsidRPr="000A7319" w:rsidTr="008E344B">
        <w:trPr>
          <w:trHeight w:val="313"/>
        </w:trPr>
        <w:tc>
          <w:tcPr>
            <w:tcW w:w="1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Tiempo</w:t>
            </w:r>
          </w:p>
        </w:tc>
        <w:tc>
          <w:tcPr>
            <w:tcW w:w="2147"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Mínima</w:t>
            </w:r>
          </w:p>
        </w:tc>
        <w:tc>
          <w:tcPr>
            <w:tcW w:w="2111"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Promedio</w:t>
            </w:r>
          </w:p>
        </w:tc>
        <w:tc>
          <w:tcPr>
            <w:tcW w:w="2698"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Máxima</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(min)</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0.67</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4.08</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7.5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1.33</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8.17</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12.25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22.5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2.67</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16.33</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30</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3.33</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20.42</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37.5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24.5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4.67</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28.58</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52.5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5.33</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32.67</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60</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36.75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67.5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6.67</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40.83</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75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7.33</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44.92</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82.5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8</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49</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90</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p w:rsidR="00C93D3E" w:rsidRDefault="00C93D3E" w:rsidP="00C93D3E">
            <w:pPr>
              <w:spacing w:after="0" w:line="240" w:lineRule="auto"/>
              <w:rPr>
                <w:rFonts w:ascii="Arial Narrow" w:hAnsi="Arial Narrow" w:cs="Arial Narrow"/>
              </w:rPr>
            </w:pPr>
          </w:p>
          <w:p w:rsidR="000A7319" w:rsidRDefault="000A7319" w:rsidP="00C93D3E">
            <w:pPr>
              <w:spacing w:after="0" w:line="240" w:lineRule="auto"/>
              <w:rPr>
                <w:rFonts w:ascii="Arial Narrow" w:hAnsi="Arial Narrow" w:cs="Arial Narrow"/>
              </w:rPr>
            </w:pPr>
          </w:p>
          <w:p w:rsidR="000A7319" w:rsidRPr="000A7319" w:rsidRDefault="000A7319"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tc>
        <w:tc>
          <w:tcPr>
            <w:tcW w:w="2147" w:type="dxa"/>
            <w:tcBorders>
              <w:top w:val="nil"/>
              <w:left w:val="nil"/>
              <w:bottom w:val="nil"/>
              <w:right w:val="nil"/>
            </w:tcBorders>
            <w:shd w:val="clear" w:color="000000" w:fill="FFFFFF"/>
            <w:noWrap/>
            <w:vAlign w:val="bottom"/>
            <w:hideMark/>
          </w:tcPr>
          <w:p w:rsidR="00C93D3E" w:rsidRDefault="00C93D3E" w:rsidP="00C93D3E">
            <w:pPr>
              <w:spacing w:after="0" w:line="240" w:lineRule="auto"/>
              <w:rPr>
                <w:rFonts w:ascii="Arial Narrow" w:hAnsi="Arial Narrow" w:cs="Arial Narrow"/>
              </w:rPr>
            </w:pPr>
            <w:r w:rsidRPr="000A7319">
              <w:rPr>
                <w:rFonts w:ascii="Arial Narrow" w:hAnsi="Arial Narrow" w:cs="Arial Narrow"/>
              </w:rPr>
              <w:t> </w:t>
            </w:r>
          </w:p>
          <w:p w:rsidR="000A7319" w:rsidRDefault="000A7319" w:rsidP="00C93D3E">
            <w:pPr>
              <w:spacing w:after="0" w:line="240" w:lineRule="auto"/>
              <w:rPr>
                <w:rFonts w:ascii="Arial Narrow" w:hAnsi="Arial Narrow" w:cs="Arial Narrow"/>
              </w:rPr>
            </w:pPr>
          </w:p>
          <w:p w:rsidR="00D314B0" w:rsidRDefault="00D314B0" w:rsidP="00C93D3E">
            <w:pPr>
              <w:spacing w:after="0" w:line="240" w:lineRule="auto"/>
              <w:rPr>
                <w:rFonts w:ascii="Arial Narrow" w:hAnsi="Arial Narrow" w:cs="Arial Narrow"/>
              </w:rPr>
            </w:pPr>
          </w:p>
          <w:p w:rsidR="00D314B0" w:rsidRDefault="00D314B0" w:rsidP="00C93D3E">
            <w:pPr>
              <w:spacing w:after="0" w:line="240" w:lineRule="auto"/>
              <w:rPr>
                <w:rFonts w:ascii="Arial Narrow" w:hAnsi="Arial Narrow" w:cs="Arial Narrow"/>
              </w:rPr>
            </w:pPr>
          </w:p>
          <w:p w:rsidR="00D314B0" w:rsidRDefault="00D314B0" w:rsidP="00C93D3E">
            <w:pPr>
              <w:spacing w:after="0" w:line="240" w:lineRule="auto"/>
              <w:rPr>
                <w:rFonts w:ascii="Arial Narrow" w:hAnsi="Arial Narrow" w:cs="Arial Narrow"/>
              </w:rPr>
            </w:pPr>
          </w:p>
          <w:p w:rsidR="00D314B0" w:rsidRDefault="00D314B0" w:rsidP="00C93D3E">
            <w:pPr>
              <w:spacing w:after="0" w:line="240" w:lineRule="auto"/>
              <w:rPr>
                <w:rFonts w:ascii="Arial Narrow" w:hAnsi="Arial Narrow" w:cs="Arial Narrow"/>
              </w:rPr>
            </w:pPr>
          </w:p>
          <w:p w:rsidR="00D314B0" w:rsidRDefault="00D314B0" w:rsidP="00C93D3E">
            <w:pPr>
              <w:spacing w:after="0" w:line="240" w:lineRule="auto"/>
              <w:rPr>
                <w:rFonts w:ascii="Arial Narrow" w:hAnsi="Arial Narrow" w:cs="Arial Narrow"/>
              </w:rPr>
            </w:pPr>
          </w:p>
          <w:p w:rsidR="000A7319" w:rsidRDefault="000A7319" w:rsidP="00C93D3E">
            <w:pPr>
              <w:spacing w:after="0" w:line="240" w:lineRule="auto"/>
              <w:rPr>
                <w:rFonts w:ascii="Arial Narrow" w:hAnsi="Arial Narrow" w:cs="Arial Narrow"/>
              </w:rPr>
            </w:pPr>
          </w:p>
          <w:p w:rsidR="000A7319" w:rsidRDefault="000A7319" w:rsidP="00C93D3E">
            <w:pPr>
              <w:spacing w:after="0" w:line="240" w:lineRule="auto"/>
              <w:rPr>
                <w:rFonts w:ascii="Arial Narrow" w:hAnsi="Arial Narrow" w:cs="Arial Narrow"/>
              </w:rPr>
            </w:pPr>
          </w:p>
          <w:p w:rsidR="000A7319" w:rsidRPr="000A7319" w:rsidRDefault="000A7319" w:rsidP="00C93D3E">
            <w:pPr>
              <w:spacing w:after="0" w:line="240" w:lineRule="auto"/>
              <w:rPr>
                <w:rFonts w:ascii="Arial Narrow" w:hAnsi="Arial Narrow" w:cs="Arial Narrow"/>
              </w:rPr>
            </w:pPr>
          </w:p>
        </w:tc>
        <w:tc>
          <w:tcPr>
            <w:tcW w:w="2111" w:type="dxa"/>
            <w:tcBorders>
              <w:top w:val="nil"/>
              <w:left w:val="nil"/>
              <w:bottom w:val="nil"/>
              <w:right w:val="nil"/>
            </w:tcBorders>
            <w:shd w:val="clear" w:color="000000" w:fill="FFFFFF"/>
            <w:noWrap/>
            <w:vAlign w:val="bottom"/>
            <w:hideMark/>
          </w:tcPr>
          <w:p w:rsidR="00C93D3E" w:rsidRDefault="00C93D3E" w:rsidP="00C93D3E">
            <w:pPr>
              <w:spacing w:after="0" w:line="240" w:lineRule="auto"/>
              <w:rPr>
                <w:rFonts w:ascii="Arial Narrow" w:hAnsi="Arial Narrow" w:cs="Arial Narrow"/>
              </w:rPr>
            </w:pPr>
            <w:r w:rsidRPr="000A7319">
              <w:rPr>
                <w:rFonts w:ascii="Arial Narrow" w:hAnsi="Arial Narrow" w:cs="Arial Narrow"/>
              </w:rPr>
              <w:lastRenderedPageBreak/>
              <w:t> </w:t>
            </w:r>
          </w:p>
          <w:p w:rsidR="003860FD" w:rsidRPr="000A7319" w:rsidRDefault="003860FD" w:rsidP="00C93D3E">
            <w:pPr>
              <w:spacing w:after="0" w:line="240" w:lineRule="auto"/>
              <w:rPr>
                <w:rFonts w:ascii="Arial Narrow" w:hAnsi="Arial Narrow" w:cs="Arial Narrow"/>
              </w:rPr>
            </w:pP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463"/>
        </w:trPr>
        <w:tc>
          <w:tcPr>
            <w:tcW w:w="8607" w:type="dxa"/>
            <w:gridSpan w:val="4"/>
            <w:tcBorders>
              <w:top w:val="nil"/>
              <w:left w:val="nil"/>
              <w:bottom w:val="nil"/>
              <w:right w:val="nil"/>
            </w:tcBorders>
            <w:shd w:val="clear" w:color="000000" w:fill="FFFFFF"/>
            <w:noWrap/>
            <w:vAlign w:val="center"/>
            <w:hideMark/>
          </w:tcPr>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4. MOTOCICLETA PRIVADA</w:t>
            </w:r>
          </w:p>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313"/>
        </w:trPr>
        <w:tc>
          <w:tcPr>
            <w:tcW w:w="1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Tiempo</w:t>
            </w:r>
          </w:p>
        </w:tc>
        <w:tc>
          <w:tcPr>
            <w:tcW w:w="2147"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Distancia Mínima</w:t>
            </w:r>
          </w:p>
        </w:tc>
        <w:tc>
          <w:tcPr>
            <w:tcW w:w="2111"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Distancia Promedio</w:t>
            </w:r>
          </w:p>
        </w:tc>
        <w:tc>
          <w:tcPr>
            <w:tcW w:w="2698"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Distancia Máxima</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(min)</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 xml:space="preserve">km </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 xml:space="preserve">km </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 xml:space="preserve">km </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0.6</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4.05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7.5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1.2</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8.1</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1.8</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12.15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22.5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2.4</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16.2</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30</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20.25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37.5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3.6</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24.3</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4.2</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28.35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52.5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4.8</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32.4</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60</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5.4</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36.45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67.5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40.5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75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6.6</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44.55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82.5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7.2</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48.6</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90</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463"/>
        </w:trPr>
        <w:tc>
          <w:tcPr>
            <w:tcW w:w="8607" w:type="dxa"/>
            <w:gridSpan w:val="4"/>
            <w:tcBorders>
              <w:top w:val="nil"/>
              <w:left w:val="nil"/>
              <w:bottom w:val="nil"/>
              <w:right w:val="nil"/>
            </w:tcBorders>
            <w:shd w:val="clear" w:color="000000" w:fill="FFFFFF"/>
            <w:noWrap/>
            <w:vAlign w:val="center"/>
            <w:hideMark/>
          </w:tcPr>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5. MOTOTAXI/TRICIMOTO</w:t>
            </w:r>
          </w:p>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 </w:t>
            </w:r>
          </w:p>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 </w:t>
            </w:r>
          </w:p>
        </w:tc>
      </w:tr>
      <w:tr w:rsidR="00C93D3E" w:rsidRPr="000A7319" w:rsidTr="008E344B">
        <w:trPr>
          <w:trHeight w:val="313"/>
        </w:trPr>
        <w:tc>
          <w:tcPr>
            <w:tcW w:w="1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Tiempo</w:t>
            </w:r>
          </w:p>
        </w:tc>
        <w:tc>
          <w:tcPr>
            <w:tcW w:w="2147"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Mínima</w:t>
            </w:r>
          </w:p>
        </w:tc>
        <w:tc>
          <w:tcPr>
            <w:tcW w:w="2111"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Promedio</w:t>
            </w:r>
          </w:p>
        </w:tc>
        <w:tc>
          <w:tcPr>
            <w:tcW w:w="2698"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Máxima</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(min)</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0.3</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2.65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0.61</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5.3</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10</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0.92</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7.96</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1.22</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10.61</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20</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1.53</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13.26</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1.83</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15.91</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30</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2.14</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18.57</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2.44</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21.22</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40</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2.75</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23.87</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3.05</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26.52</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50</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3.35</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29.18</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3.66</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31.83</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60</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p w:rsidR="00C93D3E" w:rsidRDefault="00C93D3E" w:rsidP="00C93D3E">
            <w:pPr>
              <w:spacing w:after="0" w:line="240" w:lineRule="auto"/>
              <w:rPr>
                <w:rFonts w:ascii="Arial Narrow" w:hAnsi="Arial Narrow" w:cs="Arial Narrow"/>
              </w:rPr>
            </w:pPr>
          </w:p>
          <w:p w:rsidR="00D314B0" w:rsidRDefault="00D314B0" w:rsidP="00C93D3E">
            <w:pPr>
              <w:spacing w:after="0" w:line="240" w:lineRule="auto"/>
              <w:rPr>
                <w:rFonts w:ascii="Arial Narrow" w:hAnsi="Arial Narrow" w:cs="Arial Narrow"/>
              </w:rPr>
            </w:pPr>
          </w:p>
          <w:p w:rsidR="000A7319" w:rsidRDefault="000A7319" w:rsidP="00C93D3E">
            <w:pPr>
              <w:spacing w:after="0" w:line="240" w:lineRule="auto"/>
              <w:rPr>
                <w:rFonts w:ascii="Arial Narrow" w:hAnsi="Arial Narrow" w:cs="Arial Narrow"/>
              </w:rPr>
            </w:pPr>
          </w:p>
          <w:p w:rsidR="000A7319" w:rsidRDefault="000A7319" w:rsidP="00C93D3E">
            <w:pPr>
              <w:spacing w:after="0" w:line="240" w:lineRule="auto"/>
              <w:rPr>
                <w:rFonts w:ascii="Arial Narrow" w:hAnsi="Arial Narrow" w:cs="Arial Narrow"/>
              </w:rPr>
            </w:pPr>
          </w:p>
          <w:p w:rsidR="000A7319" w:rsidRPr="000A7319" w:rsidRDefault="000A7319"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lastRenderedPageBreak/>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463"/>
        </w:trPr>
        <w:tc>
          <w:tcPr>
            <w:tcW w:w="5909" w:type="dxa"/>
            <w:gridSpan w:val="3"/>
            <w:tcBorders>
              <w:top w:val="nil"/>
              <w:left w:val="nil"/>
              <w:bottom w:val="nil"/>
              <w:right w:val="nil"/>
            </w:tcBorders>
            <w:shd w:val="clear" w:color="000000" w:fill="FFFFFF"/>
            <w:noWrap/>
            <w:vAlign w:val="center"/>
            <w:hideMark/>
          </w:tcPr>
          <w:p w:rsidR="00C93D3E" w:rsidRPr="00B83253" w:rsidRDefault="00C93D3E" w:rsidP="00C93D3E">
            <w:pPr>
              <w:spacing w:after="0" w:line="240" w:lineRule="auto"/>
              <w:rPr>
                <w:rFonts w:ascii="Arial Narrow" w:hAnsi="Arial Narrow" w:cs="Arial Narrow"/>
                <w:b/>
              </w:rPr>
            </w:pPr>
            <w:r w:rsidRPr="00B83253">
              <w:rPr>
                <w:rFonts w:ascii="Arial Narrow" w:hAnsi="Arial Narrow" w:cs="Arial Narrow"/>
                <w:b/>
              </w:rPr>
              <w:t>6. METROVÍA/TRANVÍA/TROLEBÚS</w:t>
            </w:r>
          </w:p>
        </w:tc>
        <w:tc>
          <w:tcPr>
            <w:tcW w:w="2698" w:type="dxa"/>
            <w:tcBorders>
              <w:top w:val="nil"/>
              <w:left w:val="nil"/>
              <w:bottom w:val="nil"/>
              <w:right w:val="nil"/>
            </w:tcBorders>
            <w:shd w:val="clear" w:color="000000" w:fill="FFFFFF"/>
            <w:noWrap/>
            <w:vAlign w:val="bottom"/>
            <w:hideMark/>
          </w:tcPr>
          <w:p w:rsidR="00C93D3E" w:rsidRPr="00B83253" w:rsidRDefault="00C93D3E" w:rsidP="00C93D3E">
            <w:pPr>
              <w:spacing w:after="0" w:line="240" w:lineRule="auto"/>
              <w:rPr>
                <w:rFonts w:ascii="Arial Narrow" w:hAnsi="Arial Narrow" w:cs="Arial Narrow"/>
                <w:b/>
              </w:rPr>
            </w:pPr>
            <w:r w:rsidRPr="00B83253">
              <w:rPr>
                <w:rFonts w:ascii="Arial Narrow" w:hAnsi="Arial Narrow" w:cs="Arial Narrow"/>
                <w:b/>
              </w:rPr>
              <w:t> </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B83253" w:rsidRDefault="00C93D3E" w:rsidP="00C93D3E">
            <w:pPr>
              <w:spacing w:after="0" w:line="240" w:lineRule="auto"/>
              <w:rPr>
                <w:rFonts w:ascii="Arial Narrow" w:hAnsi="Arial Narrow" w:cs="Arial Narrow"/>
                <w:b/>
              </w:rPr>
            </w:pPr>
            <w:r w:rsidRPr="00B83253">
              <w:rPr>
                <w:rFonts w:ascii="Arial Narrow" w:hAnsi="Arial Narrow" w:cs="Arial Narrow"/>
                <w:b/>
              </w:rPr>
              <w:t> </w:t>
            </w:r>
          </w:p>
        </w:tc>
        <w:tc>
          <w:tcPr>
            <w:tcW w:w="2147" w:type="dxa"/>
            <w:tcBorders>
              <w:top w:val="nil"/>
              <w:left w:val="nil"/>
              <w:bottom w:val="nil"/>
              <w:right w:val="nil"/>
            </w:tcBorders>
            <w:shd w:val="clear" w:color="000000" w:fill="FFFFFF"/>
            <w:noWrap/>
            <w:vAlign w:val="bottom"/>
            <w:hideMark/>
          </w:tcPr>
          <w:p w:rsidR="00C93D3E" w:rsidRPr="00B83253" w:rsidRDefault="00C93D3E" w:rsidP="00C93D3E">
            <w:pPr>
              <w:spacing w:after="0" w:line="240" w:lineRule="auto"/>
              <w:rPr>
                <w:rFonts w:ascii="Arial Narrow" w:hAnsi="Arial Narrow" w:cs="Arial Narrow"/>
                <w:b/>
              </w:rPr>
            </w:pPr>
            <w:r w:rsidRPr="00B83253">
              <w:rPr>
                <w:rFonts w:ascii="Arial Narrow" w:hAnsi="Arial Narrow" w:cs="Arial Narrow"/>
                <w:b/>
              </w:rPr>
              <w:t> </w:t>
            </w:r>
          </w:p>
        </w:tc>
        <w:tc>
          <w:tcPr>
            <w:tcW w:w="2111" w:type="dxa"/>
            <w:tcBorders>
              <w:top w:val="nil"/>
              <w:left w:val="nil"/>
              <w:bottom w:val="nil"/>
              <w:right w:val="nil"/>
            </w:tcBorders>
            <w:shd w:val="clear" w:color="000000" w:fill="FFFFFF"/>
            <w:noWrap/>
            <w:vAlign w:val="bottom"/>
            <w:hideMark/>
          </w:tcPr>
          <w:p w:rsidR="00C93D3E" w:rsidRPr="00B83253" w:rsidRDefault="00C93D3E" w:rsidP="00C93D3E">
            <w:pPr>
              <w:spacing w:after="0" w:line="240" w:lineRule="auto"/>
              <w:rPr>
                <w:rFonts w:ascii="Arial Narrow" w:hAnsi="Arial Narrow" w:cs="Arial Narrow"/>
                <w:b/>
              </w:rPr>
            </w:pPr>
            <w:r w:rsidRPr="00B83253">
              <w:rPr>
                <w:rFonts w:ascii="Arial Narrow" w:hAnsi="Arial Narrow" w:cs="Arial Narrow"/>
                <w:b/>
              </w:rPr>
              <w:t> </w:t>
            </w:r>
          </w:p>
        </w:tc>
        <w:tc>
          <w:tcPr>
            <w:tcW w:w="2698" w:type="dxa"/>
            <w:tcBorders>
              <w:top w:val="nil"/>
              <w:left w:val="nil"/>
              <w:bottom w:val="nil"/>
              <w:right w:val="nil"/>
            </w:tcBorders>
            <w:shd w:val="clear" w:color="000000" w:fill="FFFFFF"/>
            <w:noWrap/>
            <w:vAlign w:val="bottom"/>
            <w:hideMark/>
          </w:tcPr>
          <w:p w:rsidR="00C93D3E" w:rsidRPr="00B83253" w:rsidRDefault="00C93D3E" w:rsidP="00C93D3E">
            <w:pPr>
              <w:spacing w:after="0" w:line="240" w:lineRule="auto"/>
              <w:rPr>
                <w:rFonts w:ascii="Arial Narrow" w:hAnsi="Arial Narrow" w:cs="Arial Narrow"/>
                <w:b/>
              </w:rPr>
            </w:pPr>
            <w:r w:rsidRPr="00B83253">
              <w:rPr>
                <w:rFonts w:ascii="Arial Narrow" w:hAnsi="Arial Narrow" w:cs="Arial Narrow"/>
                <w:b/>
              </w:rPr>
              <w:t> </w:t>
            </w:r>
          </w:p>
        </w:tc>
      </w:tr>
      <w:tr w:rsidR="00C93D3E" w:rsidRPr="000A7319" w:rsidTr="008E344B">
        <w:trPr>
          <w:trHeight w:val="313"/>
        </w:trPr>
        <w:tc>
          <w:tcPr>
            <w:tcW w:w="1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b/>
              </w:rPr>
            </w:pPr>
            <w:r w:rsidRPr="00B83253">
              <w:rPr>
                <w:rFonts w:ascii="Arial Narrow" w:hAnsi="Arial Narrow" w:cs="Arial Narrow"/>
                <w:b/>
              </w:rPr>
              <w:t>Tiempo</w:t>
            </w:r>
          </w:p>
        </w:tc>
        <w:tc>
          <w:tcPr>
            <w:tcW w:w="2147" w:type="dxa"/>
            <w:tcBorders>
              <w:top w:val="single" w:sz="4" w:space="0" w:color="auto"/>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b/>
              </w:rPr>
            </w:pPr>
            <w:r w:rsidRPr="00B83253">
              <w:rPr>
                <w:rFonts w:ascii="Arial Narrow" w:hAnsi="Arial Narrow" w:cs="Arial Narrow"/>
                <w:b/>
              </w:rPr>
              <w:t>Distancia Mínima</w:t>
            </w:r>
          </w:p>
        </w:tc>
        <w:tc>
          <w:tcPr>
            <w:tcW w:w="2111" w:type="dxa"/>
            <w:tcBorders>
              <w:top w:val="single" w:sz="4" w:space="0" w:color="auto"/>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b/>
              </w:rPr>
            </w:pPr>
            <w:r w:rsidRPr="00B83253">
              <w:rPr>
                <w:rFonts w:ascii="Arial Narrow" w:hAnsi="Arial Narrow" w:cs="Arial Narrow"/>
                <w:b/>
              </w:rPr>
              <w:t>Distancia Promedio</w:t>
            </w:r>
          </w:p>
        </w:tc>
        <w:tc>
          <w:tcPr>
            <w:tcW w:w="2698" w:type="dxa"/>
            <w:tcBorders>
              <w:top w:val="single" w:sz="4" w:space="0" w:color="auto"/>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b/>
              </w:rPr>
            </w:pPr>
            <w:r w:rsidRPr="00B83253">
              <w:rPr>
                <w:rFonts w:ascii="Arial Narrow" w:hAnsi="Arial Narrow" w:cs="Arial Narrow"/>
                <w:b/>
              </w:rPr>
              <w:t>Distancia Máxima</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b/>
              </w:rPr>
            </w:pPr>
            <w:r w:rsidRPr="00B83253">
              <w:rPr>
                <w:rFonts w:ascii="Arial Narrow" w:hAnsi="Arial Narrow" w:cs="Arial Narrow"/>
                <w:b/>
              </w:rPr>
              <w:t>(min)</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b/>
              </w:rPr>
            </w:pPr>
            <w:r w:rsidRPr="00B83253">
              <w:rPr>
                <w:rFonts w:ascii="Arial Narrow" w:hAnsi="Arial Narrow" w:cs="Arial Narrow"/>
                <w:b/>
              </w:rPr>
              <w:t xml:space="preserve">km </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b/>
              </w:rPr>
            </w:pPr>
            <w:r w:rsidRPr="00B83253">
              <w:rPr>
                <w:rFonts w:ascii="Arial Narrow" w:hAnsi="Arial Narrow" w:cs="Arial Narrow"/>
                <w:b/>
              </w:rPr>
              <w:t xml:space="preserve">km </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b/>
              </w:rPr>
            </w:pPr>
            <w:r w:rsidRPr="00B83253">
              <w:rPr>
                <w:rFonts w:ascii="Arial Narrow" w:hAnsi="Arial Narrow" w:cs="Arial Narrow"/>
                <w:b/>
              </w:rPr>
              <w:t xml:space="preserve">km </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0.52</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3.59</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6.67</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10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1.04</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7.19</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13.33</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15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1.56</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10.78</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20.00</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20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2.08</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14.38</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26.67</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25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2.60</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17.97</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33.33</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30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3.13</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21.56</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40.00</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35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3.65</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25.16</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46.67</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40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4.17</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28.75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53.33</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45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4.69</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32.34</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60.00</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50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5.21</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35.94</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66.67</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55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5.73</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39.53</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73.33</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60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6.25</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D16137">
              <w:rPr>
                <w:rFonts w:ascii="Arial Narrow" w:hAnsi="Arial Narrow" w:cs="Arial Narrow"/>
              </w:rPr>
              <w:t>43.13</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B83253" w:rsidRDefault="00C93D3E" w:rsidP="00C93D3E">
            <w:pPr>
              <w:spacing w:after="0" w:line="240" w:lineRule="auto"/>
              <w:jc w:val="center"/>
              <w:rPr>
                <w:rFonts w:ascii="Arial Narrow" w:hAnsi="Arial Narrow" w:cs="Arial Narrow"/>
              </w:rPr>
            </w:pPr>
            <w:r w:rsidRPr="00B83253">
              <w:rPr>
                <w:rFonts w:ascii="Arial Narrow" w:hAnsi="Arial Narrow" w:cs="Arial Narrow"/>
              </w:rPr>
              <w:t>80.00</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463"/>
        </w:trPr>
        <w:tc>
          <w:tcPr>
            <w:tcW w:w="5909" w:type="dxa"/>
            <w:gridSpan w:val="3"/>
            <w:tcBorders>
              <w:top w:val="nil"/>
              <w:left w:val="nil"/>
              <w:bottom w:val="nil"/>
              <w:right w:val="nil"/>
            </w:tcBorders>
            <w:shd w:val="clear" w:color="000000" w:fill="FFFFFF"/>
            <w:noWrap/>
            <w:vAlign w:val="center"/>
            <w:hideMark/>
          </w:tcPr>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7. METRO (Sistema Subterráneo)</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 </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 </w:t>
            </w: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 </w:t>
            </w:r>
          </w:p>
        </w:tc>
      </w:tr>
      <w:tr w:rsidR="00C93D3E" w:rsidRPr="000A7319" w:rsidTr="008E344B">
        <w:trPr>
          <w:trHeight w:val="313"/>
        </w:trPr>
        <w:tc>
          <w:tcPr>
            <w:tcW w:w="1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Tiempo</w:t>
            </w:r>
          </w:p>
        </w:tc>
        <w:tc>
          <w:tcPr>
            <w:tcW w:w="2147"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Mínima</w:t>
            </w:r>
          </w:p>
        </w:tc>
        <w:tc>
          <w:tcPr>
            <w:tcW w:w="2111"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Promedio</w:t>
            </w:r>
          </w:p>
        </w:tc>
        <w:tc>
          <w:tcPr>
            <w:tcW w:w="2698"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Máxima</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(min)</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2.5</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3.12</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3.75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6.25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7.5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7.5</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9.38</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11.25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10</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12.5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12.5</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15.62</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18.75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18.75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22.5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17.5</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21.88</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26.25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20</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30</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22.5</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28.12</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33.75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25</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31.25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37.5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27.5</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34.38</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41.25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30</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37.5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45</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p w:rsidR="00C93D3E" w:rsidRDefault="00C93D3E" w:rsidP="00C93D3E">
            <w:pPr>
              <w:spacing w:after="0" w:line="240" w:lineRule="auto"/>
              <w:rPr>
                <w:rFonts w:ascii="Arial Narrow" w:hAnsi="Arial Narrow" w:cs="Arial Narrow"/>
              </w:rPr>
            </w:pPr>
          </w:p>
          <w:p w:rsidR="005A4FAA" w:rsidRDefault="005A4FAA" w:rsidP="00C93D3E">
            <w:pPr>
              <w:spacing w:after="0" w:line="240" w:lineRule="auto"/>
              <w:rPr>
                <w:rFonts w:ascii="Arial Narrow" w:hAnsi="Arial Narrow" w:cs="Arial Narrow"/>
              </w:rPr>
            </w:pPr>
          </w:p>
          <w:p w:rsidR="000A7319" w:rsidRPr="000A7319" w:rsidRDefault="000A7319" w:rsidP="00C93D3E">
            <w:pPr>
              <w:spacing w:after="0" w:line="240" w:lineRule="auto"/>
              <w:rPr>
                <w:rFonts w:ascii="Arial Narrow" w:hAnsi="Arial Narrow" w:cs="Arial Narrow"/>
              </w:rPr>
            </w:pPr>
          </w:p>
        </w:tc>
        <w:tc>
          <w:tcPr>
            <w:tcW w:w="2147" w:type="dxa"/>
            <w:tcBorders>
              <w:top w:val="nil"/>
              <w:left w:val="nil"/>
              <w:bottom w:val="nil"/>
              <w:right w:val="nil"/>
            </w:tcBorders>
            <w:shd w:val="clear" w:color="000000" w:fill="FFFFFF"/>
            <w:noWrap/>
            <w:vAlign w:val="bottom"/>
            <w:hideMark/>
          </w:tcPr>
          <w:p w:rsidR="00C93D3E" w:rsidRDefault="00C93D3E" w:rsidP="00C93D3E">
            <w:pPr>
              <w:spacing w:after="0" w:line="240" w:lineRule="auto"/>
              <w:rPr>
                <w:rFonts w:ascii="Arial Narrow" w:hAnsi="Arial Narrow" w:cs="Arial Narrow"/>
              </w:rPr>
            </w:pPr>
            <w:r w:rsidRPr="000A7319">
              <w:rPr>
                <w:rFonts w:ascii="Arial Narrow" w:hAnsi="Arial Narrow" w:cs="Arial Narrow"/>
              </w:rPr>
              <w:lastRenderedPageBreak/>
              <w:t> </w:t>
            </w:r>
          </w:p>
          <w:p w:rsidR="005A4FAA" w:rsidRDefault="005A4FAA" w:rsidP="00C93D3E">
            <w:pPr>
              <w:spacing w:after="0" w:line="240" w:lineRule="auto"/>
              <w:rPr>
                <w:rFonts w:ascii="Arial Narrow" w:hAnsi="Arial Narrow" w:cs="Arial Narrow"/>
              </w:rPr>
            </w:pPr>
          </w:p>
          <w:p w:rsidR="005A4FAA" w:rsidRDefault="005A4FAA" w:rsidP="00C93D3E">
            <w:pPr>
              <w:spacing w:after="0" w:line="240" w:lineRule="auto"/>
              <w:rPr>
                <w:rFonts w:ascii="Arial Narrow" w:hAnsi="Arial Narrow" w:cs="Arial Narrow"/>
              </w:rPr>
            </w:pPr>
          </w:p>
          <w:p w:rsidR="005A4FAA" w:rsidRDefault="005A4FAA" w:rsidP="00C93D3E">
            <w:pPr>
              <w:spacing w:after="0" w:line="240" w:lineRule="auto"/>
              <w:rPr>
                <w:rFonts w:ascii="Arial Narrow" w:hAnsi="Arial Narrow" w:cs="Arial Narrow"/>
              </w:rPr>
            </w:pPr>
          </w:p>
          <w:p w:rsidR="005A4FAA" w:rsidRDefault="005A4FAA" w:rsidP="00C93D3E">
            <w:pPr>
              <w:spacing w:after="0" w:line="240" w:lineRule="auto"/>
              <w:rPr>
                <w:rFonts w:ascii="Arial Narrow" w:hAnsi="Arial Narrow" w:cs="Arial Narrow"/>
              </w:rPr>
            </w:pPr>
          </w:p>
          <w:p w:rsidR="005A4FAA" w:rsidRDefault="005A4FAA" w:rsidP="00C93D3E">
            <w:pPr>
              <w:spacing w:after="0" w:line="240" w:lineRule="auto"/>
              <w:rPr>
                <w:rFonts w:ascii="Arial Narrow" w:hAnsi="Arial Narrow" w:cs="Arial Narrow"/>
              </w:rPr>
            </w:pPr>
          </w:p>
          <w:p w:rsidR="005A4FAA" w:rsidRDefault="005A4FAA" w:rsidP="00C93D3E">
            <w:pPr>
              <w:spacing w:after="0" w:line="240" w:lineRule="auto"/>
              <w:rPr>
                <w:rFonts w:ascii="Arial Narrow" w:hAnsi="Arial Narrow" w:cs="Arial Narrow"/>
              </w:rPr>
            </w:pPr>
          </w:p>
          <w:p w:rsidR="005A4FAA" w:rsidRPr="000A7319" w:rsidRDefault="005A4FAA" w:rsidP="00C93D3E">
            <w:pPr>
              <w:spacing w:after="0" w:line="240" w:lineRule="auto"/>
              <w:rPr>
                <w:rFonts w:ascii="Arial Narrow" w:hAnsi="Arial Narrow" w:cs="Arial Narrow"/>
              </w:rPr>
            </w:pP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463"/>
        </w:trPr>
        <w:tc>
          <w:tcPr>
            <w:tcW w:w="8607" w:type="dxa"/>
            <w:gridSpan w:val="4"/>
            <w:tcBorders>
              <w:top w:val="nil"/>
              <w:left w:val="nil"/>
              <w:bottom w:val="nil"/>
              <w:right w:val="nil"/>
            </w:tcBorders>
            <w:shd w:val="clear" w:color="000000" w:fill="FFFFFF"/>
            <w:noWrap/>
            <w:vAlign w:val="center"/>
            <w:hideMark/>
          </w:tcPr>
          <w:p w:rsidR="00C93D3E" w:rsidRPr="00D16137" w:rsidRDefault="00C93D3E" w:rsidP="00C93D3E">
            <w:pPr>
              <w:spacing w:after="0" w:line="240" w:lineRule="auto"/>
              <w:rPr>
                <w:rFonts w:ascii="Arial Narrow" w:hAnsi="Arial Narrow" w:cs="Arial Narrow"/>
                <w:b/>
              </w:rPr>
            </w:pPr>
            <w:r w:rsidRPr="00D16137">
              <w:rPr>
                <w:rFonts w:ascii="Arial Narrow" w:hAnsi="Arial Narrow" w:cs="Arial Narrow"/>
                <w:b/>
              </w:rPr>
              <w:t xml:space="preserve">8. </w:t>
            </w:r>
            <w:r w:rsidR="00CF0A5E">
              <w:rPr>
                <w:rFonts w:ascii="Arial Narrow" w:hAnsi="Arial Narrow" w:cs="Arial Narrow"/>
                <w:b/>
              </w:rPr>
              <w:t>BICICLETA</w:t>
            </w:r>
          </w:p>
          <w:p w:rsidR="00C93D3E" w:rsidRPr="00D16137" w:rsidRDefault="00C93D3E" w:rsidP="00C93D3E">
            <w:pPr>
              <w:spacing w:after="0" w:line="240" w:lineRule="auto"/>
              <w:rPr>
                <w:rFonts w:ascii="Arial Narrow" w:hAnsi="Arial Narrow" w:cs="Arial Narrow"/>
              </w:rPr>
            </w:pPr>
            <w:r w:rsidRPr="00D16137">
              <w:rPr>
                <w:rFonts w:ascii="Arial Narrow" w:hAnsi="Arial Narrow" w:cs="Arial Narrow"/>
              </w:rPr>
              <w:t> </w:t>
            </w:r>
          </w:p>
          <w:p w:rsidR="00C93D3E" w:rsidRPr="00D16137" w:rsidRDefault="00C93D3E" w:rsidP="00C93D3E">
            <w:pPr>
              <w:spacing w:after="0" w:line="240" w:lineRule="auto"/>
              <w:rPr>
                <w:rFonts w:ascii="Arial Narrow" w:hAnsi="Arial Narrow" w:cs="Arial Narrow"/>
              </w:rPr>
            </w:pPr>
            <w:r w:rsidRPr="00D16137">
              <w:rPr>
                <w:rFonts w:ascii="Arial Narrow" w:hAnsi="Arial Narrow" w:cs="Arial Narrow"/>
              </w:rPr>
              <w:t> </w:t>
            </w:r>
          </w:p>
          <w:p w:rsidR="00C93D3E" w:rsidRPr="00D16137" w:rsidRDefault="00C93D3E" w:rsidP="00C93D3E">
            <w:pPr>
              <w:spacing w:after="0" w:line="240" w:lineRule="auto"/>
              <w:rPr>
                <w:rFonts w:ascii="Arial Narrow" w:hAnsi="Arial Narrow" w:cs="Arial Narrow"/>
              </w:rPr>
            </w:pPr>
            <w:r w:rsidRPr="00D16137">
              <w:rPr>
                <w:rFonts w:ascii="Arial Narrow" w:hAnsi="Arial Narrow" w:cs="Arial Narrow"/>
              </w:rPr>
              <w:t> </w:t>
            </w:r>
          </w:p>
        </w:tc>
      </w:tr>
      <w:tr w:rsidR="00C93D3E" w:rsidRPr="000A7319" w:rsidTr="008E344B">
        <w:trPr>
          <w:trHeight w:val="313"/>
        </w:trPr>
        <w:tc>
          <w:tcPr>
            <w:tcW w:w="1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93D3E" w:rsidRPr="00D16137" w:rsidRDefault="00C93D3E" w:rsidP="008E344B">
            <w:pPr>
              <w:spacing w:after="0" w:line="240" w:lineRule="auto"/>
              <w:jc w:val="center"/>
              <w:rPr>
                <w:rFonts w:ascii="Arial Narrow" w:hAnsi="Arial Narrow" w:cs="Arial Narrow"/>
                <w:b/>
              </w:rPr>
            </w:pPr>
            <w:r w:rsidRPr="00D16137">
              <w:rPr>
                <w:rFonts w:ascii="Arial Narrow" w:hAnsi="Arial Narrow" w:cs="Arial Narrow"/>
                <w:b/>
              </w:rPr>
              <w:t>Tiempo</w:t>
            </w:r>
          </w:p>
        </w:tc>
        <w:tc>
          <w:tcPr>
            <w:tcW w:w="2147" w:type="dxa"/>
            <w:tcBorders>
              <w:top w:val="single" w:sz="4" w:space="0" w:color="auto"/>
              <w:left w:val="nil"/>
              <w:bottom w:val="single" w:sz="4" w:space="0" w:color="auto"/>
              <w:right w:val="single" w:sz="4" w:space="0" w:color="auto"/>
            </w:tcBorders>
            <w:shd w:val="clear" w:color="000000" w:fill="FFFFFF"/>
            <w:vAlign w:val="center"/>
            <w:hideMark/>
          </w:tcPr>
          <w:p w:rsidR="00C93D3E" w:rsidRPr="00D16137" w:rsidRDefault="00C93D3E" w:rsidP="008E344B">
            <w:pPr>
              <w:spacing w:after="0" w:line="240" w:lineRule="auto"/>
              <w:jc w:val="center"/>
              <w:rPr>
                <w:rFonts w:ascii="Arial Narrow" w:hAnsi="Arial Narrow" w:cs="Arial Narrow"/>
                <w:b/>
              </w:rPr>
            </w:pPr>
            <w:r w:rsidRPr="00D16137">
              <w:rPr>
                <w:rFonts w:ascii="Arial Narrow" w:hAnsi="Arial Narrow" w:cs="Arial Narrow"/>
                <w:b/>
              </w:rPr>
              <w:t>Distancia Mínima</w:t>
            </w:r>
          </w:p>
        </w:tc>
        <w:tc>
          <w:tcPr>
            <w:tcW w:w="2111" w:type="dxa"/>
            <w:tcBorders>
              <w:top w:val="single" w:sz="4" w:space="0" w:color="auto"/>
              <w:left w:val="nil"/>
              <w:bottom w:val="single" w:sz="4" w:space="0" w:color="auto"/>
              <w:right w:val="single" w:sz="4" w:space="0" w:color="auto"/>
            </w:tcBorders>
            <w:shd w:val="clear" w:color="000000" w:fill="FFFFFF"/>
            <w:vAlign w:val="center"/>
            <w:hideMark/>
          </w:tcPr>
          <w:p w:rsidR="00C93D3E" w:rsidRPr="00D16137" w:rsidRDefault="00C93D3E" w:rsidP="008E344B">
            <w:pPr>
              <w:spacing w:after="0" w:line="240" w:lineRule="auto"/>
              <w:jc w:val="center"/>
              <w:rPr>
                <w:rFonts w:ascii="Arial Narrow" w:hAnsi="Arial Narrow" w:cs="Arial Narrow"/>
                <w:b/>
              </w:rPr>
            </w:pPr>
            <w:r w:rsidRPr="00D16137">
              <w:rPr>
                <w:rFonts w:ascii="Arial Narrow" w:hAnsi="Arial Narrow" w:cs="Arial Narrow"/>
                <w:b/>
              </w:rPr>
              <w:t>Distancia Promedio</w:t>
            </w:r>
          </w:p>
        </w:tc>
        <w:tc>
          <w:tcPr>
            <w:tcW w:w="2698" w:type="dxa"/>
            <w:tcBorders>
              <w:top w:val="single" w:sz="4" w:space="0" w:color="auto"/>
              <w:left w:val="nil"/>
              <w:bottom w:val="single" w:sz="4" w:space="0" w:color="auto"/>
              <w:right w:val="single" w:sz="4" w:space="0" w:color="auto"/>
            </w:tcBorders>
            <w:shd w:val="clear" w:color="000000" w:fill="FFFFFF"/>
            <w:vAlign w:val="center"/>
            <w:hideMark/>
          </w:tcPr>
          <w:p w:rsidR="00C93D3E" w:rsidRPr="00D16137" w:rsidRDefault="00C93D3E" w:rsidP="008E344B">
            <w:pPr>
              <w:spacing w:after="0" w:line="240" w:lineRule="auto"/>
              <w:jc w:val="center"/>
              <w:rPr>
                <w:rFonts w:ascii="Arial Narrow" w:hAnsi="Arial Narrow" w:cs="Arial Narrow"/>
                <w:b/>
              </w:rPr>
            </w:pPr>
            <w:r w:rsidRPr="00D16137">
              <w:rPr>
                <w:rFonts w:ascii="Arial Narrow" w:hAnsi="Arial Narrow" w:cs="Arial Narrow"/>
                <w:b/>
              </w:rPr>
              <w:t>Distancia Máxima</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D16137" w:rsidRDefault="00C93D3E" w:rsidP="008E344B">
            <w:pPr>
              <w:spacing w:after="0" w:line="240" w:lineRule="auto"/>
              <w:jc w:val="center"/>
              <w:rPr>
                <w:rFonts w:ascii="Arial Narrow" w:hAnsi="Arial Narrow" w:cs="Arial Narrow"/>
                <w:b/>
              </w:rPr>
            </w:pPr>
            <w:r w:rsidRPr="00D16137">
              <w:rPr>
                <w:rFonts w:ascii="Arial Narrow" w:hAnsi="Arial Narrow" w:cs="Arial Narrow"/>
                <w:b/>
              </w:rPr>
              <w:t>(min)</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D16137" w:rsidRDefault="00C93D3E" w:rsidP="008E344B">
            <w:pPr>
              <w:spacing w:after="0" w:line="240" w:lineRule="auto"/>
              <w:jc w:val="center"/>
              <w:rPr>
                <w:rFonts w:ascii="Arial Narrow" w:hAnsi="Arial Narrow" w:cs="Arial Narrow"/>
                <w:b/>
              </w:rPr>
            </w:pPr>
            <w:r w:rsidRPr="00D16137">
              <w:rPr>
                <w:rFonts w:ascii="Arial Narrow" w:hAnsi="Arial Narrow" w:cs="Arial Narrow"/>
                <w:b/>
              </w:rPr>
              <w:t>km</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D16137" w:rsidRDefault="00C93D3E" w:rsidP="008E344B">
            <w:pPr>
              <w:spacing w:after="0" w:line="240" w:lineRule="auto"/>
              <w:jc w:val="center"/>
              <w:rPr>
                <w:rFonts w:ascii="Arial Narrow" w:hAnsi="Arial Narrow" w:cs="Arial Narrow"/>
                <w:b/>
              </w:rPr>
            </w:pPr>
            <w:r w:rsidRPr="00D16137">
              <w:rPr>
                <w:rFonts w:ascii="Arial Narrow" w:hAnsi="Arial Narrow" w:cs="Arial Narrow"/>
                <w:b/>
              </w:rPr>
              <w:t>km</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D16137" w:rsidRDefault="00C93D3E" w:rsidP="008E344B">
            <w:pPr>
              <w:spacing w:after="0" w:line="240" w:lineRule="auto"/>
              <w:jc w:val="center"/>
              <w:rPr>
                <w:rFonts w:ascii="Arial Narrow" w:hAnsi="Arial Narrow" w:cs="Arial Narrow"/>
                <w:b/>
              </w:rPr>
            </w:pPr>
            <w:r w:rsidRPr="00D16137">
              <w:rPr>
                <w:rFonts w:ascii="Arial Narrow" w:hAnsi="Arial Narrow" w:cs="Arial Narrow"/>
                <w:b/>
              </w:rPr>
              <w:t>km</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5</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0.25</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1.17</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2.08</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10</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0.5</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2.33</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4.17</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15</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0.75</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3.5</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6.25</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20</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1</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4.67</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8.33</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25</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1.25</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5.83</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10.42</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30</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1.5</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7</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12.5</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35</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1.75</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8.17</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14.58</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40</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2</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9.33</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16.67</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45</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2.25</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10.5</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18.75</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50</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2.5</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11.67</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20.83</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55</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2.75</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12.83</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22.92</w:t>
            </w:r>
          </w:p>
        </w:tc>
      </w:tr>
      <w:tr w:rsidR="00C93D3E" w:rsidRPr="000A7319" w:rsidTr="008E344B">
        <w:trPr>
          <w:trHeight w:val="298"/>
        </w:trPr>
        <w:tc>
          <w:tcPr>
            <w:tcW w:w="1651" w:type="dxa"/>
            <w:tcBorders>
              <w:top w:val="nil"/>
              <w:left w:val="single" w:sz="4" w:space="0" w:color="auto"/>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60</w:t>
            </w:r>
          </w:p>
        </w:tc>
        <w:tc>
          <w:tcPr>
            <w:tcW w:w="2147"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3</w:t>
            </w:r>
          </w:p>
        </w:tc>
        <w:tc>
          <w:tcPr>
            <w:tcW w:w="2111"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14</w:t>
            </w:r>
          </w:p>
        </w:tc>
        <w:tc>
          <w:tcPr>
            <w:tcW w:w="2698" w:type="dxa"/>
            <w:tcBorders>
              <w:top w:val="nil"/>
              <w:left w:val="nil"/>
              <w:bottom w:val="single" w:sz="4" w:space="0" w:color="auto"/>
              <w:right w:val="single" w:sz="4" w:space="0" w:color="auto"/>
            </w:tcBorders>
            <w:shd w:val="clear" w:color="auto" w:fill="auto"/>
            <w:noWrap/>
            <w:vAlign w:val="center"/>
            <w:hideMark/>
          </w:tcPr>
          <w:p w:rsidR="00C93D3E" w:rsidRPr="00D16137" w:rsidRDefault="00C93D3E" w:rsidP="008E344B">
            <w:pPr>
              <w:spacing w:after="0" w:line="240" w:lineRule="auto"/>
              <w:jc w:val="center"/>
              <w:rPr>
                <w:rFonts w:ascii="Arial Narrow" w:hAnsi="Arial Narrow" w:cs="Arial Narrow"/>
              </w:rPr>
            </w:pPr>
            <w:r w:rsidRPr="00D16137">
              <w:rPr>
                <w:rFonts w:ascii="Arial Narrow" w:hAnsi="Arial Narrow" w:cs="Arial Narrow"/>
              </w:rPr>
              <w:t>25</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D16137" w:rsidRDefault="00C93D3E" w:rsidP="00C93D3E">
            <w:pPr>
              <w:spacing w:after="0" w:line="240" w:lineRule="auto"/>
              <w:rPr>
                <w:rFonts w:ascii="Arial Narrow" w:hAnsi="Arial Narrow" w:cs="Arial Narrow"/>
              </w:rPr>
            </w:pPr>
            <w:r w:rsidRPr="00D16137">
              <w:rPr>
                <w:rFonts w:ascii="Arial Narrow" w:hAnsi="Arial Narrow" w:cs="Arial Narrow"/>
              </w:rPr>
              <w:t> </w:t>
            </w:r>
          </w:p>
        </w:tc>
        <w:tc>
          <w:tcPr>
            <w:tcW w:w="2147" w:type="dxa"/>
            <w:tcBorders>
              <w:top w:val="nil"/>
              <w:left w:val="nil"/>
              <w:bottom w:val="nil"/>
              <w:right w:val="nil"/>
            </w:tcBorders>
            <w:shd w:val="clear" w:color="000000" w:fill="FFFFFF"/>
            <w:noWrap/>
            <w:vAlign w:val="bottom"/>
            <w:hideMark/>
          </w:tcPr>
          <w:p w:rsidR="00C93D3E" w:rsidRPr="00D16137" w:rsidRDefault="00C93D3E" w:rsidP="00C93D3E">
            <w:pPr>
              <w:spacing w:after="0" w:line="240" w:lineRule="auto"/>
              <w:rPr>
                <w:rFonts w:ascii="Arial Narrow" w:hAnsi="Arial Narrow" w:cs="Arial Narrow"/>
              </w:rPr>
            </w:pPr>
            <w:r w:rsidRPr="00D16137">
              <w:rPr>
                <w:rFonts w:ascii="Arial Narrow" w:hAnsi="Arial Narrow" w:cs="Arial Narrow"/>
              </w:rPr>
              <w:t> </w:t>
            </w:r>
          </w:p>
        </w:tc>
        <w:tc>
          <w:tcPr>
            <w:tcW w:w="2111" w:type="dxa"/>
            <w:tcBorders>
              <w:top w:val="nil"/>
              <w:left w:val="nil"/>
              <w:bottom w:val="nil"/>
              <w:right w:val="nil"/>
            </w:tcBorders>
            <w:shd w:val="clear" w:color="000000" w:fill="FFFFFF"/>
            <w:noWrap/>
            <w:vAlign w:val="bottom"/>
            <w:hideMark/>
          </w:tcPr>
          <w:p w:rsidR="00C93D3E" w:rsidRPr="00D16137" w:rsidRDefault="00C93D3E" w:rsidP="00C93D3E">
            <w:pPr>
              <w:spacing w:after="0" w:line="240" w:lineRule="auto"/>
              <w:rPr>
                <w:rFonts w:ascii="Arial Narrow" w:hAnsi="Arial Narrow" w:cs="Arial Narrow"/>
              </w:rPr>
            </w:pPr>
            <w:r w:rsidRPr="00D16137">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D16137" w:rsidRDefault="00C93D3E" w:rsidP="00C93D3E">
            <w:pPr>
              <w:spacing w:after="0" w:line="240" w:lineRule="auto"/>
              <w:rPr>
                <w:rFonts w:ascii="Arial Narrow" w:hAnsi="Arial Narrow" w:cs="Arial Narrow"/>
              </w:rPr>
            </w:pPr>
            <w:r w:rsidRPr="00D16137">
              <w:rPr>
                <w:rFonts w:ascii="Arial Narrow" w:hAnsi="Arial Narrow" w:cs="Arial Narrow"/>
              </w:rPr>
              <w:t> </w:t>
            </w:r>
          </w:p>
        </w:tc>
      </w:tr>
      <w:tr w:rsidR="00C93D3E" w:rsidRPr="000A7319" w:rsidTr="008E344B">
        <w:trPr>
          <w:trHeight w:val="463"/>
        </w:trPr>
        <w:tc>
          <w:tcPr>
            <w:tcW w:w="8607" w:type="dxa"/>
            <w:gridSpan w:val="4"/>
            <w:tcBorders>
              <w:top w:val="nil"/>
              <w:left w:val="nil"/>
              <w:bottom w:val="nil"/>
              <w:right w:val="nil"/>
            </w:tcBorders>
            <w:shd w:val="clear" w:color="000000" w:fill="FFFFFF"/>
            <w:noWrap/>
            <w:vAlign w:val="center"/>
            <w:hideMark/>
          </w:tcPr>
          <w:p w:rsidR="00C93D3E" w:rsidRPr="00D16137" w:rsidRDefault="00C93D3E" w:rsidP="00C93D3E">
            <w:pPr>
              <w:spacing w:after="0" w:line="240" w:lineRule="auto"/>
              <w:rPr>
                <w:rFonts w:ascii="Arial Narrow" w:hAnsi="Arial Narrow" w:cs="Arial Narrow"/>
                <w:b/>
              </w:rPr>
            </w:pPr>
            <w:r w:rsidRPr="00D16137">
              <w:rPr>
                <w:rFonts w:ascii="Arial Narrow" w:hAnsi="Arial Narrow" w:cs="Arial Narrow"/>
                <w:b/>
              </w:rPr>
              <w:t xml:space="preserve">9. </w:t>
            </w:r>
            <w:r w:rsidR="00CF0A5E">
              <w:rPr>
                <w:rFonts w:ascii="Arial Narrow" w:hAnsi="Arial Narrow" w:cs="Arial Narrow"/>
                <w:b/>
              </w:rPr>
              <w:t>CAMINAR</w:t>
            </w:r>
          </w:p>
          <w:p w:rsidR="00C93D3E" w:rsidRPr="00D16137" w:rsidRDefault="00C93D3E" w:rsidP="00C93D3E">
            <w:pPr>
              <w:spacing w:after="0" w:line="240" w:lineRule="auto"/>
              <w:rPr>
                <w:rFonts w:ascii="Arial Narrow" w:hAnsi="Arial Narrow" w:cs="Arial Narrow"/>
                <w:b/>
              </w:rPr>
            </w:pPr>
            <w:r w:rsidRPr="00D16137">
              <w:rPr>
                <w:rFonts w:ascii="Arial Narrow" w:hAnsi="Arial Narrow" w:cs="Arial Narrow"/>
                <w:b/>
              </w:rPr>
              <w:t> </w:t>
            </w:r>
          </w:p>
          <w:p w:rsidR="00C93D3E" w:rsidRPr="00D16137" w:rsidRDefault="00C93D3E" w:rsidP="00C93D3E">
            <w:pPr>
              <w:spacing w:after="0" w:line="240" w:lineRule="auto"/>
              <w:rPr>
                <w:rFonts w:ascii="Arial Narrow" w:hAnsi="Arial Narrow" w:cs="Arial Narrow"/>
                <w:b/>
              </w:rPr>
            </w:pPr>
            <w:r w:rsidRPr="00D16137">
              <w:rPr>
                <w:rFonts w:ascii="Arial Narrow" w:hAnsi="Arial Narrow" w:cs="Arial Narrow"/>
                <w:b/>
              </w:rPr>
              <w:t> </w:t>
            </w:r>
            <w:bookmarkStart w:id="1" w:name="_GoBack"/>
            <w:bookmarkEnd w:id="1"/>
          </w:p>
          <w:p w:rsidR="00C93D3E" w:rsidRPr="00D16137" w:rsidRDefault="00C93D3E" w:rsidP="00C93D3E">
            <w:pPr>
              <w:spacing w:after="0" w:line="240" w:lineRule="auto"/>
              <w:rPr>
                <w:rFonts w:ascii="Arial Narrow" w:hAnsi="Arial Narrow" w:cs="Arial Narrow"/>
                <w:b/>
              </w:rPr>
            </w:pPr>
            <w:r w:rsidRPr="00D16137">
              <w:rPr>
                <w:rFonts w:ascii="Arial Narrow" w:hAnsi="Arial Narrow" w:cs="Arial Narrow"/>
                <w:b/>
              </w:rPr>
              <w:t> </w:t>
            </w:r>
          </w:p>
        </w:tc>
      </w:tr>
      <w:tr w:rsidR="00C93D3E" w:rsidRPr="000A7319" w:rsidTr="008E344B">
        <w:trPr>
          <w:trHeight w:val="313"/>
        </w:trPr>
        <w:tc>
          <w:tcPr>
            <w:tcW w:w="1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Tiempo</w:t>
            </w:r>
          </w:p>
        </w:tc>
        <w:tc>
          <w:tcPr>
            <w:tcW w:w="2147"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Mínima</w:t>
            </w:r>
          </w:p>
        </w:tc>
        <w:tc>
          <w:tcPr>
            <w:tcW w:w="2111"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Promedio</w:t>
            </w:r>
          </w:p>
        </w:tc>
        <w:tc>
          <w:tcPr>
            <w:tcW w:w="2698"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Máxima</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(min)</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0.12</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0.35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0.58</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0.25</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0.71</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1.17</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0.38</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1.06</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1.75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0.5</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1.42</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2.33</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0.62</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1.77</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2.92</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0.75</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2.12</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0.88</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2.48</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4.08</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2.83</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4.67</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1.12</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3.19</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5.25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1.25</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3.54</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5.83</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1.38</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3.9</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6.42</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4.25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7</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p w:rsidR="00C93D3E" w:rsidRDefault="00C93D3E" w:rsidP="00C93D3E">
            <w:pPr>
              <w:spacing w:after="0" w:line="240" w:lineRule="auto"/>
              <w:rPr>
                <w:rFonts w:ascii="Arial Narrow" w:hAnsi="Arial Narrow" w:cs="Arial Narrow"/>
              </w:rPr>
            </w:pPr>
          </w:p>
          <w:p w:rsidR="000A7319" w:rsidRDefault="000A7319" w:rsidP="00C93D3E">
            <w:pPr>
              <w:spacing w:after="0" w:line="240" w:lineRule="auto"/>
              <w:rPr>
                <w:rFonts w:ascii="Arial Narrow" w:hAnsi="Arial Narrow" w:cs="Arial Narrow"/>
              </w:rPr>
            </w:pPr>
          </w:p>
          <w:p w:rsidR="000A7319" w:rsidRDefault="000A7319" w:rsidP="00C93D3E">
            <w:pPr>
              <w:spacing w:after="0" w:line="240" w:lineRule="auto"/>
              <w:rPr>
                <w:rFonts w:ascii="Arial Narrow" w:hAnsi="Arial Narrow" w:cs="Arial Narrow"/>
              </w:rPr>
            </w:pPr>
          </w:p>
          <w:p w:rsidR="000A7319" w:rsidRPr="000A7319" w:rsidRDefault="000A7319" w:rsidP="00C93D3E">
            <w:pPr>
              <w:spacing w:after="0" w:line="240" w:lineRule="auto"/>
              <w:rPr>
                <w:rFonts w:ascii="Arial Narrow" w:hAnsi="Arial Narrow" w:cs="Arial Narrow"/>
              </w:rPr>
            </w:pPr>
          </w:p>
          <w:p w:rsidR="00C93D3E" w:rsidRPr="000A7319" w:rsidRDefault="00C93D3E" w:rsidP="00C93D3E">
            <w:pPr>
              <w:spacing w:after="0" w:line="240" w:lineRule="auto"/>
              <w:rPr>
                <w:rFonts w:ascii="Arial Narrow" w:hAnsi="Arial Narrow" w:cs="Arial Narrow"/>
              </w:rPr>
            </w:pPr>
          </w:p>
        </w:tc>
        <w:tc>
          <w:tcPr>
            <w:tcW w:w="2147" w:type="dxa"/>
            <w:tcBorders>
              <w:top w:val="nil"/>
              <w:left w:val="nil"/>
              <w:bottom w:val="nil"/>
              <w:right w:val="nil"/>
            </w:tcBorders>
            <w:shd w:val="clear" w:color="000000" w:fill="FFFFFF"/>
            <w:noWrap/>
            <w:vAlign w:val="bottom"/>
            <w:hideMark/>
          </w:tcPr>
          <w:p w:rsidR="00C93D3E" w:rsidRDefault="00C93D3E" w:rsidP="00C93D3E">
            <w:pPr>
              <w:spacing w:after="0" w:line="240" w:lineRule="auto"/>
              <w:rPr>
                <w:rFonts w:ascii="Arial Narrow" w:hAnsi="Arial Narrow" w:cs="Arial Narrow"/>
              </w:rPr>
            </w:pPr>
            <w:r w:rsidRPr="000A7319">
              <w:rPr>
                <w:rFonts w:ascii="Arial Narrow" w:hAnsi="Arial Narrow" w:cs="Arial Narrow"/>
              </w:rPr>
              <w:lastRenderedPageBreak/>
              <w:t> </w:t>
            </w:r>
          </w:p>
          <w:p w:rsidR="005A4FAA" w:rsidRDefault="005A4FAA" w:rsidP="00C93D3E">
            <w:pPr>
              <w:spacing w:after="0" w:line="240" w:lineRule="auto"/>
              <w:rPr>
                <w:rFonts w:ascii="Arial Narrow" w:hAnsi="Arial Narrow" w:cs="Arial Narrow"/>
              </w:rPr>
            </w:pPr>
          </w:p>
          <w:p w:rsidR="005A4FAA" w:rsidRDefault="005A4FAA" w:rsidP="00C93D3E">
            <w:pPr>
              <w:spacing w:after="0" w:line="240" w:lineRule="auto"/>
              <w:rPr>
                <w:rFonts w:ascii="Arial Narrow" w:hAnsi="Arial Narrow" w:cs="Arial Narrow"/>
              </w:rPr>
            </w:pPr>
          </w:p>
          <w:p w:rsidR="005A4FAA" w:rsidRDefault="005A4FAA" w:rsidP="00C93D3E">
            <w:pPr>
              <w:spacing w:after="0" w:line="240" w:lineRule="auto"/>
              <w:rPr>
                <w:rFonts w:ascii="Arial Narrow" w:hAnsi="Arial Narrow" w:cs="Arial Narrow"/>
              </w:rPr>
            </w:pPr>
          </w:p>
          <w:p w:rsidR="005A4FAA" w:rsidRDefault="005A4FAA" w:rsidP="00C93D3E">
            <w:pPr>
              <w:spacing w:after="0" w:line="240" w:lineRule="auto"/>
              <w:rPr>
                <w:rFonts w:ascii="Arial Narrow" w:hAnsi="Arial Narrow" w:cs="Arial Narrow"/>
              </w:rPr>
            </w:pPr>
          </w:p>
          <w:p w:rsidR="005A4FAA" w:rsidRDefault="005A4FAA" w:rsidP="00C93D3E">
            <w:pPr>
              <w:spacing w:after="0" w:line="240" w:lineRule="auto"/>
              <w:rPr>
                <w:rFonts w:ascii="Arial Narrow" w:hAnsi="Arial Narrow" w:cs="Arial Narrow"/>
              </w:rPr>
            </w:pPr>
          </w:p>
          <w:p w:rsidR="005A4FAA" w:rsidRDefault="005A4FAA" w:rsidP="00C93D3E">
            <w:pPr>
              <w:spacing w:after="0" w:line="240" w:lineRule="auto"/>
              <w:rPr>
                <w:rFonts w:ascii="Arial Narrow" w:hAnsi="Arial Narrow" w:cs="Arial Narrow"/>
              </w:rPr>
            </w:pPr>
          </w:p>
          <w:p w:rsidR="005A4FAA" w:rsidRPr="000A7319" w:rsidRDefault="005A4FAA" w:rsidP="00C93D3E">
            <w:pPr>
              <w:spacing w:after="0" w:line="240" w:lineRule="auto"/>
              <w:rPr>
                <w:rFonts w:ascii="Arial Narrow" w:hAnsi="Arial Narrow" w:cs="Arial Narrow"/>
              </w:rPr>
            </w:pP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463"/>
        </w:trPr>
        <w:tc>
          <w:tcPr>
            <w:tcW w:w="8607" w:type="dxa"/>
            <w:gridSpan w:val="4"/>
            <w:tcBorders>
              <w:top w:val="nil"/>
              <w:left w:val="nil"/>
              <w:bottom w:val="nil"/>
              <w:right w:val="nil"/>
            </w:tcBorders>
            <w:shd w:val="clear" w:color="000000" w:fill="FFFFFF"/>
            <w:noWrap/>
            <w:vAlign w:val="center"/>
            <w:hideMark/>
          </w:tcPr>
          <w:p w:rsidR="005A4FAA" w:rsidRDefault="005A4FAA" w:rsidP="00C93D3E">
            <w:pPr>
              <w:spacing w:after="0" w:line="240" w:lineRule="auto"/>
              <w:rPr>
                <w:rFonts w:ascii="Arial Narrow" w:hAnsi="Arial Narrow" w:cs="Arial Narrow"/>
                <w:b/>
              </w:rPr>
            </w:pPr>
          </w:p>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10. VEHÍCULO ELÉCTRICO</w:t>
            </w:r>
          </w:p>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 </w:t>
            </w:r>
          </w:p>
          <w:p w:rsidR="00C93D3E" w:rsidRPr="000A7319" w:rsidRDefault="00C93D3E" w:rsidP="00C93D3E">
            <w:pPr>
              <w:spacing w:after="0" w:line="240" w:lineRule="auto"/>
              <w:rPr>
                <w:rFonts w:ascii="Arial Narrow" w:hAnsi="Arial Narrow" w:cs="Arial Narrow"/>
                <w:b/>
              </w:rPr>
            </w:pPr>
            <w:r w:rsidRPr="000A7319">
              <w:rPr>
                <w:rFonts w:ascii="Arial Narrow" w:hAnsi="Arial Narrow" w:cs="Arial Narrow"/>
                <w:b/>
              </w:rPr>
              <w:t> </w:t>
            </w:r>
          </w:p>
        </w:tc>
      </w:tr>
      <w:tr w:rsidR="00C93D3E" w:rsidRPr="000A7319" w:rsidTr="008E344B">
        <w:trPr>
          <w:trHeight w:val="313"/>
        </w:trPr>
        <w:tc>
          <w:tcPr>
            <w:tcW w:w="1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Tiempo</w:t>
            </w:r>
          </w:p>
        </w:tc>
        <w:tc>
          <w:tcPr>
            <w:tcW w:w="2147"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Mínima</w:t>
            </w:r>
          </w:p>
        </w:tc>
        <w:tc>
          <w:tcPr>
            <w:tcW w:w="2111"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Promedio</w:t>
            </w:r>
          </w:p>
        </w:tc>
        <w:tc>
          <w:tcPr>
            <w:tcW w:w="2698"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Máxima</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(min)</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0.4</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3.57</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6.74</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0.8</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7.14</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13.49</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1.2</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10.71</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20.23</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1.59</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14.29</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26.98</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1.99</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17.86</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33.73</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2.39</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21.43</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40.47</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2.79</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47.22</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3.19</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28.57</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53.96</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3.58</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32.14</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60.7</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3.98</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35.72</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67.45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4.38</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39.29</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74.19</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4.78</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42.86</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80.94</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463"/>
        </w:trPr>
        <w:tc>
          <w:tcPr>
            <w:tcW w:w="1651" w:type="dxa"/>
            <w:tcBorders>
              <w:top w:val="nil"/>
              <w:left w:val="nil"/>
              <w:bottom w:val="nil"/>
              <w:right w:val="nil"/>
            </w:tcBorders>
            <w:shd w:val="clear" w:color="000000" w:fill="FFFFFF"/>
            <w:noWrap/>
            <w:vAlign w:val="center"/>
            <w:hideMark/>
          </w:tcPr>
          <w:p w:rsidR="00C93D3E" w:rsidRPr="000A7319" w:rsidRDefault="00C93D3E" w:rsidP="000A7319">
            <w:pPr>
              <w:spacing w:after="0" w:line="240" w:lineRule="auto"/>
              <w:rPr>
                <w:rFonts w:ascii="Arial Narrow" w:hAnsi="Arial Narrow" w:cs="Arial Narrow"/>
                <w:b/>
              </w:rPr>
            </w:pPr>
            <w:r w:rsidRPr="000A7319">
              <w:rPr>
                <w:rFonts w:ascii="Arial Narrow" w:hAnsi="Arial Narrow" w:cs="Arial Narrow"/>
                <w:b/>
              </w:rPr>
              <w:t>1</w:t>
            </w:r>
            <w:r w:rsidR="000A7319" w:rsidRPr="000A7319">
              <w:rPr>
                <w:rFonts w:ascii="Arial Narrow" w:hAnsi="Arial Narrow" w:cs="Arial Narrow"/>
                <w:b/>
              </w:rPr>
              <w:t>1</w:t>
            </w:r>
            <w:r w:rsidRPr="000A7319">
              <w:rPr>
                <w:rFonts w:ascii="Arial Narrow" w:hAnsi="Arial Narrow" w:cs="Arial Narrow"/>
                <w:b/>
              </w:rPr>
              <w:t>. OTRO</w:t>
            </w: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298"/>
        </w:trPr>
        <w:tc>
          <w:tcPr>
            <w:tcW w:w="165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47"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111"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c>
          <w:tcPr>
            <w:tcW w:w="2698" w:type="dxa"/>
            <w:tcBorders>
              <w:top w:val="nil"/>
              <w:left w:val="nil"/>
              <w:bottom w:val="nil"/>
              <w:right w:val="nil"/>
            </w:tcBorders>
            <w:shd w:val="clear" w:color="000000" w:fill="FFFFFF"/>
            <w:noWrap/>
            <w:vAlign w:val="bottom"/>
            <w:hideMark/>
          </w:tcPr>
          <w:p w:rsidR="00C93D3E" w:rsidRPr="000A7319" w:rsidRDefault="00C93D3E" w:rsidP="00C93D3E">
            <w:pPr>
              <w:spacing w:after="0" w:line="240" w:lineRule="auto"/>
              <w:rPr>
                <w:rFonts w:ascii="Arial Narrow" w:hAnsi="Arial Narrow" w:cs="Arial Narrow"/>
              </w:rPr>
            </w:pPr>
            <w:r w:rsidRPr="000A7319">
              <w:rPr>
                <w:rFonts w:ascii="Arial Narrow" w:hAnsi="Arial Narrow" w:cs="Arial Narrow"/>
              </w:rPr>
              <w:t> </w:t>
            </w:r>
          </w:p>
        </w:tc>
      </w:tr>
      <w:tr w:rsidR="00C93D3E" w:rsidRPr="000A7319" w:rsidTr="008E344B">
        <w:trPr>
          <w:trHeight w:val="313"/>
        </w:trPr>
        <w:tc>
          <w:tcPr>
            <w:tcW w:w="16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Tiempo</w:t>
            </w:r>
          </w:p>
        </w:tc>
        <w:tc>
          <w:tcPr>
            <w:tcW w:w="2147"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Mínima</w:t>
            </w:r>
          </w:p>
        </w:tc>
        <w:tc>
          <w:tcPr>
            <w:tcW w:w="2111"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Promedio</w:t>
            </w:r>
          </w:p>
        </w:tc>
        <w:tc>
          <w:tcPr>
            <w:tcW w:w="2698" w:type="dxa"/>
            <w:tcBorders>
              <w:top w:val="single" w:sz="4" w:space="0" w:color="auto"/>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Distancia Máxima</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(min)</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b/>
              </w:rPr>
            </w:pPr>
            <w:r w:rsidRPr="000A7319">
              <w:rPr>
                <w:rFonts w:ascii="Arial Narrow" w:hAnsi="Arial Narrow" w:cs="Arial Narrow"/>
                <w:b/>
              </w:rPr>
              <w:t xml:space="preserve">km </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0.17</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2.08</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3.99</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0.33</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4.16</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7.98</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0.5</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6.24</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11.97</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0.67</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8.31</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15.96</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0.83</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10.39</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19.95</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12.47</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23.94</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1.17</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14.55</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27.93</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1.33</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16.63</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31.92</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1.5</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18.71</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35.91</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1.67</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20.78</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39.9</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55</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1.83</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22.86</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43.89</w:t>
            </w:r>
          </w:p>
        </w:tc>
      </w:tr>
      <w:tr w:rsidR="00C93D3E" w:rsidRPr="000A7319" w:rsidTr="008E344B">
        <w:trPr>
          <w:trHeight w:val="313"/>
        </w:trPr>
        <w:tc>
          <w:tcPr>
            <w:tcW w:w="1651" w:type="dxa"/>
            <w:tcBorders>
              <w:top w:val="nil"/>
              <w:left w:val="single" w:sz="4" w:space="0" w:color="auto"/>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60</w:t>
            </w:r>
          </w:p>
        </w:tc>
        <w:tc>
          <w:tcPr>
            <w:tcW w:w="2147"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w:t>
            </w:r>
          </w:p>
        </w:tc>
        <w:tc>
          <w:tcPr>
            <w:tcW w:w="2111"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24.94</w:t>
            </w:r>
          </w:p>
        </w:tc>
        <w:tc>
          <w:tcPr>
            <w:tcW w:w="2698" w:type="dxa"/>
            <w:tcBorders>
              <w:top w:val="nil"/>
              <w:left w:val="nil"/>
              <w:bottom w:val="single" w:sz="4" w:space="0" w:color="auto"/>
              <w:right w:val="single" w:sz="4" w:space="0" w:color="auto"/>
            </w:tcBorders>
            <w:shd w:val="clear" w:color="000000" w:fill="FFFFFF"/>
            <w:vAlign w:val="center"/>
            <w:hideMark/>
          </w:tcPr>
          <w:p w:rsidR="00C93D3E" w:rsidRPr="000A7319" w:rsidRDefault="00C93D3E" w:rsidP="00C93D3E">
            <w:pPr>
              <w:spacing w:after="0" w:line="240" w:lineRule="auto"/>
              <w:jc w:val="center"/>
              <w:rPr>
                <w:rFonts w:ascii="Arial Narrow" w:hAnsi="Arial Narrow" w:cs="Arial Narrow"/>
              </w:rPr>
            </w:pPr>
            <w:r w:rsidRPr="000A7319">
              <w:rPr>
                <w:rFonts w:ascii="Arial Narrow" w:hAnsi="Arial Narrow" w:cs="Arial Narrow"/>
              </w:rPr>
              <w:t>47.88</w:t>
            </w:r>
          </w:p>
        </w:tc>
      </w:tr>
    </w:tbl>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0A7319" w:rsidRDefault="000A7319" w:rsidP="00F72E7D">
      <w:pPr>
        <w:widowControl w:val="0"/>
        <w:autoSpaceDE w:val="0"/>
        <w:autoSpaceDN w:val="0"/>
        <w:adjustRightInd w:val="0"/>
        <w:spacing w:after="0" w:line="240" w:lineRule="auto"/>
        <w:ind w:right="-1"/>
        <w:jc w:val="both"/>
        <w:rPr>
          <w:rFonts w:ascii="Arial Narrow" w:hAnsi="Arial Narrow" w:cs="Arial Narrow"/>
        </w:rPr>
      </w:pPr>
    </w:p>
    <w:p w:rsidR="000A7319" w:rsidRDefault="000A7319" w:rsidP="00F72E7D">
      <w:pPr>
        <w:widowControl w:val="0"/>
        <w:autoSpaceDE w:val="0"/>
        <w:autoSpaceDN w:val="0"/>
        <w:adjustRightInd w:val="0"/>
        <w:spacing w:after="0" w:line="240" w:lineRule="auto"/>
        <w:ind w:right="-1"/>
        <w:jc w:val="both"/>
        <w:rPr>
          <w:rFonts w:ascii="Arial Narrow" w:hAnsi="Arial Narrow" w:cs="Arial Narrow"/>
        </w:rPr>
      </w:pPr>
    </w:p>
    <w:p w:rsidR="000A7319" w:rsidRDefault="000A7319" w:rsidP="00F72E7D">
      <w:pPr>
        <w:widowControl w:val="0"/>
        <w:autoSpaceDE w:val="0"/>
        <w:autoSpaceDN w:val="0"/>
        <w:adjustRightInd w:val="0"/>
        <w:spacing w:after="0" w:line="240" w:lineRule="auto"/>
        <w:ind w:right="-1"/>
        <w:jc w:val="both"/>
        <w:rPr>
          <w:rFonts w:ascii="Arial Narrow" w:hAnsi="Arial Narrow" w:cs="Arial Narrow"/>
        </w:rPr>
      </w:pPr>
    </w:p>
    <w:p w:rsidR="000A7319" w:rsidRDefault="000A7319" w:rsidP="00F72E7D">
      <w:pPr>
        <w:widowControl w:val="0"/>
        <w:autoSpaceDE w:val="0"/>
        <w:autoSpaceDN w:val="0"/>
        <w:adjustRightInd w:val="0"/>
        <w:spacing w:after="0" w:line="240" w:lineRule="auto"/>
        <w:ind w:right="-1"/>
        <w:jc w:val="both"/>
        <w:rPr>
          <w:rFonts w:ascii="Arial Narrow" w:hAnsi="Arial Narrow" w:cs="Arial Narrow"/>
        </w:rPr>
      </w:pPr>
    </w:p>
    <w:p w:rsidR="000A7319" w:rsidRDefault="000A7319" w:rsidP="00F72E7D">
      <w:pPr>
        <w:widowControl w:val="0"/>
        <w:autoSpaceDE w:val="0"/>
        <w:autoSpaceDN w:val="0"/>
        <w:adjustRightInd w:val="0"/>
        <w:spacing w:after="0" w:line="240" w:lineRule="auto"/>
        <w:ind w:right="-1"/>
        <w:jc w:val="both"/>
        <w:rPr>
          <w:rFonts w:ascii="Arial Narrow" w:hAnsi="Arial Narrow" w:cs="Arial Narrow"/>
        </w:rPr>
      </w:pPr>
    </w:p>
    <w:p w:rsidR="000A7319" w:rsidRDefault="000A7319" w:rsidP="00F72E7D">
      <w:pPr>
        <w:widowControl w:val="0"/>
        <w:autoSpaceDE w:val="0"/>
        <w:autoSpaceDN w:val="0"/>
        <w:adjustRightInd w:val="0"/>
        <w:spacing w:after="0" w:line="240" w:lineRule="auto"/>
        <w:ind w:right="-1"/>
        <w:jc w:val="both"/>
        <w:rPr>
          <w:rFonts w:ascii="Arial Narrow" w:hAnsi="Arial Narrow" w:cs="Arial Narrow"/>
        </w:rPr>
      </w:pPr>
    </w:p>
    <w:p w:rsidR="000A7319" w:rsidRDefault="000A7319" w:rsidP="00F72E7D">
      <w:pPr>
        <w:widowControl w:val="0"/>
        <w:autoSpaceDE w:val="0"/>
        <w:autoSpaceDN w:val="0"/>
        <w:adjustRightInd w:val="0"/>
        <w:spacing w:after="0" w:line="240" w:lineRule="auto"/>
        <w:ind w:right="-1"/>
        <w:jc w:val="both"/>
        <w:rPr>
          <w:rFonts w:ascii="Arial Narrow" w:hAnsi="Arial Narrow" w:cs="Arial Narrow"/>
        </w:rPr>
      </w:pPr>
    </w:p>
    <w:p w:rsidR="000A7319" w:rsidRDefault="000A7319" w:rsidP="00F72E7D">
      <w:pPr>
        <w:widowControl w:val="0"/>
        <w:autoSpaceDE w:val="0"/>
        <w:autoSpaceDN w:val="0"/>
        <w:adjustRightInd w:val="0"/>
        <w:spacing w:after="0" w:line="240" w:lineRule="auto"/>
        <w:ind w:right="-1"/>
        <w:jc w:val="both"/>
        <w:rPr>
          <w:rFonts w:ascii="Arial Narrow" w:hAnsi="Arial Narrow" w:cs="Arial Narrow"/>
        </w:rPr>
      </w:pPr>
    </w:p>
    <w:p w:rsidR="000A7319" w:rsidRDefault="000A7319"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0A7319" w:rsidP="00F72E7D">
      <w:pPr>
        <w:widowControl w:val="0"/>
        <w:autoSpaceDE w:val="0"/>
        <w:autoSpaceDN w:val="0"/>
        <w:adjustRightInd w:val="0"/>
        <w:spacing w:after="0" w:line="240" w:lineRule="auto"/>
        <w:ind w:right="-1"/>
        <w:jc w:val="both"/>
        <w:rPr>
          <w:rFonts w:ascii="Arial Narrow" w:hAnsi="Arial Narrow" w:cs="Arial Narrow"/>
        </w:rPr>
      </w:pPr>
      <w:r w:rsidRPr="00AF3916">
        <w:rPr>
          <w:rFonts w:ascii="Century Gothic" w:hAnsi="Century Gothic"/>
          <w:noProof/>
          <w:sz w:val="20"/>
          <w:szCs w:val="20"/>
          <w:lang w:eastAsia="es-EC"/>
        </w:rPr>
        <w:drawing>
          <wp:anchor distT="0" distB="0" distL="114300" distR="114300" simplePos="0" relativeHeight="251723264" behindDoc="1" locked="0" layoutInCell="1" allowOverlap="1" wp14:anchorId="3F8400DD" wp14:editId="2B716FAF">
            <wp:simplePos x="0" y="0"/>
            <wp:positionH relativeFrom="margin">
              <wp:posOffset>-1104900</wp:posOffset>
            </wp:positionH>
            <wp:positionV relativeFrom="paragraph">
              <wp:posOffset>-667789</wp:posOffset>
            </wp:positionV>
            <wp:extent cx="7559412" cy="10684815"/>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pic:nvPicPr>
                  <pic:blipFill>
                    <a:blip r:embed="rId36" cstate="email">
                      <a:extLst>
                        <a:ext uri="{28A0092B-C50C-407E-A947-70E740481C1C}">
                          <a14:useLocalDpi xmlns:a14="http://schemas.microsoft.com/office/drawing/2010/main"/>
                        </a:ext>
                      </a:extLst>
                    </a:blip>
                    <a:stretch>
                      <a:fillRect/>
                    </a:stretch>
                  </pic:blipFill>
                  <pic:spPr>
                    <a:xfrm>
                      <a:off x="0" y="0"/>
                      <a:ext cx="7559412" cy="10684815"/>
                    </a:xfrm>
                    <a:prstGeom prst="rect">
                      <a:avLst/>
                    </a:prstGeom>
                  </pic:spPr>
                </pic:pic>
              </a:graphicData>
            </a:graphic>
            <wp14:sizeRelH relativeFrom="page">
              <wp14:pctWidth>0</wp14:pctWidth>
            </wp14:sizeRelH>
            <wp14:sizeRelV relativeFrom="page">
              <wp14:pctHeight>0</wp14:pctHeight>
            </wp14:sizeRelV>
          </wp:anchor>
        </w:drawing>
      </w: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C93D3E" w:rsidRPr="00970DEB" w:rsidRDefault="00C93D3E" w:rsidP="00F72E7D">
      <w:pPr>
        <w:widowControl w:val="0"/>
        <w:autoSpaceDE w:val="0"/>
        <w:autoSpaceDN w:val="0"/>
        <w:adjustRightInd w:val="0"/>
        <w:spacing w:after="0" w:line="240" w:lineRule="auto"/>
        <w:ind w:right="-1"/>
        <w:jc w:val="both"/>
        <w:rPr>
          <w:rFonts w:ascii="Arial Narrow" w:hAnsi="Arial Narrow" w:cs="Arial Narrow"/>
        </w:rPr>
      </w:pPr>
    </w:p>
    <w:p w:rsidR="00741C60" w:rsidRDefault="00741C60" w:rsidP="00F72E7D">
      <w:pPr>
        <w:widowControl w:val="0"/>
        <w:autoSpaceDE w:val="0"/>
        <w:autoSpaceDN w:val="0"/>
        <w:adjustRightInd w:val="0"/>
        <w:spacing w:after="0" w:line="240" w:lineRule="auto"/>
        <w:ind w:right="-1"/>
        <w:jc w:val="both"/>
        <w:rPr>
          <w:rFonts w:ascii="Arial Narrow" w:hAnsi="Arial Narrow" w:cs="Arial Narrow"/>
        </w:rPr>
      </w:pPr>
    </w:p>
    <w:p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rsidR="002C15B1" w:rsidRPr="00970DEB" w:rsidRDefault="002C15B1" w:rsidP="00F72E7D">
      <w:pPr>
        <w:widowControl w:val="0"/>
        <w:autoSpaceDE w:val="0"/>
        <w:autoSpaceDN w:val="0"/>
        <w:adjustRightInd w:val="0"/>
        <w:spacing w:after="0" w:line="240" w:lineRule="auto"/>
        <w:ind w:right="-1"/>
        <w:jc w:val="both"/>
        <w:rPr>
          <w:rFonts w:ascii="Arial Narrow" w:hAnsi="Arial Narrow" w:cs="Arial Narrow"/>
        </w:rPr>
      </w:pPr>
    </w:p>
    <w:sectPr w:rsidR="002C15B1" w:rsidRPr="00970DEB" w:rsidSect="00965DED">
      <w:headerReference w:type="default" r:id="rId37"/>
      <w:footerReference w:type="default" r:id="rId38"/>
      <w:pgSz w:w="11907" w:h="16839" w:code="9"/>
      <w:pgMar w:top="1134" w:right="1418" w:bottom="1134" w:left="1701" w:header="0"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B7127" w:rsidRDefault="002B7127" w:rsidP="006C0442">
      <w:pPr>
        <w:spacing w:after="0" w:line="240" w:lineRule="auto"/>
      </w:pPr>
      <w:r>
        <w:separator/>
      </w:r>
    </w:p>
  </w:endnote>
  <w:endnote w:type="continuationSeparator" w:id="0">
    <w:p w:rsidR="002B7127" w:rsidRDefault="002B7127" w:rsidP="006C04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02435590"/>
      <w:docPartObj>
        <w:docPartGallery w:val="Page Numbers (Bottom of Page)"/>
        <w:docPartUnique/>
      </w:docPartObj>
    </w:sdtPr>
    <w:sdtEndPr/>
    <w:sdtContent>
      <w:p w:rsidR="00C93D3E" w:rsidRDefault="00C93D3E">
        <w:pPr>
          <w:pStyle w:val="Piedepgina"/>
          <w:jc w:val="right"/>
        </w:pPr>
        <w:r>
          <w:fldChar w:fldCharType="begin"/>
        </w:r>
        <w:r>
          <w:instrText>PAGE   \* MERGEFORMAT</w:instrText>
        </w:r>
        <w:r>
          <w:fldChar w:fldCharType="separate"/>
        </w:r>
        <w:r w:rsidR="00CF0A5E" w:rsidRPr="00CF0A5E">
          <w:rPr>
            <w:noProof/>
            <w:lang w:val="es-ES"/>
          </w:rPr>
          <w:t>23</w:t>
        </w:r>
        <w:r>
          <w:fldChar w:fldCharType="end"/>
        </w:r>
      </w:p>
    </w:sdtContent>
  </w:sdt>
  <w:p w:rsidR="00C93D3E" w:rsidRDefault="00C93D3E">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B7127" w:rsidRDefault="002B7127" w:rsidP="006C0442">
      <w:pPr>
        <w:spacing w:after="0" w:line="240" w:lineRule="auto"/>
      </w:pPr>
      <w:r>
        <w:separator/>
      </w:r>
    </w:p>
  </w:footnote>
  <w:footnote w:type="continuationSeparator" w:id="0">
    <w:p w:rsidR="002B7127" w:rsidRDefault="002B7127" w:rsidP="006C044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93D3E" w:rsidRDefault="00C93D3E" w:rsidP="007E2944">
    <w:pPr>
      <w:pStyle w:val="Encabezado"/>
      <w:tabs>
        <w:tab w:val="clear" w:pos="4419"/>
        <w:tab w:val="center" w:pos="0"/>
      </w:tabs>
      <w:ind w:left="-1701"/>
    </w:pPr>
  </w:p>
  <w:p w:rsidR="00C93D3E" w:rsidRDefault="00C93D3E" w:rsidP="007E2944">
    <w:pPr>
      <w:pStyle w:val="Encabezado"/>
      <w:tabs>
        <w:tab w:val="clear" w:pos="4419"/>
        <w:tab w:val="center" w:pos="0"/>
      </w:tabs>
      <w:ind w:left="-1701"/>
    </w:pPr>
  </w:p>
  <w:p w:rsidR="00C93D3E" w:rsidRDefault="00C93D3E" w:rsidP="007E2944">
    <w:pPr>
      <w:pStyle w:val="Encabezado"/>
      <w:tabs>
        <w:tab w:val="clear" w:pos="4419"/>
        <w:tab w:val="center" w:pos="0"/>
      </w:tabs>
      <w:ind w:left="-1701"/>
    </w:pPr>
  </w:p>
  <w:p w:rsidR="00C93D3E" w:rsidRPr="002C15B1" w:rsidRDefault="00C93D3E" w:rsidP="006E0A10">
    <w:pPr>
      <w:pStyle w:val="Encabezado"/>
      <w:rPr>
        <w:i/>
        <w:color w:val="BFBFBF"/>
      </w:rPr>
    </w:pPr>
    <w:r>
      <w:t xml:space="preserve">   </w:t>
    </w:r>
    <w:r w:rsidRPr="002C15B1">
      <w:rPr>
        <w:i/>
        <w:noProof/>
        <w:color w:val="FFFFFF"/>
        <w:lang w:eastAsia="es-EC"/>
      </w:rPr>
      <mc:AlternateContent>
        <mc:Choice Requires="wps">
          <w:drawing>
            <wp:anchor distT="0" distB="0" distL="114300" distR="114300" simplePos="0" relativeHeight="251661312" behindDoc="0" locked="0" layoutInCell="1" allowOverlap="1" wp14:anchorId="4885DD6A" wp14:editId="528C1275">
              <wp:simplePos x="0" y="0"/>
              <wp:positionH relativeFrom="column">
                <wp:posOffset>2057400</wp:posOffset>
              </wp:positionH>
              <wp:positionV relativeFrom="paragraph">
                <wp:posOffset>-79963</wp:posOffset>
              </wp:positionV>
              <wp:extent cx="2284013" cy="0"/>
              <wp:effectExtent l="0" t="0" r="27940" b="25400"/>
              <wp:wrapNone/>
              <wp:docPr id="42" name="Conector recto 7"/>
              <wp:cNvGraphicFramePr/>
              <a:graphic xmlns:a="http://schemas.openxmlformats.org/drawingml/2006/main">
                <a:graphicData uri="http://schemas.microsoft.com/office/word/2010/wordprocessingShape">
                  <wps:wsp>
                    <wps:cNvCnPr/>
                    <wps:spPr>
                      <a:xfrm>
                        <a:off x="0" y="0"/>
                        <a:ext cx="2284013" cy="0"/>
                      </a:xfrm>
                      <a:prstGeom prst="line">
                        <a:avLst/>
                      </a:prstGeom>
                      <a:ln w="9525">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426912D" id="Conector recto 7"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2pt,-6.3pt" to="341.85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6646gEAAC0EAAAOAAAAZHJzL2Uyb0RvYy54bWysU8lu2zAQvRfoPxC815LVuEkFyzk4SC9d&#10;jLT9AJoa2gRIDkEylv33HVK2nC6XFr1wmeXNvMfh8v5oDTtAiBpdx+ezmjNwEnvtdh3//u3xzR1n&#10;MQnXC4MOOn6CyO9Xr18tB99Cg3s0PQRGIC62g+/4PiXfVlWUe7AiztCDI6fCYEWia9hVfRADoVtT&#10;NXX9rhow9D6ghBjJ+jA6+argKwUyfVEqQmKm49RbKmso6zav1Wop2l0Qfq/luQ3xD11YoR0VnaAe&#10;RBLsOejfoKyWASOqNJNoK1RKSygciM28/oXN173wULiQONFPMsX/Bys/HzaB6b7jNw1nTlh6ozW9&#10;lEwYWMgbu80iDT62FLt2m3C+Rb8JmfFRBZt34sKORdjTJCwcE5NkbJq7m3r+ljN58VXXRB9i+gBo&#10;WT503GiXOYtWHD7GRMUo9BKSzcaxoePvF82iREU0un/UxmRfGRtYm8AOgh58u5uXGPNsP2E/2m4X&#10;dV2enWCn8FLkBRL5jCNjZj3yLKd0MjC28ASKRCNmY4EJaKwhpASX5lm3gkTROU1Rl1NiPXaf5/za&#10;8M+J5/icCmWU/yZ5yiiV0aUp2WqH4U/V0/HSshrjLwqMvLMEW+xPZQKKNDSTheH5/+Shf3kv6ddf&#10;vvoBAAD//wMAUEsDBBQABgAIAAAAIQAdxAtx4AAAAAsBAAAPAAAAZHJzL2Rvd25yZXYueG1sTI/B&#10;TsMwEETvSPyDtUjcWidp5VYhTgUtRRxLisTVjbdJRLw2sdsGvh4jIcFxdkazb4rVaHp2xsF3liSk&#10;0wQYUm11R42E1/12sgTmgyKtekso4RM9rMrrq0Ll2l7oBc9VaFgsIZ8rCW0ILufc1y0a5afWIUXv&#10;aAejQpRDw/WgLrHc9DxLEsGN6ih+aJXDdYv1e3UyEsRb+vX89CjCvvuodtnDxqXHhZPy9ma8vwMW&#10;cAx/YfjBj+hQRqaDPZH2rJcwy+ZxS5AwSTMBLCbEcrYAdvi98LLg/zeU3wAAAP//AwBQSwECLQAU&#10;AAYACAAAACEAtoM4kv4AAADhAQAAEwAAAAAAAAAAAAAAAAAAAAAAW0NvbnRlbnRfVHlwZXNdLnht&#10;bFBLAQItABQABgAIAAAAIQA4/SH/1gAAAJQBAAALAAAAAAAAAAAAAAAAAC8BAABfcmVscy8ucmVs&#10;c1BLAQItABQABgAIAAAAIQBEt6646gEAAC0EAAAOAAAAAAAAAAAAAAAAAC4CAABkcnMvZTJvRG9j&#10;LnhtbFBLAQItABQABgAIAAAAIQAdxAtx4AAAAAsBAAAPAAAAAAAAAAAAAAAAAEQEAABkcnMvZG93&#10;bnJldi54bWxQSwUGAAAAAAQABADzAAAAUQUAAAAA&#10;" strokecolor="#bfbfbf [2412]"/>
          </w:pict>
        </mc:Fallback>
      </mc:AlternateContent>
    </w:r>
    <w:r>
      <w:rPr>
        <w:noProof/>
        <w:lang w:eastAsia="es-EC"/>
      </w:rPr>
      <mc:AlternateContent>
        <mc:Choice Requires="wps">
          <w:drawing>
            <wp:anchor distT="0" distB="0" distL="114300" distR="114300" simplePos="0" relativeHeight="251659264" behindDoc="0" locked="0" layoutInCell="1" allowOverlap="1" wp14:anchorId="62AD025F" wp14:editId="2240D79F">
              <wp:simplePos x="0" y="0"/>
              <wp:positionH relativeFrom="column">
                <wp:posOffset>1905</wp:posOffset>
              </wp:positionH>
              <wp:positionV relativeFrom="paragraph">
                <wp:posOffset>-315595</wp:posOffset>
              </wp:positionV>
              <wp:extent cx="2054860" cy="459740"/>
              <wp:effectExtent l="0" t="0" r="0" b="0"/>
              <wp:wrapSquare wrapText="bothSides"/>
              <wp:docPr id="44" name="Cuadro de texto 8"/>
              <wp:cNvGraphicFramePr/>
              <a:graphic xmlns:a="http://schemas.openxmlformats.org/drawingml/2006/main">
                <a:graphicData uri="http://schemas.microsoft.com/office/word/2010/wordprocessingShape">
                  <wps:wsp>
                    <wps:cNvSpPr txBox="1"/>
                    <wps:spPr>
                      <a:xfrm>
                        <a:off x="0" y="0"/>
                        <a:ext cx="2054860" cy="459740"/>
                      </a:xfrm>
                      <a:prstGeom prst="rect">
                        <a:avLst/>
                      </a:prstGeom>
                      <a:noFill/>
                      <a:ln>
                        <a:noFill/>
                      </a:ln>
                      <a:effectLst/>
                    </wps:spPr>
                    <wps:txbx>
                      <w:txbxContent>
                        <w:p w:rsidR="00C93D3E" w:rsidRPr="002C15B1" w:rsidRDefault="00C93D3E" w:rsidP="006E0A10">
                          <w:pPr>
                            <w:pStyle w:val="Encabezado"/>
                            <w:rPr>
                              <w:i/>
                              <w:color w:val="BFBFBF"/>
                              <w:sz w:val="18"/>
                            </w:rPr>
                          </w:pPr>
                          <w:r w:rsidRPr="002C15B1">
                            <w:rPr>
                              <w:i/>
                              <w:color w:val="BFBFBF"/>
                              <w:sz w:val="18"/>
                            </w:rPr>
                            <w:t>MIAHO - 2024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AD025F" id="_x0000_t202" coordsize="21600,21600" o:spt="202" path="m,l,21600r21600,l21600,xe">
              <v:stroke joinstyle="miter"/>
              <v:path gradientshapeok="t" o:connecttype="rect"/>
            </v:shapetype>
            <v:shape id="Cuadro de texto 8" o:spid="_x0000_s1029" type="#_x0000_t202" style="position:absolute;margin-left:.15pt;margin-top:-24.85pt;width:161.8pt;height:36.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uuHMgIAAGAEAAAOAAAAZHJzL2Uyb0RvYy54bWysVN9v2jAQfp+0/8Hy+wig0FJEqBgV0yTU&#10;VqJTn41jk0iJzzsbEvbX7+wESrs9TXsxvh85333fd8zv27piR4WuBJPx0WDImTIS8tLsM/7jZf1l&#10;ypnzwuSiAqMyflKO3y8+f5o3dqbGUECVK2RUxLhZYzNeeG9nSeJkoWrhBmCVoaAGrIUnE/dJjqKh&#10;6nWVjIfDm6QBzC2CVM6R96EL8kWsr7WS/klrpzyrMk69+XhiPHfhTBZzMdujsEUp+zbEP3RRi9LQ&#10;o5dSD8ILdsDyj1J1KREcaD+QUCegdSlVnIGmGQ0/TLMthFVxFgLH2QtM7v+VlY/HZ2RlnvE05cyI&#10;mjhaHUSOwHLFvGo9sGlAqbFuRslbS+m+/QotsX32O3KG4VuNdfilsRjFCe/TBWOqxCQ5x8NJOr2h&#10;kKRYOrm7TSMJydvXFp3/pqBm4ZJxJA4jtOK4cZ46odRzSnjMwLqsqshjZd45KLHzqCiE/uswSNdw&#10;uPl21/bT7SA/0XAInUicleuSOtgI558FkiqoaVK6f6JDV9BkHPobZwXgr7/5Qz6RRVHOGlJZxt3P&#10;g0DFWfXdEI13o5TmZz4a6eR2TAZeR3bXEXOoV0BCHtFOWRmvId9X56tGqF9pIZbhVQoJI+ntjEuP&#10;Z2PlO/XTSkm1XMY0kqIVfmO2VobiAcSA8Ev7KtD2NAQpPMJZkWL2gY0ut4N/efCgy0hVgLjDlXgL&#10;Bsk4MtivXNiTaztmvf0xLH4DAAD//wMAUEsDBBQABgAIAAAAIQBi8It03QAAAAcBAAAPAAAAZHJz&#10;L2Rvd25yZXYueG1sTI7BSsNAFEX3gv8wPMGNtBMTado0L0WEghRdWP2Al8w0E5p5EzLTNP6940qX&#10;l3s595S72fZi0qPvHCM8LhMQmhunOm4Rvj73izUIH4gV9Y41wrf2sKtub0oqlLvyh56OoRURwr4g&#10;BBPCUEjpG6Mt+aUbNMfu5EZLIcaxlWqka4TbXqZJspKWOo4Phgb9YnRzPl4swoMZkve302u9V6vG&#10;nA+ecjsdEO/v5uctiKDn8DeGX/2oDlV0qt2FlRc9QhZ3CIunTQ4i1lmabUDUCGmag6xK+d+/+gEA&#10;AP//AwBQSwECLQAUAAYACAAAACEAtoM4kv4AAADhAQAAEwAAAAAAAAAAAAAAAAAAAAAAW0NvbnRl&#10;bnRfVHlwZXNdLnhtbFBLAQItABQABgAIAAAAIQA4/SH/1gAAAJQBAAALAAAAAAAAAAAAAAAAAC8B&#10;AABfcmVscy8ucmVsc1BLAQItABQABgAIAAAAIQDJLuuHMgIAAGAEAAAOAAAAAAAAAAAAAAAAAC4C&#10;AABkcnMvZTJvRG9jLnhtbFBLAQItABQABgAIAAAAIQBi8It03QAAAAcBAAAPAAAAAAAAAAAAAAAA&#10;AIwEAABkcnMvZG93bnJldi54bWxQSwUGAAAAAAQABADzAAAAlgUAAAAA&#10;" filled="f" stroked="f">
              <v:textbox>
                <w:txbxContent>
                  <w:p w:rsidR="00C93D3E" w:rsidRPr="002C15B1" w:rsidRDefault="00C93D3E" w:rsidP="006E0A10">
                    <w:pPr>
                      <w:pStyle w:val="Encabezado"/>
                      <w:rPr>
                        <w:i/>
                        <w:color w:val="BFBFBF"/>
                        <w:sz w:val="18"/>
                      </w:rPr>
                    </w:pPr>
                    <w:r w:rsidRPr="002C15B1">
                      <w:rPr>
                        <w:i/>
                        <w:color w:val="BFBFBF"/>
                        <w:sz w:val="18"/>
                      </w:rPr>
                      <w:t>MIAHO - 2024</w:t>
                    </w:r>
                  </w:p>
                </w:txbxContent>
              </v:textbox>
              <w10:wrap type="square"/>
            </v:shape>
          </w:pict>
        </mc:Fallback>
      </mc:AlternateContent>
    </w:r>
    <w:r w:rsidRPr="002C15B1">
      <w:rPr>
        <w:i/>
        <w:noProof/>
        <w:color w:val="BFBFBF"/>
        <w:lang w:eastAsia="es-EC"/>
      </w:rPr>
      <w:drawing>
        <wp:anchor distT="0" distB="0" distL="114300" distR="114300" simplePos="0" relativeHeight="251662336" behindDoc="0" locked="0" layoutInCell="1" allowOverlap="1" wp14:anchorId="2C9CB1D3" wp14:editId="125EB4EF">
          <wp:simplePos x="0" y="0"/>
          <wp:positionH relativeFrom="column">
            <wp:posOffset>4404995</wp:posOffset>
          </wp:positionH>
          <wp:positionV relativeFrom="paragraph">
            <wp:posOffset>-222885</wp:posOffset>
          </wp:positionV>
          <wp:extent cx="1880235" cy="287655"/>
          <wp:effectExtent l="0" t="0" r="0" b="0"/>
          <wp:wrapThrough wrapText="bothSides">
            <wp:wrapPolygon edited="0">
              <wp:start x="2334" y="0"/>
              <wp:lineTo x="0" y="13351"/>
              <wp:lineTo x="0" y="19073"/>
              <wp:lineTo x="15465" y="19073"/>
              <wp:lineTo x="21301" y="17166"/>
              <wp:lineTo x="21301" y="1907"/>
              <wp:lineTo x="12839" y="0"/>
              <wp:lineTo x="2334" y="0"/>
            </wp:wrapPolygon>
          </wp:wrapThrough>
          <wp:docPr id="5" name="Imagen 5" descr="/Users/epalacios/Documents/Esteban Palacios/2018/JUNIO/Plantillas Word/Word genérica 1/generica 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sers/epalacios/Documents/Esteban Palacios/2018/JUNIO/Plantillas Word/Word genérica 1/generica 1-07.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80235" cy="2876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C15B1">
      <w:rPr>
        <w:i/>
        <w:noProof/>
        <w:color w:val="FFFFFF"/>
        <w:lang w:eastAsia="es-EC"/>
      </w:rPr>
      <mc:AlternateContent>
        <mc:Choice Requires="wps">
          <w:drawing>
            <wp:anchor distT="0" distB="0" distL="114300" distR="114300" simplePos="0" relativeHeight="251660288" behindDoc="0" locked="0" layoutInCell="1" allowOverlap="1" wp14:anchorId="56500106" wp14:editId="564438F7">
              <wp:simplePos x="0" y="0"/>
              <wp:positionH relativeFrom="column">
                <wp:posOffset>-1147445</wp:posOffset>
              </wp:positionH>
              <wp:positionV relativeFrom="paragraph">
                <wp:posOffset>-86360</wp:posOffset>
              </wp:positionV>
              <wp:extent cx="1147868" cy="2540"/>
              <wp:effectExtent l="0" t="0" r="46355" b="48260"/>
              <wp:wrapNone/>
              <wp:docPr id="45" name="Conector recto 6"/>
              <wp:cNvGraphicFramePr/>
              <a:graphic xmlns:a="http://schemas.openxmlformats.org/drawingml/2006/main">
                <a:graphicData uri="http://schemas.microsoft.com/office/word/2010/wordprocessingShape">
                  <wps:wsp>
                    <wps:cNvCnPr/>
                    <wps:spPr>
                      <a:xfrm>
                        <a:off x="0" y="0"/>
                        <a:ext cx="1147868" cy="2540"/>
                      </a:xfrm>
                      <a:prstGeom prst="line">
                        <a:avLst/>
                      </a:prstGeom>
                      <a:ln w="9525">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E9CA307" id="Conector recto 6" o:spid="_x0000_s1026" style="position:absolute;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0.35pt,-6.8pt" to=".05pt,-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7Gq6AEAADAEAAAOAAAAZHJzL2Uyb0RvYy54bWysU8tu2zAQvBfoPxC815IMy0kFyzk4SC99&#10;GE37ATS1tAjwBZKx5L/vkrLloC1QtOiFEpczuzvD5eZh1IqcwAdpTUurRUkJGG47aY4t/f7t6d09&#10;JSEy0zFlDbT0DIE+bN++2QyugaXtrerAE0xiQjO4lvYxuqYoAu9Bs7CwDgweCus1i7j1x6LzbMDs&#10;WhXLslwXg/Wd85ZDCBh9nA7pNucXAnj8IkSASFRLsbeYV5/XQ1qL7YY1R89cL/mlDfYPXWgmDRad&#10;Uz2yyMiLl7+k0pJ7G6yIC251YYWQHLIGVFOVP6l57pmDrAXNCW62Kfy/tPzzae+J7Fq6qikxTOMd&#10;7fCmeLSe+PQh62TS4EKD2J3Z+8suuL1PikfhdfqiFjJmY8+zsTBGwjFYVau7+zWOAsezZb3Kvhc3&#10;rvMhfgCrSfppqZImyWYNO30MEesh9ApJYWXI0NL39bLOqGCV7J6kUuksTw7slCcnhnd+OFYZo170&#10;J9tNsbu6LK8dzPBc5FUmLKkMBpPwSWr+i2cFUwtfQaBvSdzURJrYW13GOZhYJetyJkQnmsAuZ2L5&#10;Z+IFn6iQp/lvyDMjV7YmzmQtjfW/qx7Ha8tiwl8dmHQnCw62O+chyNbgWGaFlyeU5v71PtNvD337&#10;AwAA//8DAFBLAwQUAAYACAAAACEAALNg7NwAAAAJAQAADwAAAGRycy9kb3ducmV2LnhtbEyPTU/D&#10;MAyG70j8h8hI3La0Reqm0nTiWxxZh8TVa7y2onFCk22FX0+2C9z8yo9ePy5XkxnEgUbfW1aQzhMQ&#10;xI3VPbcK3jfPsyUIH5A1DpZJwTd5WFWXFyUW2h55TYc6tCKWsC9QQReCK6T0TUcG/dw64rjb2dFg&#10;iHFspR7xGMvNILMkyaXBnuOFDh09dNR81nujIP9If15fnvKw6b/qt+z+0aW7hVPq+mq6uwURaAp/&#10;MJz0ozpU0Wlr96y9GBTM0mWyiOxpuslBnBGxPccMZFXK/x9UvwAAAP//AwBQSwECLQAUAAYACAAA&#10;ACEAtoM4kv4AAADhAQAAEwAAAAAAAAAAAAAAAAAAAAAAW0NvbnRlbnRfVHlwZXNdLnhtbFBLAQIt&#10;ABQABgAIAAAAIQA4/SH/1gAAAJQBAAALAAAAAAAAAAAAAAAAAC8BAABfcmVscy8ucmVsc1BLAQIt&#10;ABQABgAIAAAAIQB2n7Gq6AEAADAEAAAOAAAAAAAAAAAAAAAAAC4CAABkcnMvZTJvRG9jLnhtbFBL&#10;AQItABQABgAIAAAAIQAAs2Ds3AAAAAkBAAAPAAAAAAAAAAAAAAAAAEIEAABkcnMvZG93bnJldi54&#10;bWxQSwUGAAAAAAQABADzAAAASwUAAAAA&#10;" strokecolor="#bfbfbf [2412]"/>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A991"/>
    <w:multiLevelType w:val="multilevel"/>
    <w:tmpl w:val="690C6A54"/>
    <w:lvl w:ilvl="0">
      <w:numFmt w:val="bullet"/>
      <w:lvlText w:val=""/>
      <w:lvlJc w:val="left"/>
      <w:pPr>
        <w:ind w:left="720" w:hanging="360"/>
      </w:pPr>
      <w:rPr>
        <w:rFonts w:ascii="Symbol" w:hAnsi="Symbol" w:cs="Symbol" w:hint="default"/>
      </w:rPr>
    </w:lvl>
    <w:lvl w:ilvl="1">
      <w:numFmt w:val="bullet"/>
      <w:lvlText w:val="o"/>
      <w:lvlJc w:val="left"/>
      <w:pPr>
        <w:ind w:left="1440" w:hanging="360"/>
      </w:pPr>
      <w:rPr>
        <w:rFonts w:ascii="Courier New" w:hAnsi="Courier New" w:cs="Courier New" w:hint="default"/>
      </w:rPr>
    </w:lvl>
    <w:lvl w:ilvl="2">
      <w:numFmt w:val="bullet"/>
      <w:lvlText w:val=""/>
      <w:lvlJc w:val="left"/>
      <w:pPr>
        <w:ind w:left="2160" w:hanging="360"/>
      </w:pPr>
      <w:rPr>
        <w:rFonts w:ascii="Wingdings" w:hAnsi="Wingdings" w:cs="Wingdings" w:hint="default"/>
      </w:rPr>
    </w:lvl>
    <w:lvl w:ilvl="3">
      <w:numFmt w:val="bullet"/>
      <w:lvlText w:val=""/>
      <w:lvlJc w:val="left"/>
      <w:pPr>
        <w:ind w:left="2880" w:hanging="360"/>
      </w:pPr>
      <w:rPr>
        <w:rFonts w:ascii="Symbol" w:hAnsi="Symbol" w:cs="Symbol" w:hint="default"/>
      </w:rPr>
    </w:lvl>
    <w:lvl w:ilvl="4">
      <w:numFmt w:val="bullet"/>
      <w:lvlText w:val="o"/>
      <w:lvlJc w:val="left"/>
      <w:pPr>
        <w:ind w:left="3600" w:hanging="360"/>
      </w:pPr>
      <w:rPr>
        <w:rFonts w:ascii="Courier New" w:hAnsi="Courier New" w:cs="Courier New" w:hint="default"/>
      </w:rPr>
    </w:lvl>
    <w:lvl w:ilvl="5">
      <w:numFmt w:val="bullet"/>
      <w:lvlText w:val=""/>
      <w:lvlJc w:val="left"/>
      <w:pPr>
        <w:ind w:left="4320" w:hanging="360"/>
      </w:pPr>
      <w:rPr>
        <w:rFonts w:ascii="Wingdings" w:hAnsi="Wingdings" w:cs="Wingdings" w:hint="default"/>
      </w:rPr>
    </w:lvl>
    <w:lvl w:ilvl="6">
      <w:numFmt w:val="bullet"/>
      <w:lvlText w:val=""/>
      <w:lvlJc w:val="left"/>
      <w:pPr>
        <w:ind w:left="5040" w:hanging="360"/>
      </w:pPr>
      <w:rPr>
        <w:rFonts w:ascii="Symbol" w:hAnsi="Symbol" w:cs="Symbol" w:hint="default"/>
      </w:rPr>
    </w:lvl>
    <w:lvl w:ilvl="7">
      <w:numFmt w:val="bullet"/>
      <w:lvlText w:val="o"/>
      <w:lvlJc w:val="left"/>
      <w:pPr>
        <w:ind w:left="5760" w:hanging="360"/>
      </w:pPr>
      <w:rPr>
        <w:rFonts w:ascii="Courier New" w:hAnsi="Courier New" w:cs="Courier New" w:hint="default"/>
      </w:rPr>
    </w:lvl>
    <w:lvl w:ilvl="8">
      <w:numFmt w:val="bullet"/>
      <w:lvlText w:val=""/>
      <w:lvlJc w:val="left"/>
      <w:pPr>
        <w:ind w:left="6480" w:hanging="360"/>
      </w:pPr>
      <w:rPr>
        <w:rFonts w:ascii="Wingdings" w:hAnsi="Wingdings" w:cs="Wingdings" w:hint="default"/>
      </w:rPr>
    </w:lvl>
  </w:abstractNum>
  <w:abstractNum w:abstractNumId="1" w15:restartNumberingAfterBreak="0">
    <w:nsid w:val="00501B5F"/>
    <w:multiLevelType w:val="hybridMultilevel"/>
    <w:tmpl w:val="92FE8220"/>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 w15:restartNumberingAfterBreak="0">
    <w:nsid w:val="015D6FD9"/>
    <w:multiLevelType w:val="hybridMultilevel"/>
    <w:tmpl w:val="47806AE4"/>
    <w:lvl w:ilvl="0" w:tplc="DCC63350">
      <w:start w:val="1"/>
      <w:numFmt w:val="bullet"/>
      <w:lvlText w:val="-"/>
      <w:lvlJc w:val="left"/>
      <w:pPr>
        <w:ind w:left="720" w:hanging="360"/>
      </w:pPr>
      <w:rPr>
        <w:rFonts w:ascii="Arial Narrow" w:eastAsia="Times New Roman" w:hAnsi="Arial Narrow" w:cs="Arial Narrow"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 w15:restartNumberingAfterBreak="0">
    <w:nsid w:val="02871EA5"/>
    <w:multiLevelType w:val="hybridMultilevel"/>
    <w:tmpl w:val="BB9844FE"/>
    <w:lvl w:ilvl="0" w:tplc="500A0001">
      <w:start w:val="1"/>
      <w:numFmt w:val="bullet"/>
      <w:lvlText w:val=""/>
      <w:lvlJc w:val="left"/>
      <w:pPr>
        <w:ind w:left="720" w:hanging="360"/>
      </w:pPr>
      <w:rPr>
        <w:rFonts w:ascii="Symbol" w:hAnsi="Symbol"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4" w15:restartNumberingAfterBreak="0">
    <w:nsid w:val="05680830"/>
    <w:multiLevelType w:val="hybridMultilevel"/>
    <w:tmpl w:val="5C6CFD94"/>
    <w:lvl w:ilvl="0" w:tplc="500A0001">
      <w:start w:val="1"/>
      <w:numFmt w:val="bullet"/>
      <w:lvlText w:val=""/>
      <w:lvlJc w:val="left"/>
      <w:pPr>
        <w:ind w:left="720" w:hanging="360"/>
      </w:pPr>
      <w:rPr>
        <w:rFonts w:ascii="Symbol" w:hAnsi="Symbol"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5" w15:restartNumberingAfterBreak="0">
    <w:nsid w:val="079D371C"/>
    <w:multiLevelType w:val="hybridMultilevel"/>
    <w:tmpl w:val="EA7E7F6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079D3CCB"/>
    <w:multiLevelType w:val="hybridMultilevel"/>
    <w:tmpl w:val="D0F03CAE"/>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7" w15:restartNumberingAfterBreak="0">
    <w:nsid w:val="08E900F6"/>
    <w:multiLevelType w:val="hybridMultilevel"/>
    <w:tmpl w:val="63F40192"/>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8" w15:restartNumberingAfterBreak="0">
    <w:nsid w:val="0A7C6303"/>
    <w:multiLevelType w:val="hybridMultilevel"/>
    <w:tmpl w:val="4E7A35C6"/>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9" w15:restartNumberingAfterBreak="0">
    <w:nsid w:val="0BF73999"/>
    <w:multiLevelType w:val="multilevel"/>
    <w:tmpl w:val="AD5AC9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97C7018"/>
    <w:multiLevelType w:val="hybridMultilevel"/>
    <w:tmpl w:val="39781C52"/>
    <w:lvl w:ilvl="0" w:tplc="92B8486E">
      <w:start w:val="1"/>
      <w:numFmt w:val="bullet"/>
      <w:lvlText w:val=""/>
      <w:lvlJc w:val="left"/>
      <w:pPr>
        <w:ind w:left="1080" w:hanging="360"/>
      </w:pPr>
      <w:rPr>
        <w:rFonts w:ascii="Wingdings" w:eastAsia="Calibri" w:hAnsi="Wingdings" w:cs="Arial Narro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11" w15:restartNumberingAfterBreak="0">
    <w:nsid w:val="1B751860"/>
    <w:multiLevelType w:val="hybridMultilevel"/>
    <w:tmpl w:val="A67A45D0"/>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12" w15:restartNumberingAfterBreak="0">
    <w:nsid w:val="1D8825AA"/>
    <w:multiLevelType w:val="hybridMultilevel"/>
    <w:tmpl w:val="61C650F2"/>
    <w:lvl w:ilvl="0" w:tplc="500A0001">
      <w:start w:val="1"/>
      <w:numFmt w:val="bullet"/>
      <w:lvlText w:val=""/>
      <w:lvlJc w:val="left"/>
      <w:pPr>
        <w:ind w:left="360" w:hanging="360"/>
      </w:pPr>
      <w:rPr>
        <w:rFonts w:ascii="Symbol" w:hAnsi="Symbol" w:hint="default"/>
      </w:rPr>
    </w:lvl>
    <w:lvl w:ilvl="1" w:tplc="500A0003" w:tentative="1">
      <w:start w:val="1"/>
      <w:numFmt w:val="bullet"/>
      <w:lvlText w:val="o"/>
      <w:lvlJc w:val="left"/>
      <w:pPr>
        <w:ind w:left="1080" w:hanging="360"/>
      </w:pPr>
      <w:rPr>
        <w:rFonts w:ascii="Courier New" w:hAnsi="Courier New" w:cs="Courier New" w:hint="default"/>
      </w:rPr>
    </w:lvl>
    <w:lvl w:ilvl="2" w:tplc="500A0005" w:tentative="1">
      <w:start w:val="1"/>
      <w:numFmt w:val="bullet"/>
      <w:lvlText w:val=""/>
      <w:lvlJc w:val="left"/>
      <w:pPr>
        <w:ind w:left="1800" w:hanging="360"/>
      </w:pPr>
      <w:rPr>
        <w:rFonts w:ascii="Wingdings" w:hAnsi="Wingdings" w:hint="default"/>
      </w:rPr>
    </w:lvl>
    <w:lvl w:ilvl="3" w:tplc="500A0001" w:tentative="1">
      <w:start w:val="1"/>
      <w:numFmt w:val="bullet"/>
      <w:lvlText w:val=""/>
      <w:lvlJc w:val="left"/>
      <w:pPr>
        <w:ind w:left="2520" w:hanging="360"/>
      </w:pPr>
      <w:rPr>
        <w:rFonts w:ascii="Symbol" w:hAnsi="Symbol" w:hint="default"/>
      </w:rPr>
    </w:lvl>
    <w:lvl w:ilvl="4" w:tplc="500A0003" w:tentative="1">
      <w:start w:val="1"/>
      <w:numFmt w:val="bullet"/>
      <w:lvlText w:val="o"/>
      <w:lvlJc w:val="left"/>
      <w:pPr>
        <w:ind w:left="3240" w:hanging="360"/>
      </w:pPr>
      <w:rPr>
        <w:rFonts w:ascii="Courier New" w:hAnsi="Courier New" w:cs="Courier New" w:hint="default"/>
      </w:rPr>
    </w:lvl>
    <w:lvl w:ilvl="5" w:tplc="500A0005" w:tentative="1">
      <w:start w:val="1"/>
      <w:numFmt w:val="bullet"/>
      <w:lvlText w:val=""/>
      <w:lvlJc w:val="left"/>
      <w:pPr>
        <w:ind w:left="3960" w:hanging="360"/>
      </w:pPr>
      <w:rPr>
        <w:rFonts w:ascii="Wingdings" w:hAnsi="Wingdings" w:hint="default"/>
      </w:rPr>
    </w:lvl>
    <w:lvl w:ilvl="6" w:tplc="500A0001" w:tentative="1">
      <w:start w:val="1"/>
      <w:numFmt w:val="bullet"/>
      <w:lvlText w:val=""/>
      <w:lvlJc w:val="left"/>
      <w:pPr>
        <w:ind w:left="4680" w:hanging="360"/>
      </w:pPr>
      <w:rPr>
        <w:rFonts w:ascii="Symbol" w:hAnsi="Symbol" w:hint="default"/>
      </w:rPr>
    </w:lvl>
    <w:lvl w:ilvl="7" w:tplc="500A0003" w:tentative="1">
      <w:start w:val="1"/>
      <w:numFmt w:val="bullet"/>
      <w:lvlText w:val="o"/>
      <w:lvlJc w:val="left"/>
      <w:pPr>
        <w:ind w:left="5400" w:hanging="360"/>
      </w:pPr>
      <w:rPr>
        <w:rFonts w:ascii="Courier New" w:hAnsi="Courier New" w:cs="Courier New" w:hint="default"/>
      </w:rPr>
    </w:lvl>
    <w:lvl w:ilvl="8" w:tplc="500A0005" w:tentative="1">
      <w:start w:val="1"/>
      <w:numFmt w:val="bullet"/>
      <w:lvlText w:val=""/>
      <w:lvlJc w:val="left"/>
      <w:pPr>
        <w:ind w:left="6120" w:hanging="360"/>
      </w:pPr>
      <w:rPr>
        <w:rFonts w:ascii="Wingdings" w:hAnsi="Wingdings" w:hint="default"/>
      </w:rPr>
    </w:lvl>
  </w:abstractNum>
  <w:abstractNum w:abstractNumId="13" w15:restartNumberingAfterBreak="0">
    <w:nsid w:val="1F2F0C4B"/>
    <w:multiLevelType w:val="hybridMultilevel"/>
    <w:tmpl w:val="F1D07A04"/>
    <w:lvl w:ilvl="0" w:tplc="7E8C48DA">
      <w:start w:val="1"/>
      <w:numFmt w:val="decimal"/>
      <w:lvlText w:val="%1."/>
      <w:lvlJc w:val="left"/>
      <w:pPr>
        <w:ind w:left="720" w:hanging="360"/>
      </w:pPr>
      <w:rPr>
        <w:rFonts w:hint="default"/>
        <w:b/>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4" w15:restartNumberingAfterBreak="0">
    <w:nsid w:val="20C83F67"/>
    <w:multiLevelType w:val="multilevel"/>
    <w:tmpl w:val="3132AA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49769B0"/>
    <w:multiLevelType w:val="hybridMultilevel"/>
    <w:tmpl w:val="B0C4C116"/>
    <w:lvl w:ilvl="0" w:tplc="5F88795E">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6" w15:restartNumberingAfterBreak="0">
    <w:nsid w:val="282833CE"/>
    <w:multiLevelType w:val="hybridMultilevel"/>
    <w:tmpl w:val="2B781FD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7" w15:restartNumberingAfterBreak="0">
    <w:nsid w:val="2A391A65"/>
    <w:multiLevelType w:val="hybridMultilevel"/>
    <w:tmpl w:val="B72EDDC0"/>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18" w15:restartNumberingAfterBreak="0">
    <w:nsid w:val="2A4301CD"/>
    <w:multiLevelType w:val="hybridMultilevel"/>
    <w:tmpl w:val="03F8B76C"/>
    <w:lvl w:ilvl="0" w:tplc="300A0011">
      <w:start w:val="1"/>
      <w:numFmt w:val="decimal"/>
      <w:lvlText w:val="%1)"/>
      <w:lvlJc w:val="left"/>
      <w:pPr>
        <w:ind w:left="720" w:hanging="360"/>
      </w:pPr>
      <w:rPr>
        <w:rFonts w:hint="default"/>
      </w:rPr>
    </w:lvl>
    <w:lvl w:ilvl="1" w:tplc="300A0019">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9" w15:restartNumberingAfterBreak="0">
    <w:nsid w:val="2C0F7E32"/>
    <w:multiLevelType w:val="hybridMultilevel"/>
    <w:tmpl w:val="1AB88588"/>
    <w:lvl w:ilvl="0" w:tplc="52364A2C">
      <w:start w:val="1"/>
      <w:numFmt w:val="bullet"/>
      <w:lvlText w:val="-"/>
      <w:lvlJc w:val="left"/>
      <w:pPr>
        <w:tabs>
          <w:tab w:val="num" w:pos="720"/>
        </w:tabs>
        <w:ind w:left="720" w:hanging="360"/>
      </w:pPr>
      <w:rPr>
        <w:rFonts w:ascii="Times New Roman" w:hAnsi="Times New Roman" w:hint="default"/>
      </w:rPr>
    </w:lvl>
    <w:lvl w:ilvl="1" w:tplc="F410CE48" w:tentative="1">
      <w:start w:val="1"/>
      <w:numFmt w:val="bullet"/>
      <w:lvlText w:val="-"/>
      <w:lvlJc w:val="left"/>
      <w:pPr>
        <w:tabs>
          <w:tab w:val="num" w:pos="1440"/>
        </w:tabs>
        <w:ind w:left="1440" w:hanging="360"/>
      </w:pPr>
      <w:rPr>
        <w:rFonts w:ascii="Times New Roman" w:hAnsi="Times New Roman" w:hint="default"/>
      </w:rPr>
    </w:lvl>
    <w:lvl w:ilvl="2" w:tplc="41A81DA2" w:tentative="1">
      <w:start w:val="1"/>
      <w:numFmt w:val="bullet"/>
      <w:lvlText w:val="-"/>
      <w:lvlJc w:val="left"/>
      <w:pPr>
        <w:tabs>
          <w:tab w:val="num" w:pos="2160"/>
        </w:tabs>
        <w:ind w:left="2160" w:hanging="360"/>
      </w:pPr>
      <w:rPr>
        <w:rFonts w:ascii="Times New Roman" w:hAnsi="Times New Roman" w:hint="default"/>
      </w:rPr>
    </w:lvl>
    <w:lvl w:ilvl="3" w:tplc="14A6AADE" w:tentative="1">
      <w:start w:val="1"/>
      <w:numFmt w:val="bullet"/>
      <w:lvlText w:val="-"/>
      <w:lvlJc w:val="left"/>
      <w:pPr>
        <w:tabs>
          <w:tab w:val="num" w:pos="2880"/>
        </w:tabs>
        <w:ind w:left="2880" w:hanging="360"/>
      </w:pPr>
      <w:rPr>
        <w:rFonts w:ascii="Times New Roman" w:hAnsi="Times New Roman" w:hint="default"/>
      </w:rPr>
    </w:lvl>
    <w:lvl w:ilvl="4" w:tplc="AC6ADD7E" w:tentative="1">
      <w:start w:val="1"/>
      <w:numFmt w:val="bullet"/>
      <w:lvlText w:val="-"/>
      <w:lvlJc w:val="left"/>
      <w:pPr>
        <w:tabs>
          <w:tab w:val="num" w:pos="3600"/>
        </w:tabs>
        <w:ind w:left="3600" w:hanging="360"/>
      </w:pPr>
      <w:rPr>
        <w:rFonts w:ascii="Times New Roman" w:hAnsi="Times New Roman" w:hint="default"/>
      </w:rPr>
    </w:lvl>
    <w:lvl w:ilvl="5" w:tplc="C64E2C56" w:tentative="1">
      <w:start w:val="1"/>
      <w:numFmt w:val="bullet"/>
      <w:lvlText w:val="-"/>
      <w:lvlJc w:val="left"/>
      <w:pPr>
        <w:tabs>
          <w:tab w:val="num" w:pos="4320"/>
        </w:tabs>
        <w:ind w:left="4320" w:hanging="360"/>
      </w:pPr>
      <w:rPr>
        <w:rFonts w:ascii="Times New Roman" w:hAnsi="Times New Roman" w:hint="default"/>
      </w:rPr>
    </w:lvl>
    <w:lvl w:ilvl="6" w:tplc="51D81AC6" w:tentative="1">
      <w:start w:val="1"/>
      <w:numFmt w:val="bullet"/>
      <w:lvlText w:val="-"/>
      <w:lvlJc w:val="left"/>
      <w:pPr>
        <w:tabs>
          <w:tab w:val="num" w:pos="5040"/>
        </w:tabs>
        <w:ind w:left="5040" w:hanging="360"/>
      </w:pPr>
      <w:rPr>
        <w:rFonts w:ascii="Times New Roman" w:hAnsi="Times New Roman" w:hint="default"/>
      </w:rPr>
    </w:lvl>
    <w:lvl w:ilvl="7" w:tplc="92682E02" w:tentative="1">
      <w:start w:val="1"/>
      <w:numFmt w:val="bullet"/>
      <w:lvlText w:val="-"/>
      <w:lvlJc w:val="left"/>
      <w:pPr>
        <w:tabs>
          <w:tab w:val="num" w:pos="5760"/>
        </w:tabs>
        <w:ind w:left="5760" w:hanging="360"/>
      </w:pPr>
      <w:rPr>
        <w:rFonts w:ascii="Times New Roman" w:hAnsi="Times New Roman" w:hint="default"/>
      </w:rPr>
    </w:lvl>
    <w:lvl w:ilvl="8" w:tplc="7E8C227C" w:tentative="1">
      <w:start w:val="1"/>
      <w:numFmt w:val="bullet"/>
      <w:lvlText w:val="-"/>
      <w:lvlJc w:val="left"/>
      <w:pPr>
        <w:tabs>
          <w:tab w:val="num" w:pos="6480"/>
        </w:tabs>
        <w:ind w:left="6480" w:hanging="360"/>
      </w:pPr>
      <w:rPr>
        <w:rFonts w:ascii="Times New Roman" w:hAnsi="Times New Roman" w:hint="default"/>
      </w:rPr>
    </w:lvl>
  </w:abstractNum>
  <w:abstractNum w:abstractNumId="20" w15:restartNumberingAfterBreak="0">
    <w:nsid w:val="2E471E71"/>
    <w:multiLevelType w:val="hybridMultilevel"/>
    <w:tmpl w:val="F9AA7ECC"/>
    <w:lvl w:ilvl="0" w:tplc="9154AD82">
      <w:numFmt w:val="bullet"/>
      <w:lvlText w:val="-"/>
      <w:lvlJc w:val="left"/>
      <w:pPr>
        <w:ind w:left="360" w:hanging="360"/>
      </w:pPr>
      <w:rPr>
        <w:rFonts w:ascii="Arial Narrow" w:eastAsia="Times New Roman" w:hAnsi="Arial Narrow" w:cs="Arial Narrow" w:hint="default"/>
      </w:rPr>
    </w:lvl>
    <w:lvl w:ilvl="1" w:tplc="300A0003" w:tentative="1">
      <w:start w:val="1"/>
      <w:numFmt w:val="bullet"/>
      <w:lvlText w:val="o"/>
      <w:lvlJc w:val="left"/>
      <w:pPr>
        <w:ind w:left="1080" w:hanging="360"/>
      </w:pPr>
      <w:rPr>
        <w:rFonts w:ascii="Courier New" w:hAnsi="Courier New" w:cs="Courier New" w:hint="default"/>
      </w:rPr>
    </w:lvl>
    <w:lvl w:ilvl="2" w:tplc="300A0005" w:tentative="1">
      <w:start w:val="1"/>
      <w:numFmt w:val="bullet"/>
      <w:lvlText w:val=""/>
      <w:lvlJc w:val="left"/>
      <w:pPr>
        <w:ind w:left="1800" w:hanging="360"/>
      </w:pPr>
      <w:rPr>
        <w:rFonts w:ascii="Wingdings" w:hAnsi="Wingdings" w:hint="default"/>
      </w:rPr>
    </w:lvl>
    <w:lvl w:ilvl="3" w:tplc="300A0001" w:tentative="1">
      <w:start w:val="1"/>
      <w:numFmt w:val="bullet"/>
      <w:lvlText w:val=""/>
      <w:lvlJc w:val="left"/>
      <w:pPr>
        <w:ind w:left="2520" w:hanging="360"/>
      </w:pPr>
      <w:rPr>
        <w:rFonts w:ascii="Symbol" w:hAnsi="Symbol" w:hint="default"/>
      </w:rPr>
    </w:lvl>
    <w:lvl w:ilvl="4" w:tplc="300A0003" w:tentative="1">
      <w:start w:val="1"/>
      <w:numFmt w:val="bullet"/>
      <w:lvlText w:val="o"/>
      <w:lvlJc w:val="left"/>
      <w:pPr>
        <w:ind w:left="3240" w:hanging="360"/>
      </w:pPr>
      <w:rPr>
        <w:rFonts w:ascii="Courier New" w:hAnsi="Courier New" w:cs="Courier New" w:hint="default"/>
      </w:rPr>
    </w:lvl>
    <w:lvl w:ilvl="5" w:tplc="300A0005" w:tentative="1">
      <w:start w:val="1"/>
      <w:numFmt w:val="bullet"/>
      <w:lvlText w:val=""/>
      <w:lvlJc w:val="left"/>
      <w:pPr>
        <w:ind w:left="3960" w:hanging="360"/>
      </w:pPr>
      <w:rPr>
        <w:rFonts w:ascii="Wingdings" w:hAnsi="Wingdings" w:hint="default"/>
      </w:rPr>
    </w:lvl>
    <w:lvl w:ilvl="6" w:tplc="300A0001" w:tentative="1">
      <w:start w:val="1"/>
      <w:numFmt w:val="bullet"/>
      <w:lvlText w:val=""/>
      <w:lvlJc w:val="left"/>
      <w:pPr>
        <w:ind w:left="4680" w:hanging="360"/>
      </w:pPr>
      <w:rPr>
        <w:rFonts w:ascii="Symbol" w:hAnsi="Symbol" w:hint="default"/>
      </w:rPr>
    </w:lvl>
    <w:lvl w:ilvl="7" w:tplc="300A0003" w:tentative="1">
      <w:start w:val="1"/>
      <w:numFmt w:val="bullet"/>
      <w:lvlText w:val="o"/>
      <w:lvlJc w:val="left"/>
      <w:pPr>
        <w:ind w:left="5400" w:hanging="360"/>
      </w:pPr>
      <w:rPr>
        <w:rFonts w:ascii="Courier New" w:hAnsi="Courier New" w:cs="Courier New" w:hint="default"/>
      </w:rPr>
    </w:lvl>
    <w:lvl w:ilvl="8" w:tplc="300A0005" w:tentative="1">
      <w:start w:val="1"/>
      <w:numFmt w:val="bullet"/>
      <w:lvlText w:val=""/>
      <w:lvlJc w:val="left"/>
      <w:pPr>
        <w:ind w:left="6120" w:hanging="360"/>
      </w:pPr>
      <w:rPr>
        <w:rFonts w:ascii="Wingdings" w:hAnsi="Wingdings" w:hint="default"/>
      </w:rPr>
    </w:lvl>
  </w:abstractNum>
  <w:abstractNum w:abstractNumId="21" w15:restartNumberingAfterBreak="0">
    <w:nsid w:val="30D34EEC"/>
    <w:multiLevelType w:val="hybridMultilevel"/>
    <w:tmpl w:val="D86EA722"/>
    <w:lvl w:ilvl="0" w:tplc="140A000F">
      <w:start w:val="1"/>
      <w:numFmt w:val="decimal"/>
      <w:lvlText w:val="%1."/>
      <w:lvlJc w:val="left"/>
      <w:pPr>
        <w:ind w:left="720" w:hanging="360"/>
      </w:pPr>
      <w:rPr>
        <w:rFonts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2" w15:restartNumberingAfterBreak="0">
    <w:nsid w:val="321A4446"/>
    <w:multiLevelType w:val="hybridMultilevel"/>
    <w:tmpl w:val="927AD19E"/>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23" w15:restartNumberingAfterBreak="0">
    <w:nsid w:val="32FA6FBD"/>
    <w:multiLevelType w:val="hybridMultilevel"/>
    <w:tmpl w:val="927AD19E"/>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24" w15:restartNumberingAfterBreak="0">
    <w:nsid w:val="35B06D61"/>
    <w:multiLevelType w:val="hybridMultilevel"/>
    <w:tmpl w:val="CDFE2AA0"/>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25" w15:restartNumberingAfterBreak="0">
    <w:nsid w:val="38C76912"/>
    <w:multiLevelType w:val="hybridMultilevel"/>
    <w:tmpl w:val="36C8F8CA"/>
    <w:lvl w:ilvl="0" w:tplc="300A0001">
      <w:start w:val="1"/>
      <w:numFmt w:val="bullet"/>
      <w:lvlText w:val=""/>
      <w:lvlJc w:val="left"/>
      <w:pPr>
        <w:ind w:left="820" w:hanging="360"/>
      </w:pPr>
      <w:rPr>
        <w:rFonts w:ascii="Symbol" w:hAnsi="Symbol" w:hint="default"/>
      </w:rPr>
    </w:lvl>
    <w:lvl w:ilvl="1" w:tplc="300A0003" w:tentative="1">
      <w:start w:val="1"/>
      <w:numFmt w:val="bullet"/>
      <w:lvlText w:val="o"/>
      <w:lvlJc w:val="left"/>
      <w:pPr>
        <w:ind w:left="1540" w:hanging="360"/>
      </w:pPr>
      <w:rPr>
        <w:rFonts w:ascii="Courier New" w:hAnsi="Courier New" w:cs="Courier New" w:hint="default"/>
      </w:rPr>
    </w:lvl>
    <w:lvl w:ilvl="2" w:tplc="300A0005" w:tentative="1">
      <w:start w:val="1"/>
      <w:numFmt w:val="bullet"/>
      <w:lvlText w:val=""/>
      <w:lvlJc w:val="left"/>
      <w:pPr>
        <w:ind w:left="2260" w:hanging="360"/>
      </w:pPr>
      <w:rPr>
        <w:rFonts w:ascii="Wingdings" w:hAnsi="Wingdings" w:hint="default"/>
      </w:rPr>
    </w:lvl>
    <w:lvl w:ilvl="3" w:tplc="300A0001" w:tentative="1">
      <w:start w:val="1"/>
      <w:numFmt w:val="bullet"/>
      <w:lvlText w:val=""/>
      <w:lvlJc w:val="left"/>
      <w:pPr>
        <w:ind w:left="2980" w:hanging="360"/>
      </w:pPr>
      <w:rPr>
        <w:rFonts w:ascii="Symbol" w:hAnsi="Symbol" w:hint="default"/>
      </w:rPr>
    </w:lvl>
    <w:lvl w:ilvl="4" w:tplc="300A0003" w:tentative="1">
      <w:start w:val="1"/>
      <w:numFmt w:val="bullet"/>
      <w:lvlText w:val="o"/>
      <w:lvlJc w:val="left"/>
      <w:pPr>
        <w:ind w:left="3700" w:hanging="360"/>
      </w:pPr>
      <w:rPr>
        <w:rFonts w:ascii="Courier New" w:hAnsi="Courier New" w:cs="Courier New" w:hint="default"/>
      </w:rPr>
    </w:lvl>
    <w:lvl w:ilvl="5" w:tplc="300A0005" w:tentative="1">
      <w:start w:val="1"/>
      <w:numFmt w:val="bullet"/>
      <w:lvlText w:val=""/>
      <w:lvlJc w:val="left"/>
      <w:pPr>
        <w:ind w:left="4420" w:hanging="360"/>
      </w:pPr>
      <w:rPr>
        <w:rFonts w:ascii="Wingdings" w:hAnsi="Wingdings" w:hint="default"/>
      </w:rPr>
    </w:lvl>
    <w:lvl w:ilvl="6" w:tplc="300A0001" w:tentative="1">
      <w:start w:val="1"/>
      <w:numFmt w:val="bullet"/>
      <w:lvlText w:val=""/>
      <w:lvlJc w:val="left"/>
      <w:pPr>
        <w:ind w:left="5140" w:hanging="360"/>
      </w:pPr>
      <w:rPr>
        <w:rFonts w:ascii="Symbol" w:hAnsi="Symbol" w:hint="default"/>
      </w:rPr>
    </w:lvl>
    <w:lvl w:ilvl="7" w:tplc="300A0003" w:tentative="1">
      <w:start w:val="1"/>
      <w:numFmt w:val="bullet"/>
      <w:lvlText w:val="o"/>
      <w:lvlJc w:val="left"/>
      <w:pPr>
        <w:ind w:left="5860" w:hanging="360"/>
      </w:pPr>
      <w:rPr>
        <w:rFonts w:ascii="Courier New" w:hAnsi="Courier New" w:cs="Courier New" w:hint="default"/>
      </w:rPr>
    </w:lvl>
    <w:lvl w:ilvl="8" w:tplc="300A0005" w:tentative="1">
      <w:start w:val="1"/>
      <w:numFmt w:val="bullet"/>
      <w:lvlText w:val=""/>
      <w:lvlJc w:val="left"/>
      <w:pPr>
        <w:ind w:left="6580" w:hanging="360"/>
      </w:pPr>
      <w:rPr>
        <w:rFonts w:ascii="Wingdings" w:hAnsi="Wingdings" w:hint="default"/>
      </w:rPr>
    </w:lvl>
  </w:abstractNum>
  <w:abstractNum w:abstractNumId="26" w15:restartNumberingAfterBreak="0">
    <w:nsid w:val="3DBD4423"/>
    <w:multiLevelType w:val="hybridMultilevel"/>
    <w:tmpl w:val="63F40192"/>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7" w15:restartNumberingAfterBreak="0">
    <w:nsid w:val="3F9F6616"/>
    <w:multiLevelType w:val="hybridMultilevel"/>
    <w:tmpl w:val="7FF2F2DE"/>
    <w:lvl w:ilvl="0" w:tplc="140A000F">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28" w15:restartNumberingAfterBreak="0">
    <w:nsid w:val="43FB3717"/>
    <w:multiLevelType w:val="hybridMultilevel"/>
    <w:tmpl w:val="3EBE4842"/>
    <w:lvl w:ilvl="0" w:tplc="76506F28">
      <w:start w:val="1"/>
      <w:numFmt w:val="bullet"/>
      <w:lvlText w:val=""/>
      <w:lvlJc w:val="left"/>
      <w:pPr>
        <w:tabs>
          <w:tab w:val="num" w:pos="720"/>
        </w:tabs>
        <w:ind w:left="720" w:hanging="360"/>
      </w:pPr>
      <w:rPr>
        <w:rFonts w:ascii="Wingdings" w:hAnsi="Wingdings" w:hint="default"/>
      </w:rPr>
    </w:lvl>
    <w:lvl w:ilvl="1" w:tplc="CA466ED4" w:tentative="1">
      <w:start w:val="1"/>
      <w:numFmt w:val="bullet"/>
      <w:lvlText w:val=""/>
      <w:lvlJc w:val="left"/>
      <w:pPr>
        <w:tabs>
          <w:tab w:val="num" w:pos="1440"/>
        </w:tabs>
        <w:ind w:left="1440" w:hanging="360"/>
      </w:pPr>
      <w:rPr>
        <w:rFonts w:ascii="Wingdings" w:hAnsi="Wingdings" w:hint="default"/>
      </w:rPr>
    </w:lvl>
    <w:lvl w:ilvl="2" w:tplc="3CFC14A4" w:tentative="1">
      <w:start w:val="1"/>
      <w:numFmt w:val="bullet"/>
      <w:lvlText w:val=""/>
      <w:lvlJc w:val="left"/>
      <w:pPr>
        <w:tabs>
          <w:tab w:val="num" w:pos="2160"/>
        </w:tabs>
        <w:ind w:left="2160" w:hanging="360"/>
      </w:pPr>
      <w:rPr>
        <w:rFonts w:ascii="Wingdings" w:hAnsi="Wingdings" w:hint="default"/>
      </w:rPr>
    </w:lvl>
    <w:lvl w:ilvl="3" w:tplc="396EBAAE" w:tentative="1">
      <w:start w:val="1"/>
      <w:numFmt w:val="bullet"/>
      <w:lvlText w:val=""/>
      <w:lvlJc w:val="left"/>
      <w:pPr>
        <w:tabs>
          <w:tab w:val="num" w:pos="2880"/>
        </w:tabs>
        <w:ind w:left="2880" w:hanging="360"/>
      </w:pPr>
      <w:rPr>
        <w:rFonts w:ascii="Wingdings" w:hAnsi="Wingdings" w:hint="default"/>
      </w:rPr>
    </w:lvl>
    <w:lvl w:ilvl="4" w:tplc="17627526" w:tentative="1">
      <w:start w:val="1"/>
      <w:numFmt w:val="bullet"/>
      <w:lvlText w:val=""/>
      <w:lvlJc w:val="left"/>
      <w:pPr>
        <w:tabs>
          <w:tab w:val="num" w:pos="3600"/>
        </w:tabs>
        <w:ind w:left="3600" w:hanging="360"/>
      </w:pPr>
      <w:rPr>
        <w:rFonts w:ascii="Wingdings" w:hAnsi="Wingdings" w:hint="default"/>
      </w:rPr>
    </w:lvl>
    <w:lvl w:ilvl="5" w:tplc="993C35C4" w:tentative="1">
      <w:start w:val="1"/>
      <w:numFmt w:val="bullet"/>
      <w:lvlText w:val=""/>
      <w:lvlJc w:val="left"/>
      <w:pPr>
        <w:tabs>
          <w:tab w:val="num" w:pos="4320"/>
        </w:tabs>
        <w:ind w:left="4320" w:hanging="360"/>
      </w:pPr>
      <w:rPr>
        <w:rFonts w:ascii="Wingdings" w:hAnsi="Wingdings" w:hint="default"/>
      </w:rPr>
    </w:lvl>
    <w:lvl w:ilvl="6" w:tplc="EBEA234E" w:tentative="1">
      <w:start w:val="1"/>
      <w:numFmt w:val="bullet"/>
      <w:lvlText w:val=""/>
      <w:lvlJc w:val="left"/>
      <w:pPr>
        <w:tabs>
          <w:tab w:val="num" w:pos="5040"/>
        </w:tabs>
        <w:ind w:left="5040" w:hanging="360"/>
      </w:pPr>
      <w:rPr>
        <w:rFonts w:ascii="Wingdings" w:hAnsi="Wingdings" w:hint="default"/>
      </w:rPr>
    </w:lvl>
    <w:lvl w:ilvl="7" w:tplc="C90A3234" w:tentative="1">
      <w:start w:val="1"/>
      <w:numFmt w:val="bullet"/>
      <w:lvlText w:val=""/>
      <w:lvlJc w:val="left"/>
      <w:pPr>
        <w:tabs>
          <w:tab w:val="num" w:pos="5760"/>
        </w:tabs>
        <w:ind w:left="5760" w:hanging="360"/>
      </w:pPr>
      <w:rPr>
        <w:rFonts w:ascii="Wingdings" w:hAnsi="Wingdings" w:hint="default"/>
      </w:rPr>
    </w:lvl>
    <w:lvl w:ilvl="8" w:tplc="5C82534C"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71664A3"/>
    <w:multiLevelType w:val="hybridMultilevel"/>
    <w:tmpl w:val="0CB2655E"/>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30" w15:restartNumberingAfterBreak="0">
    <w:nsid w:val="4E7A55A1"/>
    <w:multiLevelType w:val="hybridMultilevel"/>
    <w:tmpl w:val="A59A7078"/>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1" w15:restartNumberingAfterBreak="0">
    <w:nsid w:val="512D6CED"/>
    <w:multiLevelType w:val="hybridMultilevel"/>
    <w:tmpl w:val="7FF2F2DE"/>
    <w:lvl w:ilvl="0" w:tplc="140A000F">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2" w15:restartNumberingAfterBreak="0">
    <w:nsid w:val="592D6F36"/>
    <w:multiLevelType w:val="hybridMultilevel"/>
    <w:tmpl w:val="9746DB48"/>
    <w:lvl w:ilvl="0" w:tplc="DCC63350">
      <w:start w:val="1"/>
      <w:numFmt w:val="bullet"/>
      <w:lvlText w:val="-"/>
      <w:lvlJc w:val="left"/>
      <w:pPr>
        <w:ind w:left="720" w:hanging="360"/>
      </w:pPr>
      <w:rPr>
        <w:rFonts w:ascii="Arial Narrow" w:eastAsia="Times New Roman" w:hAnsi="Arial Narrow" w:cs="Arial Narrow"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3" w15:restartNumberingAfterBreak="0">
    <w:nsid w:val="5BC30D56"/>
    <w:multiLevelType w:val="hybridMultilevel"/>
    <w:tmpl w:val="C23059C0"/>
    <w:lvl w:ilvl="0" w:tplc="140A0001">
      <w:start w:val="1"/>
      <w:numFmt w:val="bullet"/>
      <w:lvlText w:val=""/>
      <w:lvlJc w:val="left"/>
      <w:pPr>
        <w:ind w:left="1440" w:hanging="360"/>
      </w:pPr>
      <w:rPr>
        <w:rFonts w:ascii="Symbol" w:hAnsi="Symbol" w:hint="default"/>
      </w:rPr>
    </w:lvl>
    <w:lvl w:ilvl="1" w:tplc="140A0003" w:tentative="1">
      <w:start w:val="1"/>
      <w:numFmt w:val="bullet"/>
      <w:lvlText w:val="o"/>
      <w:lvlJc w:val="left"/>
      <w:pPr>
        <w:ind w:left="2160" w:hanging="360"/>
      </w:pPr>
      <w:rPr>
        <w:rFonts w:ascii="Courier New" w:hAnsi="Courier New" w:cs="Courier New" w:hint="default"/>
      </w:rPr>
    </w:lvl>
    <w:lvl w:ilvl="2" w:tplc="140A0005" w:tentative="1">
      <w:start w:val="1"/>
      <w:numFmt w:val="bullet"/>
      <w:lvlText w:val=""/>
      <w:lvlJc w:val="left"/>
      <w:pPr>
        <w:ind w:left="2880" w:hanging="360"/>
      </w:pPr>
      <w:rPr>
        <w:rFonts w:ascii="Wingdings" w:hAnsi="Wingdings" w:hint="default"/>
      </w:rPr>
    </w:lvl>
    <w:lvl w:ilvl="3" w:tplc="140A0001" w:tentative="1">
      <w:start w:val="1"/>
      <w:numFmt w:val="bullet"/>
      <w:lvlText w:val=""/>
      <w:lvlJc w:val="left"/>
      <w:pPr>
        <w:ind w:left="3600" w:hanging="360"/>
      </w:pPr>
      <w:rPr>
        <w:rFonts w:ascii="Symbol" w:hAnsi="Symbol" w:hint="default"/>
      </w:rPr>
    </w:lvl>
    <w:lvl w:ilvl="4" w:tplc="140A0003" w:tentative="1">
      <w:start w:val="1"/>
      <w:numFmt w:val="bullet"/>
      <w:lvlText w:val="o"/>
      <w:lvlJc w:val="left"/>
      <w:pPr>
        <w:ind w:left="4320" w:hanging="360"/>
      </w:pPr>
      <w:rPr>
        <w:rFonts w:ascii="Courier New" w:hAnsi="Courier New" w:cs="Courier New" w:hint="default"/>
      </w:rPr>
    </w:lvl>
    <w:lvl w:ilvl="5" w:tplc="140A0005" w:tentative="1">
      <w:start w:val="1"/>
      <w:numFmt w:val="bullet"/>
      <w:lvlText w:val=""/>
      <w:lvlJc w:val="left"/>
      <w:pPr>
        <w:ind w:left="5040" w:hanging="360"/>
      </w:pPr>
      <w:rPr>
        <w:rFonts w:ascii="Wingdings" w:hAnsi="Wingdings" w:hint="default"/>
      </w:rPr>
    </w:lvl>
    <w:lvl w:ilvl="6" w:tplc="140A0001" w:tentative="1">
      <w:start w:val="1"/>
      <w:numFmt w:val="bullet"/>
      <w:lvlText w:val=""/>
      <w:lvlJc w:val="left"/>
      <w:pPr>
        <w:ind w:left="5760" w:hanging="360"/>
      </w:pPr>
      <w:rPr>
        <w:rFonts w:ascii="Symbol" w:hAnsi="Symbol" w:hint="default"/>
      </w:rPr>
    </w:lvl>
    <w:lvl w:ilvl="7" w:tplc="140A0003" w:tentative="1">
      <w:start w:val="1"/>
      <w:numFmt w:val="bullet"/>
      <w:lvlText w:val="o"/>
      <w:lvlJc w:val="left"/>
      <w:pPr>
        <w:ind w:left="6480" w:hanging="360"/>
      </w:pPr>
      <w:rPr>
        <w:rFonts w:ascii="Courier New" w:hAnsi="Courier New" w:cs="Courier New" w:hint="default"/>
      </w:rPr>
    </w:lvl>
    <w:lvl w:ilvl="8" w:tplc="140A0005" w:tentative="1">
      <w:start w:val="1"/>
      <w:numFmt w:val="bullet"/>
      <w:lvlText w:val=""/>
      <w:lvlJc w:val="left"/>
      <w:pPr>
        <w:ind w:left="7200" w:hanging="360"/>
      </w:pPr>
      <w:rPr>
        <w:rFonts w:ascii="Wingdings" w:hAnsi="Wingdings" w:hint="default"/>
      </w:rPr>
    </w:lvl>
  </w:abstractNum>
  <w:abstractNum w:abstractNumId="34" w15:restartNumberingAfterBreak="0">
    <w:nsid w:val="634D46EC"/>
    <w:multiLevelType w:val="hybridMultilevel"/>
    <w:tmpl w:val="80C0B064"/>
    <w:lvl w:ilvl="0" w:tplc="9C9EDFB6">
      <w:start w:val="1"/>
      <w:numFmt w:val="decimal"/>
      <w:lvlText w:val="%1-"/>
      <w:lvlJc w:val="left"/>
      <w:pPr>
        <w:ind w:left="460" w:hanging="360"/>
      </w:pPr>
      <w:rPr>
        <w:rFonts w:hint="default"/>
        <w:b w:val="0"/>
      </w:rPr>
    </w:lvl>
    <w:lvl w:ilvl="1" w:tplc="300A0019" w:tentative="1">
      <w:start w:val="1"/>
      <w:numFmt w:val="lowerLetter"/>
      <w:lvlText w:val="%2."/>
      <w:lvlJc w:val="left"/>
      <w:pPr>
        <w:ind w:left="1180" w:hanging="360"/>
      </w:pPr>
    </w:lvl>
    <w:lvl w:ilvl="2" w:tplc="300A001B" w:tentative="1">
      <w:start w:val="1"/>
      <w:numFmt w:val="lowerRoman"/>
      <w:lvlText w:val="%3."/>
      <w:lvlJc w:val="right"/>
      <w:pPr>
        <w:ind w:left="1900" w:hanging="180"/>
      </w:pPr>
    </w:lvl>
    <w:lvl w:ilvl="3" w:tplc="300A000F" w:tentative="1">
      <w:start w:val="1"/>
      <w:numFmt w:val="decimal"/>
      <w:lvlText w:val="%4."/>
      <w:lvlJc w:val="left"/>
      <w:pPr>
        <w:ind w:left="2620" w:hanging="360"/>
      </w:pPr>
    </w:lvl>
    <w:lvl w:ilvl="4" w:tplc="300A0019" w:tentative="1">
      <w:start w:val="1"/>
      <w:numFmt w:val="lowerLetter"/>
      <w:lvlText w:val="%5."/>
      <w:lvlJc w:val="left"/>
      <w:pPr>
        <w:ind w:left="3340" w:hanging="360"/>
      </w:pPr>
    </w:lvl>
    <w:lvl w:ilvl="5" w:tplc="300A001B" w:tentative="1">
      <w:start w:val="1"/>
      <w:numFmt w:val="lowerRoman"/>
      <w:lvlText w:val="%6."/>
      <w:lvlJc w:val="right"/>
      <w:pPr>
        <w:ind w:left="4060" w:hanging="180"/>
      </w:pPr>
    </w:lvl>
    <w:lvl w:ilvl="6" w:tplc="300A000F" w:tentative="1">
      <w:start w:val="1"/>
      <w:numFmt w:val="decimal"/>
      <w:lvlText w:val="%7."/>
      <w:lvlJc w:val="left"/>
      <w:pPr>
        <w:ind w:left="4780" w:hanging="360"/>
      </w:pPr>
    </w:lvl>
    <w:lvl w:ilvl="7" w:tplc="300A0019" w:tentative="1">
      <w:start w:val="1"/>
      <w:numFmt w:val="lowerLetter"/>
      <w:lvlText w:val="%8."/>
      <w:lvlJc w:val="left"/>
      <w:pPr>
        <w:ind w:left="5500" w:hanging="360"/>
      </w:pPr>
    </w:lvl>
    <w:lvl w:ilvl="8" w:tplc="300A001B" w:tentative="1">
      <w:start w:val="1"/>
      <w:numFmt w:val="lowerRoman"/>
      <w:lvlText w:val="%9."/>
      <w:lvlJc w:val="right"/>
      <w:pPr>
        <w:ind w:left="6220" w:hanging="180"/>
      </w:pPr>
    </w:lvl>
  </w:abstractNum>
  <w:abstractNum w:abstractNumId="35" w15:restartNumberingAfterBreak="0">
    <w:nsid w:val="635A39DA"/>
    <w:multiLevelType w:val="hybridMultilevel"/>
    <w:tmpl w:val="1BC84D98"/>
    <w:lvl w:ilvl="0" w:tplc="140A0001">
      <w:start w:val="1"/>
      <w:numFmt w:val="bullet"/>
      <w:lvlText w:val=""/>
      <w:lvlJc w:val="left"/>
      <w:pPr>
        <w:ind w:left="1440" w:hanging="360"/>
      </w:pPr>
      <w:rPr>
        <w:rFonts w:ascii="Symbol" w:hAnsi="Symbol" w:hint="default"/>
      </w:rPr>
    </w:lvl>
    <w:lvl w:ilvl="1" w:tplc="140A0003" w:tentative="1">
      <w:start w:val="1"/>
      <w:numFmt w:val="bullet"/>
      <w:lvlText w:val="o"/>
      <w:lvlJc w:val="left"/>
      <w:pPr>
        <w:ind w:left="2160" w:hanging="360"/>
      </w:pPr>
      <w:rPr>
        <w:rFonts w:ascii="Courier New" w:hAnsi="Courier New" w:cs="Courier New" w:hint="default"/>
      </w:rPr>
    </w:lvl>
    <w:lvl w:ilvl="2" w:tplc="140A0005" w:tentative="1">
      <w:start w:val="1"/>
      <w:numFmt w:val="bullet"/>
      <w:lvlText w:val=""/>
      <w:lvlJc w:val="left"/>
      <w:pPr>
        <w:ind w:left="2880" w:hanging="360"/>
      </w:pPr>
      <w:rPr>
        <w:rFonts w:ascii="Wingdings" w:hAnsi="Wingdings" w:hint="default"/>
      </w:rPr>
    </w:lvl>
    <w:lvl w:ilvl="3" w:tplc="140A0001" w:tentative="1">
      <w:start w:val="1"/>
      <w:numFmt w:val="bullet"/>
      <w:lvlText w:val=""/>
      <w:lvlJc w:val="left"/>
      <w:pPr>
        <w:ind w:left="3600" w:hanging="360"/>
      </w:pPr>
      <w:rPr>
        <w:rFonts w:ascii="Symbol" w:hAnsi="Symbol" w:hint="default"/>
      </w:rPr>
    </w:lvl>
    <w:lvl w:ilvl="4" w:tplc="140A0003" w:tentative="1">
      <w:start w:val="1"/>
      <w:numFmt w:val="bullet"/>
      <w:lvlText w:val="o"/>
      <w:lvlJc w:val="left"/>
      <w:pPr>
        <w:ind w:left="4320" w:hanging="360"/>
      </w:pPr>
      <w:rPr>
        <w:rFonts w:ascii="Courier New" w:hAnsi="Courier New" w:cs="Courier New" w:hint="default"/>
      </w:rPr>
    </w:lvl>
    <w:lvl w:ilvl="5" w:tplc="140A0005" w:tentative="1">
      <w:start w:val="1"/>
      <w:numFmt w:val="bullet"/>
      <w:lvlText w:val=""/>
      <w:lvlJc w:val="left"/>
      <w:pPr>
        <w:ind w:left="5040" w:hanging="360"/>
      </w:pPr>
      <w:rPr>
        <w:rFonts w:ascii="Wingdings" w:hAnsi="Wingdings" w:hint="default"/>
      </w:rPr>
    </w:lvl>
    <w:lvl w:ilvl="6" w:tplc="140A0001" w:tentative="1">
      <w:start w:val="1"/>
      <w:numFmt w:val="bullet"/>
      <w:lvlText w:val=""/>
      <w:lvlJc w:val="left"/>
      <w:pPr>
        <w:ind w:left="5760" w:hanging="360"/>
      </w:pPr>
      <w:rPr>
        <w:rFonts w:ascii="Symbol" w:hAnsi="Symbol" w:hint="default"/>
      </w:rPr>
    </w:lvl>
    <w:lvl w:ilvl="7" w:tplc="140A0003" w:tentative="1">
      <w:start w:val="1"/>
      <w:numFmt w:val="bullet"/>
      <w:lvlText w:val="o"/>
      <w:lvlJc w:val="left"/>
      <w:pPr>
        <w:ind w:left="6480" w:hanging="360"/>
      </w:pPr>
      <w:rPr>
        <w:rFonts w:ascii="Courier New" w:hAnsi="Courier New" w:cs="Courier New" w:hint="default"/>
      </w:rPr>
    </w:lvl>
    <w:lvl w:ilvl="8" w:tplc="140A0005" w:tentative="1">
      <w:start w:val="1"/>
      <w:numFmt w:val="bullet"/>
      <w:lvlText w:val=""/>
      <w:lvlJc w:val="left"/>
      <w:pPr>
        <w:ind w:left="7200" w:hanging="360"/>
      </w:pPr>
      <w:rPr>
        <w:rFonts w:ascii="Wingdings" w:hAnsi="Wingdings" w:hint="default"/>
      </w:rPr>
    </w:lvl>
  </w:abstractNum>
  <w:abstractNum w:abstractNumId="36" w15:restartNumberingAfterBreak="0">
    <w:nsid w:val="6373763D"/>
    <w:multiLevelType w:val="hybridMultilevel"/>
    <w:tmpl w:val="FC0C0058"/>
    <w:lvl w:ilvl="0" w:tplc="66509D2A">
      <w:numFmt w:val="bullet"/>
      <w:lvlText w:val="-"/>
      <w:lvlJc w:val="left"/>
      <w:pPr>
        <w:ind w:left="720" w:hanging="360"/>
      </w:pPr>
      <w:rPr>
        <w:rFonts w:ascii="Arial Narrow" w:eastAsia="Calibri" w:hAnsi="Arial Narrow" w:cs="Arial Narro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7" w15:restartNumberingAfterBreak="0">
    <w:nsid w:val="63FD25A8"/>
    <w:multiLevelType w:val="hybridMultilevel"/>
    <w:tmpl w:val="CDFE2AA0"/>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8" w15:restartNumberingAfterBreak="0">
    <w:nsid w:val="646C4BF4"/>
    <w:multiLevelType w:val="hybridMultilevel"/>
    <w:tmpl w:val="41DE4C64"/>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9" w15:restartNumberingAfterBreak="0">
    <w:nsid w:val="69036599"/>
    <w:multiLevelType w:val="hybridMultilevel"/>
    <w:tmpl w:val="71F64570"/>
    <w:lvl w:ilvl="0" w:tplc="5F88795E">
      <w:start w:val="1"/>
      <w:numFmt w:val="decimal"/>
      <w:lvlText w:val="%1."/>
      <w:lvlJc w:val="left"/>
      <w:pPr>
        <w:ind w:left="720" w:hanging="360"/>
      </w:pPr>
      <w:rPr>
        <w:rFont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0" w15:restartNumberingAfterBreak="0">
    <w:nsid w:val="6DC32187"/>
    <w:multiLevelType w:val="hybridMultilevel"/>
    <w:tmpl w:val="362ED1F4"/>
    <w:lvl w:ilvl="0" w:tplc="300A0001">
      <w:start w:val="1"/>
      <w:numFmt w:val="bullet"/>
      <w:lvlText w:val=""/>
      <w:lvlJc w:val="left"/>
      <w:pPr>
        <w:ind w:left="820" w:hanging="360"/>
      </w:pPr>
      <w:rPr>
        <w:rFonts w:ascii="Symbol" w:hAnsi="Symbol" w:hint="default"/>
      </w:rPr>
    </w:lvl>
    <w:lvl w:ilvl="1" w:tplc="300A0003" w:tentative="1">
      <w:start w:val="1"/>
      <w:numFmt w:val="bullet"/>
      <w:lvlText w:val="o"/>
      <w:lvlJc w:val="left"/>
      <w:pPr>
        <w:ind w:left="1540" w:hanging="360"/>
      </w:pPr>
      <w:rPr>
        <w:rFonts w:ascii="Courier New" w:hAnsi="Courier New" w:cs="Courier New" w:hint="default"/>
      </w:rPr>
    </w:lvl>
    <w:lvl w:ilvl="2" w:tplc="300A0005" w:tentative="1">
      <w:start w:val="1"/>
      <w:numFmt w:val="bullet"/>
      <w:lvlText w:val=""/>
      <w:lvlJc w:val="left"/>
      <w:pPr>
        <w:ind w:left="2260" w:hanging="360"/>
      </w:pPr>
      <w:rPr>
        <w:rFonts w:ascii="Wingdings" w:hAnsi="Wingdings" w:hint="default"/>
      </w:rPr>
    </w:lvl>
    <w:lvl w:ilvl="3" w:tplc="300A0001" w:tentative="1">
      <w:start w:val="1"/>
      <w:numFmt w:val="bullet"/>
      <w:lvlText w:val=""/>
      <w:lvlJc w:val="left"/>
      <w:pPr>
        <w:ind w:left="2980" w:hanging="360"/>
      </w:pPr>
      <w:rPr>
        <w:rFonts w:ascii="Symbol" w:hAnsi="Symbol" w:hint="default"/>
      </w:rPr>
    </w:lvl>
    <w:lvl w:ilvl="4" w:tplc="300A0003" w:tentative="1">
      <w:start w:val="1"/>
      <w:numFmt w:val="bullet"/>
      <w:lvlText w:val="o"/>
      <w:lvlJc w:val="left"/>
      <w:pPr>
        <w:ind w:left="3700" w:hanging="360"/>
      </w:pPr>
      <w:rPr>
        <w:rFonts w:ascii="Courier New" w:hAnsi="Courier New" w:cs="Courier New" w:hint="default"/>
      </w:rPr>
    </w:lvl>
    <w:lvl w:ilvl="5" w:tplc="300A0005" w:tentative="1">
      <w:start w:val="1"/>
      <w:numFmt w:val="bullet"/>
      <w:lvlText w:val=""/>
      <w:lvlJc w:val="left"/>
      <w:pPr>
        <w:ind w:left="4420" w:hanging="360"/>
      </w:pPr>
      <w:rPr>
        <w:rFonts w:ascii="Wingdings" w:hAnsi="Wingdings" w:hint="default"/>
      </w:rPr>
    </w:lvl>
    <w:lvl w:ilvl="6" w:tplc="300A0001" w:tentative="1">
      <w:start w:val="1"/>
      <w:numFmt w:val="bullet"/>
      <w:lvlText w:val=""/>
      <w:lvlJc w:val="left"/>
      <w:pPr>
        <w:ind w:left="5140" w:hanging="360"/>
      </w:pPr>
      <w:rPr>
        <w:rFonts w:ascii="Symbol" w:hAnsi="Symbol" w:hint="default"/>
      </w:rPr>
    </w:lvl>
    <w:lvl w:ilvl="7" w:tplc="300A0003" w:tentative="1">
      <w:start w:val="1"/>
      <w:numFmt w:val="bullet"/>
      <w:lvlText w:val="o"/>
      <w:lvlJc w:val="left"/>
      <w:pPr>
        <w:ind w:left="5860" w:hanging="360"/>
      </w:pPr>
      <w:rPr>
        <w:rFonts w:ascii="Courier New" w:hAnsi="Courier New" w:cs="Courier New" w:hint="default"/>
      </w:rPr>
    </w:lvl>
    <w:lvl w:ilvl="8" w:tplc="300A0005" w:tentative="1">
      <w:start w:val="1"/>
      <w:numFmt w:val="bullet"/>
      <w:lvlText w:val=""/>
      <w:lvlJc w:val="left"/>
      <w:pPr>
        <w:ind w:left="6580" w:hanging="360"/>
      </w:pPr>
      <w:rPr>
        <w:rFonts w:ascii="Wingdings" w:hAnsi="Wingdings" w:hint="default"/>
      </w:rPr>
    </w:lvl>
  </w:abstractNum>
  <w:abstractNum w:abstractNumId="41" w15:restartNumberingAfterBreak="0">
    <w:nsid w:val="7131319E"/>
    <w:multiLevelType w:val="hybridMultilevel"/>
    <w:tmpl w:val="6624D736"/>
    <w:lvl w:ilvl="0" w:tplc="140A000F">
      <w:start w:val="1"/>
      <w:numFmt w:val="decimal"/>
      <w:lvlText w:val="%1."/>
      <w:lvlJc w:val="left"/>
      <w:pPr>
        <w:ind w:left="1080" w:hanging="360"/>
      </w:pPr>
    </w:lvl>
    <w:lvl w:ilvl="1" w:tplc="140A0019" w:tentative="1">
      <w:start w:val="1"/>
      <w:numFmt w:val="lowerLetter"/>
      <w:lvlText w:val="%2."/>
      <w:lvlJc w:val="left"/>
      <w:pPr>
        <w:ind w:left="1800" w:hanging="360"/>
      </w:pPr>
    </w:lvl>
    <w:lvl w:ilvl="2" w:tplc="140A001B" w:tentative="1">
      <w:start w:val="1"/>
      <w:numFmt w:val="lowerRoman"/>
      <w:lvlText w:val="%3."/>
      <w:lvlJc w:val="right"/>
      <w:pPr>
        <w:ind w:left="2520" w:hanging="180"/>
      </w:pPr>
    </w:lvl>
    <w:lvl w:ilvl="3" w:tplc="140A000F" w:tentative="1">
      <w:start w:val="1"/>
      <w:numFmt w:val="decimal"/>
      <w:lvlText w:val="%4."/>
      <w:lvlJc w:val="left"/>
      <w:pPr>
        <w:ind w:left="3240" w:hanging="360"/>
      </w:pPr>
    </w:lvl>
    <w:lvl w:ilvl="4" w:tplc="140A0019" w:tentative="1">
      <w:start w:val="1"/>
      <w:numFmt w:val="lowerLetter"/>
      <w:lvlText w:val="%5."/>
      <w:lvlJc w:val="left"/>
      <w:pPr>
        <w:ind w:left="3960" w:hanging="360"/>
      </w:pPr>
    </w:lvl>
    <w:lvl w:ilvl="5" w:tplc="140A001B" w:tentative="1">
      <w:start w:val="1"/>
      <w:numFmt w:val="lowerRoman"/>
      <w:lvlText w:val="%6."/>
      <w:lvlJc w:val="right"/>
      <w:pPr>
        <w:ind w:left="4680" w:hanging="180"/>
      </w:pPr>
    </w:lvl>
    <w:lvl w:ilvl="6" w:tplc="140A000F" w:tentative="1">
      <w:start w:val="1"/>
      <w:numFmt w:val="decimal"/>
      <w:lvlText w:val="%7."/>
      <w:lvlJc w:val="left"/>
      <w:pPr>
        <w:ind w:left="5400" w:hanging="360"/>
      </w:pPr>
    </w:lvl>
    <w:lvl w:ilvl="7" w:tplc="140A0019" w:tentative="1">
      <w:start w:val="1"/>
      <w:numFmt w:val="lowerLetter"/>
      <w:lvlText w:val="%8."/>
      <w:lvlJc w:val="left"/>
      <w:pPr>
        <w:ind w:left="6120" w:hanging="360"/>
      </w:pPr>
    </w:lvl>
    <w:lvl w:ilvl="8" w:tplc="140A001B" w:tentative="1">
      <w:start w:val="1"/>
      <w:numFmt w:val="lowerRoman"/>
      <w:lvlText w:val="%9."/>
      <w:lvlJc w:val="right"/>
      <w:pPr>
        <w:ind w:left="6840" w:hanging="180"/>
      </w:pPr>
    </w:lvl>
  </w:abstractNum>
  <w:abstractNum w:abstractNumId="42" w15:restartNumberingAfterBreak="0">
    <w:nsid w:val="74D720F3"/>
    <w:multiLevelType w:val="hybridMultilevel"/>
    <w:tmpl w:val="A80ED104"/>
    <w:lvl w:ilvl="0" w:tplc="140A000F">
      <w:start w:val="1"/>
      <w:numFmt w:val="decimal"/>
      <w:lvlText w:val="%1."/>
      <w:lvlJc w:val="left"/>
      <w:pPr>
        <w:ind w:left="720" w:hanging="360"/>
      </w:pPr>
    </w:lvl>
    <w:lvl w:ilvl="1" w:tplc="140A0019">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43" w15:restartNumberingAfterBreak="0">
    <w:nsid w:val="77F541DD"/>
    <w:multiLevelType w:val="hybridMultilevel"/>
    <w:tmpl w:val="D48A2A3C"/>
    <w:lvl w:ilvl="0" w:tplc="0C0A000F">
      <w:start w:val="1"/>
      <w:numFmt w:val="decimal"/>
      <w:lvlText w:val="%1."/>
      <w:lvlJc w:val="left"/>
      <w:pPr>
        <w:ind w:left="1080" w:hanging="360"/>
      </w:p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44" w15:restartNumberingAfterBreak="0">
    <w:nsid w:val="79504C93"/>
    <w:multiLevelType w:val="hybridMultilevel"/>
    <w:tmpl w:val="AD2ACE02"/>
    <w:lvl w:ilvl="0" w:tplc="500A0001">
      <w:start w:val="1"/>
      <w:numFmt w:val="bullet"/>
      <w:lvlText w:val=""/>
      <w:lvlJc w:val="left"/>
      <w:pPr>
        <w:ind w:left="360" w:hanging="360"/>
      </w:pPr>
      <w:rPr>
        <w:rFonts w:ascii="Symbol" w:hAnsi="Symbol" w:hint="default"/>
      </w:rPr>
    </w:lvl>
    <w:lvl w:ilvl="1" w:tplc="500A0003" w:tentative="1">
      <w:start w:val="1"/>
      <w:numFmt w:val="bullet"/>
      <w:lvlText w:val="o"/>
      <w:lvlJc w:val="left"/>
      <w:pPr>
        <w:ind w:left="1080" w:hanging="360"/>
      </w:pPr>
      <w:rPr>
        <w:rFonts w:ascii="Courier New" w:hAnsi="Courier New" w:cs="Courier New" w:hint="default"/>
      </w:rPr>
    </w:lvl>
    <w:lvl w:ilvl="2" w:tplc="500A0005" w:tentative="1">
      <w:start w:val="1"/>
      <w:numFmt w:val="bullet"/>
      <w:lvlText w:val=""/>
      <w:lvlJc w:val="left"/>
      <w:pPr>
        <w:ind w:left="1800" w:hanging="360"/>
      </w:pPr>
      <w:rPr>
        <w:rFonts w:ascii="Wingdings" w:hAnsi="Wingdings" w:hint="default"/>
      </w:rPr>
    </w:lvl>
    <w:lvl w:ilvl="3" w:tplc="500A0001" w:tentative="1">
      <w:start w:val="1"/>
      <w:numFmt w:val="bullet"/>
      <w:lvlText w:val=""/>
      <w:lvlJc w:val="left"/>
      <w:pPr>
        <w:ind w:left="2520" w:hanging="360"/>
      </w:pPr>
      <w:rPr>
        <w:rFonts w:ascii="Symbol" w:hAnsi="Symbol" w:hint="default"/>
      </w:rPr>
    </w:lvl>
    <w:lvl w:ilvl="4" w:tplc="500A0003" w:tentative="1">
      <w:start w:val="1"/>
      <w:numFmt w:val="bullet"/>
      <w:lvlText w:val="o"/>
      <w:lvlJc w:val="left"/>
      <w:pPr>
        <w:ind w:left="3240" w:hanging="360"/>
      </w:pPr>
      <w:rPr>
        <w:rFonts w:ascii="Courier New" w:hAnsi="Courier New" w:cs="Courier New" w:hint="default"/>
      </w:rPr>
    </w:lvl>
    <w:lvl w:ilvl="5" w:tplc="500A0005" w:tentative="1">
      <w:start w:val="1"/>
      <w:numFmt w:val="bullet"/>
      <w:lvlText w:val=""/>
      <w:lvlJc w:val="left"/>
      <w:pPr>
        <w:ind w:left="3960" w:hanging="360"/>
      </w:pPr>
      <w:rPr>
        <w:rFonts w:ascii="Wingdings" w:hAnsi="Wingdings" w:hint="default"/>
      </w:rPr>
    </w:lvl>
    <w:lvl w:ilvl="6" w:tplc="500A0001" w:tentative="1">
      <w:start w:val="1"/>
      <w:numFmt w:val="bullet"/>
      <w:lvlText w:val=""/>
      <w:lvlJc w:val="left"/>
      <w:pPr>
        <w:ind w:left="4680" w:hanging="360"/>
      </w:pPr>
      <w:rPr>
        <w:rFonts w:ascii="Symbol" w:hAnsi="Symbol" w:hint="default"/>
      </w:rPr>
    </w:lvl>
    <w:lvl w:ilvl="7" w:tplc="500A0003" w:tentative="1">
      <w:start w:val="1"/>
      <w:numFmt w:val="bullet"/>
      <w:lvlText w:val="o"/>
      <w:lvlJc w:val="left"/>
      <w:pPr>
        <w:ind w:left="5400" w:hanging="360"/>
      </w:pPr>
      <w:rPr>
        <w:rFonts w:ascii="Courier New" w:hAnsi="Courier New" w:cs="Courier New" w:hint="default"/>
      </w:rPr>
    </w:lvl>
    <w:lvl w:ilvl="8" w:tplc="500A0005" w:tentative="1">
      <w:start w:val="1"/>
      <w:numFmt w:val="bullet"/>
      <w:lvlText w:val=""/>
      <w:lvlJc w:val="left"/>
      <w:pPr>
        <w:ind w:left="6120" w:hanging="360"/>
      </w:pPr>
      <w:rPr>
        <w:rFonts w:ascii="Wingdings" w:hAnsi="Wingdings" w:hint="default"/>
      </w:rPr>
    </w:lvl>
  </w:abstractNum>
  <w:abstractNum w:abstractNumId="45" w15:restartNumberingAfterBreak="0">
    <w:nsid w:val="7C6A3516"/>
    <w:multiLevelType w:val="hybridMultilevel"/>
    <w:tmpl w:val="86A0342E"/>
    <w:lvl w:ilvl="0" w:tplc="500A0001">
      <w:start w:val="1"/>
      <w:numFmt w:val="bullet"/>
      <w:lvlText w:val=""/>
      <w:lvlJc w:val="left"/>
      <w:pPr>
        <w:ind w:left="720" w:hanging="360"/>
      </w:pPr>
      <w:rPr>
        <w:rFonts w:ascii="Symbol" w:hAnsi="Symbol"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num w:numId="1">
    <w:abstractNumId w:val="25"/>
  </w:num>
  <w:num w:numId="2">
    <w:abstractNumId w:val="39"/>
  </w:num>
  <w:num w:numId="3">
    <w:abstractNumId w:val="15"/>
  </w:num>
  <w:num w:numId="4">
    <w:abstractNumId w:val="34"/>
  </w:num>
  <w:num w:numId="5">
    <w:abstractNumId w:val="40"/>
  </w:num>
  <w:num w:numId="6">
    <w:abstractNumId w:val="1"/>
  </w:num>
  <w:num w:numId="7">
    <w:abstractNumId w:val="20"/>
  </w:num>
  <w:num w:numId="8">
    <w:abstractNumId w:val="14"/>
  </w:num>
  <w:num w:numId="9">
    <w:abstractNumId w:val="16"/>
  </w:num>
  <w:num w:numId="10">
    <w:abstractNumId w:val="18"/>
  </w:num>
  <w:num w:numId="11">
    <w:abstractNumId w:val="10"/>
  </w:num>
  <w:num w:numId="12">
    <w:abstractNumId w:val="32"/>
  </w:num>
  <w:num w:numId="13">
    <w:abstractNumId w:val="2"/>
  </w:num>
  <w:num w:numId="14">
    <w:abstractNumId w:val="13"/>
  </w:num>
  <w:num w:numId="15">
    <w:abstractNumId w:val="9"/>
  </w:num>
  <w:num w:numId="16">
    <w:abstractNumId w:val="28"/>
  </w:num>
  <w:num w:numId="17">
    <w:abstractNumId w:val="5"/>
  </w:num>
  <w:num w:numId="18">
    <w:abstractNumId w:val="4"/>
  </w:num>
  <w:num w:numId="19">
    <w:abstractNumId w:val="12"/>
  </w:num>
  <w:num w:numId="20">
    <w:abstractNumId w:val="19"/>
  </w:num>
  <w:num w:numId="21">
    <w:abstractNumId w:val="3"/>
  </w:num>
  <w:num w:numId="22">
    <w:abstractNumId w:val="44"/>
  </w:num>
  <w:num w:numId="23">
    <w:abstractNumId w:val="45"/>
  </w:num>
  <w:num w:numId="24">
    <w:abstractNumId w:val="43"/>
  </w:num>
  <w:num w:numId="25">
    <w:abstractNumId w:val="26"/>
  </w:num>
  <w:num w:numId="26">
    <w:abstractNumId w:val="36"/>
  </w:num>
  <w:num w:numId="27">
    <w:abstractNumId w:val="7"/>
  </w:num>
  <w:num w:numId="28">
    <w:abstractNumId w:val="30"/>
  </w:num>
  <w:num w:numId="29">
    <w:abstractNumId w:val="17"/>
  </w:num>
  <w:num w:numId="30">
    <w:abstractNumId w:val="8"/>
  </w:num>
  <w:num w:numId="31">
    <w:abstractNumId w:val="27"/>
  </w:num>
  <w:num w:numId="32">
    <w:abstractNumId w:val="38"/>
  </w:num>
  <w:num w:numId="33">
    <w:abstractNumId w:val="6"/>
  </w:num>
  <w:num w:numId="34">
    <w:abstractNumId w:val="41"/>
  </w:num>
  <w:num w:numId="35">
    <w:abstractNumId w:val="31"/>
  </w:num>
  <w:num w:numId="36">
    <w:abstractNumId w:val="29"/>
  </w:num>
  <w:num w:numId="37">
    <w:abstractNumId w:val="0"/>
  </w:num>
  <w:num w:numId="38">
    <w:abstractNumId w:val="11"/>
  </w:num>
  <w:num w:numId="39">
    <w:abstractNumId w:val="23"/>
  </w:num>
  <w:num w:numId="40">
    <w:abstractNumId w:val="22"/>
  </w:num>
  <w:num w:numId="41">
    <w:abstractNumId w:val="37"/>
  </w:num>
  <w:num w:numId="42">
    <w:abstractNumId w:val="35"/>
  </w:num>
  <w:num w:numId="43">
    <w:abstractNumId w:val="24"/>
  </w:num>
  <w:num w:numId="44">
    <w:abstractNumId w:val="42"/>
  </w:num>
  <w:num w:numId="45">
    <w:abstractNumId w:val="33"/>
  </w:num>
  <w:num w:numId="46">
    <w:abstractNumId w:val="2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0442"/>
    <w:rsid w:val="000000A2"/>
    <w:rsid w:val="000002CF"/>
    <w:rsid w:val="00000BFB"/>
    <w:rsid w:val="00002E6D"/>
    <w:rsid w:val="000036E5"/>
    <w:rsid w:val="000054A1"/>
    <w:rsid w:val="00005BAF"/>
    <w:rsid w:val="000077C6"/>
    <w:rsid w:val="0000788F"/>
    <w:rsid w:val="0001070F"/>
    <w:rsid w:val="000117E3"/>
    <w:rsid w:val="00014E34"/>
    <w:rsid w:val="00014F3E"/>
    <w:rsid w:val="0001529C"/>
    <w:rsid w:val="0002013A"/>
    <w:rsid w:val="000203DD"/>
    <w:rsid w:val="00020DBE"/>
    <w:rsid w:val="0002155F"/>
    <w:rsid w:val="00022C97"/>
    <w:rsid w:val="000238BE"/>
    <w:rsid w:val="00023E0B"/>
    <w:rsid w:val="0002470C"/>
    <w:rsid w:val="00027DFF"/>
    <w:rsid w:val="000305B4"/>
    <w:rsid w:val="0003115C"/>
    <w:rsid w:val="00031429"/>
    <w:rsid w:val="00032152"/>
    <w:rsid w:val="00033A3B"/>
    <w:rsid w:val="00033BDD"/>
    <w:rsid w:val="00036522"/>
    <w:rsid w:val="0003797C"/>
    <w:rsid w:val="00041748"/>
    <w:rsid w:val="00042226"/>
    <w:rsid w:val="00042DDE"/>
    <w:rsid w:val="00043235"/>
    <w:rsid w:val="0004371D"/>
    <w:rsid w:val="00043C9C"/>
    <w:rsid w:val="000440EC"/>
    <w:rsid w:val="00044E97"/>
    <w:rsid w:val="000466EC"/>
    <w:rsid w:val="0005181D"/>
    <w:rsid w:val="00051DAC"/>
    <w:rsid w:val="00052997"/>
    <w:rsid w:val="00056037"/>
    <w:rsid w:val="000579A4"/>
    <w:rsid w:val="00061B31"/>
    <w:rsid w:val="000640D3"/>
    <w:rsid w:val="0006425C"/>
    <w:rsid w:val="00067A9F"/>
    <w:rsid w:val="00071636"/>
    <w:rsid w:val="0007171F"/>
    <w:rsid w:val="00071C74"/>
    <w:rsid w:val="00072CF6"/>
    <w:rsid w:val="00073462"/>
    <w:rsid w:val="00073A96"/>
    <w:rsid w:val="000752CD"/>
    <w:rsid w:val="00075A23"/>
    <w:rsid w:val="000760F7"/>
    <w:rsid w:val="00080054"/>
    <w:rsid w:val="00080AC2"/>
    <w:rsid w:val="000852E9"/>
    <w:rsid w:val="00086314"/>
    <w:rsid w:val="00086F30"/>
    <w:rsid w:val="00091B64"/>
    <w:rsid w:val="00095513"/>
    <w:rsid w:val="0009565E"/>
    <w:rsid w:val="00095710"/>
    <w:rsid w:val="0009579F"/>
    <w:rsid w:val="0009684E"/>
    <w:rsid w:val="00096E98"/>
    <w:rsid w:val="000A1CB8"/>
    <w:rsid w:val="000A201F"/>
    <w:rsid w:val="000A2B79"/>
    <w:rsid w:val="000A3B58"/>
    <w:rsid w:val="000A40CD"/>
    <w:rsid w:val="000A47FC"/>
    <w:rsid w:val="000A6CD4"/>
    <w:rsid w:val="000A7021"/>
    <w:rsid w:val="000A7319"/>
    <w:rsid w:val="000A7613"/>
    <w:rsid w:val="000B1FC7"/>
    <w:rsid w:val="000B244B"/>
    <w:rsid w:val="000B389D"/>
    <w:rsid w:val="000B38B4"/>
    <w:rsid w:val="000B3BB0"/>
    <w:rsid w:val="000B3DE2"/>
    <w:rsid w:val="000C0182"/>
    <w:rsid w:val="000C0D7D"/>
    <w:rsid w:val="000C2A1C"/>
    <w:rsid w:val="000C3968"/>
    <w:rsid w:val="000C3F1B"/>
    <w:rsid w:val="000C6B3B"/>
    <w:rsid w:val="000D1FBC"/>
    <w:rsid w:val="000D32CD"/>
    <w:rsid w:val="000D47A7"/>
    <w:rsid w:val="000D48E7"/>
    <w:rsid w:val="000D60BA"/>
    <w:rsid w:val="000D6F1E"/>
    <w:rsid w:val="000D7865"/>
    <w:rsid w:val="000E09A7"/>
    <w:rsid w:val="000E271B"/>
    <w:rsid w:val="000E314D"/>
    <w:rsid w:val="000E3CB0"/>
    <w:rsid w:val="000E4C96"/>
    <w:rsid w:val="000E6D15"/>
    <w:rsid w:val="000E7BA4"/>
    <w:rsid w:val="000F06DD"/>
    <w:rsid w:val="000F0CDD"/>
    <w:rsid w:val="000F0FC2"/>
    <w:rsid w:val="000F12F0"/>
    <w:rsid w:val="000F318F"/>
    <w:rsid w:val="000F3E9F"/>
    <w:rsid w:val="000F3FB7"/>
    <w:rsid w:val="000F7795"/>
    <w:rsid w:val="000F7E31"/>
    <w:rsid w:val="00100767"/>
    <w:rsid w:val="00102F5C"/>
    <w:rsid w:val="001030DC"/>
    <w:rsid w:val="00104F2A"/>
    <w:rsid w:val="001059A4"/>
    <w:rsid w:val="00107516"/>
    <w:rsid w:val="00111795"/>
    <w:rsid w:val="00113930"/>
    <w:rsid w:val="00114959"/>
    <w:rsid w:val="00114F84"/>
    <w:rsid w:val="00120252"/>
    <w:rsid w:val="00121DD2"/>
    <w:rsid w:val="001226D7"/>
    <w:rsid w:val="0012286F"/>
    <w:rsid w:val="001232E4"/>
    <w:rsid w:val="00124090"/>
    <w:rsid w:val="001249CF"/>
    <w:rsid w:val="00126215"/>
    <w:rsid w:val="00126F1E"/>
    <w:rsid w:val="00127666"/>
    <w:rsid w:val="00132413"/>
    <w:rsid w:val="00132BE9"/>
    <w:rsid w:val="0013360E"/>
    <w:rsid w:val="0013398D"/>
    <w:rsid w:val="00134F3D"/>
    <w:rsid w:val="001355A5"/>
    <w:rsid w:val="00136368"/>
    <w:rsid w:val="00140614"/>
    <w:rsid w:val="00140744"/>
    <w:rsid w:val="00140E2C"/>
    <w:rsid w:val="00141ADC"/>
    <w:rsid w:val="001429CE"/>
    <w:rsid w:val="00143C19"/>
    <w:rsid w:val="00143C6A"/>
    <w:rsid w:val="001479C2"/>
    <w:rsid w:val="00147ABA"/>
    <w:rsid w:val="00151BA2"/>
    <w:rsid w:val="001532D2"/>
    <w:rsid w:val="0015366C"/>
    <w:rsid w:val="00154290"/>
    <w:rsid w:val="00155A27"/>
    <w:rsid w:val="00155BE0"/>
    <w:rsid w:val="00156383"/>
    <w:rsid w:val="0015707E"/>
    <w:rsid w:val="001573D6"/>
    <w:rsid w:val="00160A81"/>
    <w:rsid w:val="0016156F"/>
    <w:rsid w:val="00161809"/>
    <w:rsid w:val="00161CCA"/>
    <w:rsid w:val="00162181"/>
    <w:rsid w:val="00162634"/>
    <w:rsid w:val="00162BF2"/>
    <w:rsid w:val="00163603"/>
    <w:rsid w:val="00163AAB"/>
    <w:rsid w:val="001655CF"/>
    <w:rsid w:val="00167581"/>
    <w:rsid w:val="001677A1"/>
    <w:rsid w:val="00176F41"/>
    <w:rsid w:val="00181103"/>
    <w:rsid w:val="00181558"/>
    <w:rsid w:val="00181FF1"/>
    <w:rsid w:val="001832BF"/>
    <w:rsid w:val="001832DA"/>
    <w:rsid w:val="001833D2"/>
    <w:rsid w:val="00183988"/>
    <w:rsid w:val="001872CA"/>
    <w:rsid w:val="00187478"/>
    <w:rsid w:val="00187D98"/>
    <w:rsid w:val="00187EE2"/>
    <w:rsid w:val="0019050F"/>
    <w:rsid w:val="00190A88"/>
    <w:rsid w:val="0019127C"/>
    <w:rsid w:val="00191D66"/>
    <w:rsid w:val="00192D4D"/>
    <w:rsid w:val="001946EC"/>
    <w:rsid w:val="00195082"/>
    <w:rsid w:val="001965D3"/>
    <w:rsid w:val="0019671E"/>
    <w:rsid w:val="00196F9B"/>
    <w:rsid w:val="00197910"/>
    <w:rsid w:val="001A093D"/>
    <w:rsid w:val="001A0E3B"/>
    <w:rsid w:val="001A2861"/>
    <w:rsid w:val="001A3C63"/>
    <w:rsid w:val="001A431A"/>
    <w:rsid w:val="001A6CFE"/>
    <w:rsid w:val="001B029D"/>
    <w:rsid w:val="001B02C3"/>
    <w:rsid w:val="001B0667"/>
    <w:rsid w:val="001B104D"/>
    <w:rsid w:val="001B113F"/>
    <w:rsid w:val="001B23B6"/>
    <w:rsid w:val="001B536B"/>
    <w:rsid w:val="001B5DF8"/>
    <w:rsid w:val="001B6B6F"/>
    <w:rsid w:val="001B7E09"/>
    <w:rsid w:val="001C04A8"/>
    <w:rsid w:val="001C0A68"/>
    <w:rsid w:val="001C189E"/>
    <w:rsid w:val="001C1A7B"/>
    <w:rsid w:val="001C47AA"/>
    <w:rsid w:val="001C612A"/>
    <w:rsid w:val="001C6A19"/>
    <w:rsid w:val="001D134C"/>
    <w:rsid w:val="001D1A50"/>
    <w:rsid w:val="001D251D"/>
    <w:rsid w:val="001D3DCC"/>
    <w:rsid w:val="001D43B9"/>
    <w:rsid w:val="001D5B13"/>
    <w:rsid w:val="001D74FD"/>
    <w:rsid w:val="001D7AA8"/>
    <w:rsid w:val="001E1AE1"/>
    <w:rsid w:val="001E4474"/>
    <w:rsid w:val="001E6062"/>
    <w:rsid w:val="001E7F46"/>
    <w:rsid w:val="001F0779"/>
    <w:rsid w:val="001F1A86"/>
    <w:rsid w:val="001F2168"/>
    <w:rsid w:val="001F2954"/>
    <w:rsid w:val="001F35A9"/>
    <w:rsid w:val="001F3CFB"/>
    <w:rsid w:val="001F47C2"/>
    <w:rsid w:val="001F5738"/>
    <w:rsid w:val="001F6293"/>
    <w:rsid w:val="00201F89"/>
    <w:rsid w:val="002058E4"/>
    <w:rsid w:val="002060F6"/>
    <w:rsid w:val="0020657B"/>
    <w:rsid w:val="0020688A"/>
    <w:rsid w:val="00211CED"/>
    <w:rsid w:val="0021210D"/>
    <w:rsid w:val="002142CF"/>
    <w:rsid w:val="002152F9"/>
    <w:rsid w:val="0021650C"/>
    <w:rsid w:val="002168EB"/>
    <w:rsid w:val="00217271"/>
    <w:rsid w:val="00220760"/>
    <w:rsid w:val="00221228"/>
    <w:rsid w:val="002215E1"/>
    <w:rsid w:val="00222B59"/>
    <w:rsid w:val="00222BF5"/>
    <w:rsid w:val="0022449F"/>
    <w:rsid w:val="00225973"/>
    <w:rsid w:val="002261C6"/>
    <w:rsid w:val="00226444"/>
    <w:rsid w:val="0022694A"/>
    <w:rsid w:val="00226AFC"/>
    <w:rsid w:val="002275C4"/>
    <w:rsid w:val="0023204A"/>
    <w:rsid w:val="00234A61"/>
    <w:rsid w:val="00240A98"/>
    <w:rsid w:val="00241F5E"/>
    <w:rsid w:val="0024284A"/>
    <w:rsid w:val="00244BEC"/>
    <w:rsid w:val="00244D0F"/>
    <w:rsid w:val="00245589"/>
    <w:rsid w:val="00245830"/>
    <w:rsid w:val="00250C72"/>
    <w:rsid w:val="00251641"/>
    <w:rsid w:val="002526D0"/>
    <w:rsid w:val="00253AF8"/>
    <w:rsid w:val="00255788"/>
    <w:rsid w:val="002575F9"/>
    <w:rsid w:val="00260449"/>
    <w:rsid w:val="0026093E"/>
    <w:rsid w:val="00260CE5"/>
    <w:rsid w:val="0026312B"/>
    <w:rsid w:val="0026661E"/>
    <w:rsid w:val="00266695"/>
    <w:rsid w:val="00266A8E"/>
    <w:rsid w:val="002678C6"/>
    <w:rsid w:val="00267BEA"/>
    <w:rsid w:val="00267F4C"/>
    <w:rsid w:val="00267F7D"/>
    <w:rsid w:val="00270421"/>
    <w:rsid w:val="002708AC"/>
    <w:rsid w:val="002742CB"/>
    <w:rsid w:val="00274C3A"/>
    <w:rsid w:val="0027509C"/>
    <w:rsid w:val="00276A38"/>
    <w:rsid w:val="002809A5"/>
    <w:rsid w:val="0028165B"/>
    <w:rsid w:val="00281899"/>
    <w:rsid w:val="002832ED"/>
    <w:rsid w:val="0028453A"/>
    <w:rsid w:val="00284BD9"/>
    <w:rsid w:val="002870C7"/>
    <w:rsid w:val="002919F2"/>
    <w:rsid w:val="00291B33"/>
    <w:rsid w:val="00291FAC"/>
    <w:rsid w:val="002934CD"/>
    <w:rsid w:val="00293660"/>
    <w:rsid w:val="002941C7"/>
    <w:rsid w:val="00295B7A"/>
    <w:rsid w:val="002960A7"/>
    <w:rsid w:val="00296165"/>
    <w:rsid w:val="00296EFF"/>
    <w:rsid w:val="002973DB"/>
    <w:rsid w:val="00297E52"/>
    <w:rsid w:val="00297E86"/>
    <w:rsid w:val="002A0563"/>
    <w:rsid w:val="002A5335"/>
    <w:rsid w:val="002A53AB"/>
    <w:rsid w:val="002A5A86"/>
    <w:rsid w:val="002A629F"/>
    <w:rsid w:val="002A69FB"/>
    <w:rsid w:val="002A74D5"/>
    <w:rsid w:val="002A7CD9"/>
    <w:rsid w:val="002B0D51"/>
    <w:rsid w:val="002B1AD0"/>
    <w:rsid w:val="002B4EFF"/>
    <w:rsid w:val="002B5A8D"/>
    <w:rsid w:val="002B5FD5"/>
    <w:rsid w:val="002B6877"/>
    <w:rsid w:val="002B7127"/>
    <w:rsid w:val="002C15B1"/>
    <w:rsid w:val="002C3BC1"/>
    <w:rsid w:val="002C65E4"/>
    <w:rsid w:val="002D0A8C"/>
    <w:rsid w:val="002D17E9"/>
    <w:rsid w:val="002D34C2"/>
    <w:rsid w:val="002D3A27"/>
    <w:rsid w:val="002D45CD"/>
    <w:rsid w:val="002D5168"/>
    <w:rsid w:val="002D5C35"/>
    <w:rsid w:val="002D7FC7"/>
    <w:rsid w:val="002E1DF1"/>
    <w:rsid w:val="002E1EE0"/>
    <w:rsid w:val="002E4603"/>
    <w:rsid w:val="002E702D"/>
    <w:rsid w:val="002E7753"/>
    <w:rsid w:val="002E7A0D"/>
    <w:rsid w:val="002F0753"/>
    <w:rsid w:val="002F2315"/>
    <w:rsid w:val="0030089E"/>
    <w:rsid w:val="00301059"/>
    <w:rsid w:val="00302553"/>
    <w:rsid w:val="003029BB"/>
    <w:rsid w:val="003029CC"/>
    <w:rsid w:val="00303F04"/>
    <w:rsid w:val="003044DB"/>
    <w:rsid w:val="003062ED"/>
    <w:rsid w:val="00312316"/>
    <w:rsid w:val="00312BC9"/>
    <w:rsid w:val="00313429"/>
    <w:rsid w:val="00314E5C"/>
    <w:rsid w:val="003154E5"/>
    <w:rsid w:val="0031581A"/>
    <w:rsid w:val="00317364"/>
    <w:rsid w:val="003203B5"/>
    <w:rsid w:val="00321436"/>
    <w:rsid w:val="003233BB"/>
    <w:rsid w:val="00326DEB"/>
    <w:rsid w:val="003303CB"/>
    <w:rsid w:val="00331395"/>
    <w:rsid w:val="00334504"/>
    <w:rsid w:val="00334B9B"/>
    <w:rsid w:val="00335730"/>
    <w:rsid w:val="003361A5"/>
    <w:rsid w:val="00336845"/>
    <w:rsid w:val="00337084"/>
    <w:rsid w:val="0033779C"/>
    <w:rsid w:val="0034190E"/>
    <w:rsid w:val="003419F7"/>
    <w:rsid w:val="0034292F"/>
    <w:rsid w:val="00342D64"/>
    <w:rsid w:val="00343533"/>
    <w:rsid w:val="00344EE9"/>
    <w:rsid w:val="00351611"/>
    <w:rsid w:val="00351A8E"/>
    <w:rsid w:val="00352BE1"/>
    <w:rsid w:val="003546BC"/>
    <w:rsid w:val="00354E14"/>
    <w:rsid w:val="00360E58"/>
    <w:rsid w:val="003619FC"/>
    <w:rsid w:val="00361B5D"/>
    <w:rsid w:val="00361C57"/>
    <w:rsid w:val="00362780"/>
    <w:rsid w:val="003630DA"/>
    <w:rsid w:val="003650A7"/>
    <w:rsid w:val="003651F6"/>
    <w:rsid w:val="00366A9E"/>
    <w:rsid w:val="00370E71"/>
    <w:rsid w:val="003753CF"/>
    <w:rsid w:val="00375BDC"/>
    <w:rsid w:val="00377519"/>
    <w:rsid w:val="003809BF"/>
    <w:rsid w:val="0038342B"/>
    <w:rsid w:val="00384E68"/>
    <w:rsid w:val="003860FD"/>
    <w:rsid w:val="00391F2E"/>
    <w:rsid w:val="003944D5"/>
    <w:rsid w:val="00396645"/>
    <w:rsid w:val="003A0369"/>
    <w:rsid w:val="003A0508"/>
    <w:rsid w:val="003A0AD2"/>
    <w:rsid w:val="003A1B87"/>
    <w:rsid w:val="003A2685"/>
    <w:rsid w:val="003A29A9"/>
    <w:rsid w:val="003A5F87"/>
    <w:rsid w:val="003A6462"/>
    <w:rsid w:val="003A74A8"/>
    <w:rsid w:val="003B0D10"/>
    <w:rsid w:val="003B0D8C"/>
    <w:rsid w:val="003B4BFE"/>
    <w:rsid w:val="003B6677"/>
    <w:rsid w:val="003B6720"/>
    <w:rsid w:val="003B7F47"/>
    <w:rsid w:val="003C1BE4"/>
    <w:rsid w:val="003C1DB1"/>
    <w:rsid w:val="003C1F8D"/>
    <w:rsid w:val="003C35A2"/>
    <w:rsid w:val="003C4D96"/>
    <w:rsid w:val="003C50B3"/>
    <w:rsid w:val="003C5527"/>
    <w:rsid w:val="003C6C7B"/>
    <w:rsid w:val="003D0594"/>
    <w:rsid w:val="003D1CE4"/>
    <w:rsid w:val="003D1F03"/>
    <w:rsid w:val="003D240F"/>
    <w:rsid w:val="003D673D"/>
    <w:rsid w:val="003D6745"/>
    <w:rsid w:val="003E0B96"/>
    <w:rsid w:val="003E18BE"/>
    <w:rsid w:val="003E1E7F"/>
    <w:rsid w:val="003E2D9B"/>
    <w:rsid w:val="003E3DF4"/>
    <w:rsid w:val="003E467B"/>
    <w:rsid w:val="003E4BFB"/>
    <w:rsid w:val="003E5083"/>
    <w:rsid w:val="003E688F"/>
    <w:rsid w:val="003F00C6"/>
    <w:rsid w:val="003F0A92"/>
    <w:rsid w:val="003F1D1F"/>
    <w:rsid w:val="003F1E0F"/>
    <w:rsid w:val="003F22AD"/>
    <w:rsid w:val="003F4A01"/>
    <w:rsid w:val="003F5401"/>
    <w:rsid w:val="003F65C3"/>
    <w:rsid w:val="004021A9"/>
    <w:rsid w:val="00403924"/>
    <w:rsid w:val="00404B2C"/>
    <w:rsid w:val="00404D6C"/>
    <w:rsid w:val="004112FA"/>
    <w:rsid w:val="004117AC"/>
    <w:rsid w:val="00411D16"/>
    <w:rsid w:val="00412695"/>
    <w:rsid w:val="00413052"/>
    <w:rsid w:val="00413A69"/>
    <w:rsid w:val="00414226"/>
    <w:rsid w:val="004208FB"/>
    <w:rsid w:val="00421AF5"/>
    <w:rsid w:val="00421FB7"/>
    <w:rsid w:val="00422336"/>
    <w:rsid w:val="00426CE2"/>
    <w:rsid w:val="00427B97"/>
    <w:rsid w:val="004305F8"/>
    <w:rsid w:val="004314C1"/>
    <w:rsid w:val="0043247D"/>
    <w:rsid w:val="00440980"/>
    <w:rsid w:val="00441712"/>
    <w:rsid w:val="00442519"/>
    <w:rsid w:val="00442E95"/>
    <w:rsid w:val="00443D2C"/>
    <w:rsid w:val="00445E79"/>
    <w:rsid w:val="00446C6D"/>
    <w:rsid w:val="00446D48"/>
    <w:rsid w:val="00446E7F"/>
    <w:rsid w:val="004470E0"/>
    <w:rsid w:val="00447E37"/>
    <w:rsid w:val="004511F7"/>
    <w:rsid w:val="00452A76"/>
    <w:rsid w:val="004539E5"/>
    <w:rsid w:val="00454593"/>
    <w:rsid w:val="0045463D"/>
    <w:rsid w:val="00454F9E"/>
    <w:rsid w:val="00455B9C"/>
    <w:rsid w:val="004565F5"/>
    <w:rsid w:val="00457804"/>
    <w:rsid w:val="00457AAD"/>
    <w:rsid w:val="00457D34"/>
    <w:rsid w:val="004604AF"/>
    <w:rsid w:val="00460B09"/>
    <w:rsid w:val="00460C80"/>
    <w:rsid w:val="00460DAE"/>
    <w:rsid w:val="00461D2E"/>
    <w:rsid w:val="00463AD9"/>
    <w:rsid w:val="00464DA1"/>
    <w:rsid w:val="0046580A"/>
    <w:rsid w:val="00465FAD"/>
    <w:rsid w:val="00466AC4"/>
    <w:rsid w:val="0047006C"/>
    <w:rsid w:val="00471E34"/>
    <w:rsid w:val="00472491"/>
    <w:rsid w:val="004729FE"/>
    <w:rsid w:val="00473887"/>
    <w:rsid w:val="004742F8"/>
    <w:rsid w:val="00474E32"/>
    <w:rsid w:val="00475C73"/>
    <w:rsid w:val="00476C47"/>
    <w:rsid w:val="00477BA2"/>
    <w:rsid w:val="0048000F"/>
    <w:rsid w:val="00481394"/>
    <w:rsid w:val="004814FB"/>
    <w:rsid w:val="00481D28"/>
    <w:rsid w:val="00481EE1"/>
    <w:rsid w:val="00482422"/>
    <w:rsid w:val="00484BB0"/>
    <w:rsid w:val="0048667F"/>
    <w:rsid w:val="00486C90"/>
    <w:rsid w:val="0049052F"/>
    <w:rsid w:val="0049110C"/>
    <w:rsid w:val="00491148"/>
    <w:rsid w:val="00491233"/>
    <w:rsid w:val="00491DC8"/>
    <w:rsid w:val="00495D46"/>
    <w:rsid w:val="004971B3"/>
    <w:rsid w:val="00497410"/>
    <w:rsid w:val="004A0F64"/>
    <w:rsid w:val="004A103B"/>
    <w:rsid w:val="004A150C"/>
    <w:rsid w:val="004A1937"/>
    <w:rsid w:val="004A1EFF"/>
    <w:rsid w:val="004A2F84"/>
    <w:rsid w:val="004A3A3D"/>
    <w:rsid w:val="004A4A9D"/>
    <w:rsid w:val="004A4B2D"/>
    <w:rsid w:val="004A56E9"/>
    <w:rsid w:val="004A62A3"/>
    <w:rsid w:val="004B027F"/>
    <w:rsid w:val="004B0A2F"/>
    <w:rsid w:val="004B35B9"/>
    <w:rsid w:val="004B45D8"/>
    <w:rsid w:val="004B5A86"/>
    <w:rsid w:val="004B5FBB"/>
    <w:rsid w:val="004B74C9"/>
    <w:rsid w:val="004B7702"/>
    <w:rsid w:val="004C168B"/>
    <w:rsid w:val="004C293A"/>
    <w:rsid w:val="004C2942"/>
    <w:rsid w:val="004C324D"/>
    <w:rsid w:val="004C4D63"/>
    <w:rsid w:val="004C5572"/>
    <w:rsid w:val="004C55A1"/>
    <w:rsid w:val="004C760C"/>
    <w:rsid w:val="004D1E50"/>
    <w:rsid w:val="004D31F9"/>
    <w:rsid w:val="004D7120"/>
    <w:rsid w:val="004E018C"/>
    <w:rsid w:val="004E1EBD"/>
    <w:rsid w:val="004E3470"/>
    <w:rsid w:val="004E4A4D"/>
    <w:rsid w:val="004E4FBE"/>
    <w:rsid w:val="004E7B27"/>
    <w:rsid w:val="004F1CD5"/>
    <w:rsid w:val="004F2207"/>
    <w:rsid w:val="004F3A5F"/>
    <w:rsid w:val="004F40F6"/>
    <w:rsid w:val="004F5134"/>
    <w:rsid w:val="004F51AF"/>
    <w:rsid w:val="004F710E"/>
    <w:rsid w:val="00500EBB"/>
    <w:rsid w:val="00501973"/>
    <w:rsid w:val="00501B73"/>
    <w:rsid w:val="00502180"/>
    <w:rsid w:val="00502FA7"/>
    <w:rsid w:val="0050340A"/>
    <w:rsid w:val="00504860"/>
    <w:rsid w:val="00506303"/>
    <w:rsid w:val="00506930"/>
    <w:rsid w:val="00506A67"/>
    <w:rsid w:val="00507DB8"/>
    <w:rsid w:val="00511135"/>
    <w:rsid w:val="005134F1"/>
    <w:rsid w:val="0051387D"/>
    <w:rsid w:val="005156F4"/>
    <w:rsid w:val="00516080"/>
    <w:rsid w:val="00516C82"/>
    <w:rsid w:val="0052044F"/>
    <w:rsid w:val="005205DF"/>
    <w:rsid w:val="0052072E"/>
    <w:rsid w:val="005212E7"/>
    <w:rsid w:val="00522CDD"/>
    <w:rsid w:val="00523075"/>
    <w:rsid w:val="00524462"/>
    <w:rsid w:val="00524933"/>
    <w:rsid w:val="00526DF3"/>
    <w:rsid w:val="005300CB"/>
    <w:rsid w:val="00530283"/>
    <w:rsid w:val="00530C30"/>
    <w:rsid w:val="0053109E"/>
    <w:rsid w:val="00531717"/>
    <w:rsid w:val="00533499"/>
    <w:rsid w:val="00533A8E"/>
    <w:rsid w:val="00536B11"/>
    <w:rsid w:val="0053733D"/>
    <w:rsid w:val="00541500"/>
    <w:rsid w:val="005428E9"/>
    <w:rsid w:val="00542DCD"/>
    <w:rsid w:val="00544922"/>
    <w:rsid w:val="00545ACD"/>
    <w:rsid w:val="00552837"/>
    <w:rsid w:val="00553251"/>
    <w:rsid w:val="0055425F"/>
    <w:rsid w:val="00555A15"/>
    <w:rsid w:val="00555B48"/>
    <w:rsid w:val="005566E4"/>
    <w:rsid w:val="00560D40"/>
    <w:rsid w:val="00562F0C"/>
    <w:rsid w:val="00562FB7"/>
    <w:rsid w:val="005645A0"/>
    <w:rsid w:val="00564CA8"/>
    <w:rsid w:val="005662BE"/>
    <w:rsid w:val="0056727D"/>
    <w:rsid w:val="00572419"/>
    <w:rsid w:val="00573D72"/>
    <w:rsid w:val="00573DEA"/>
    <w:rsid w:val="00575E95"/>
    <w:rsid w:val="00576D10"/>
    <w:rsid w:val="00577D5E"/>
    <w:rsid w:val="00577DDE"/>
    <w:rsid w:val="00581CCD"/>
    <w:rsid w:val="00582E81"/>
    <w:rsid w:val="00585D90"/>
    <w:rsid w:val="00591F47"/>
    <w:rsid w:val="005924EA"/>
    <w:rsid w:val="005941A5"/>
    <w:rsid w:val="00594684"/>
    <w:rsid w:val="005972BA"/>
    <w:rsid w:val="005A0B4F"/>
    <w:rsid w:val="005A416F"/>
    <w:rsid w:val="005A4FAA"/>
    <w:rsid w:val="005A6307"/>
    <w:rsid w:val="005B1082"/>
    <w:rsid w:val="005B4223"/>
    <w:rsid w:val="005B4C26"/>
    <w:rsid w:val="005B57D5"/>
    <w:rsid w:val="005B6732"/>
    <w:rsid w:val="005C0847"/>
    <w:rsid w:val="005C1210"/>
    <w:rsid w:val="005C190D"/>
    <w:rsid w:val="005C22FD"/>
    <w:rsid w:val="005C2892"/>
    <w:rsid w:val="005C4478"/>
    <w:rsid w:val="005C4967"/>
    <w:rsid w:val="005C6185"/>
    <w:rsid w:val="005C70E2"/>
    <w:rsid w:val="005D260E"/>
    <w:rsid w:val="005D2948"/>
    <w:rsid w:val="005D4D31"/>
    <w:rsid w:val="005D6792"/>
    <w:rsid w:val="005E1C15"/>
    <w:rsid w:val="005E2D93"/>
    <w:rsid w:val="005E3038"/>
    <w:rsid w:val="005E3785"/>
    <w:rsid w:val="005E3C73"/>
    <w:rsid w:val="005E3D5F"/>
    <w:rsid w:val="005E4697"/>
    <w:rsid w:val="005E4D6F"/>
    <w:rsid w:val="005E55E4"/>
    <w:rsid w:val="005E7116"/>
    <w:rsid w:val="005F01AD"/>
    <w:rsid w:val="005F08D3"/>
    <w:rsid w:val="005F0DCB"/>
    <w:rsid w:val="005F10C2"/>
    <w:rsid w:val="005F3BA5"/>
    <w:rsid w:val="005F3D5D"/>
    <w:rsid w:val="005F4091"/>
    <w:rsid w:val="005F423A"/>
    <w:rsid w:val="005F6D22"/>
    <w:rsid w:val="005F7575"/>
    <w:rsid w:val="005F769A"/>
    <w:rsid w:val="006018AE"/>
    <w:rsid w:val="00604E10"/>
    <w:rsid w:val="006054CE"/>
    <w:rsid w:val="00606D0D"/>
    <w:rsid w:val="00612B98"/>
    <w:rsid w:val="00613411"/>
    <w:rsid w:val="006151D1"/>
    <w:rsid w:val="006153BA"/>
    <w:rsid w:val="0061627B"/>
    <w:rsid w:val="00620B3B"/>
    <w:rsid w:val="00621214"/>
    <w:rsid w:val="00622845"/>
    <w:rsid w:val="00623112"/>
    <w:rsid w:val="006233C7"/>
    <w:rsid w:val="00623BB6"/>
    <w:rsid w:val="006251D0"/>
    <w:rsid w:val="006257D3"/>
    <w:rsid w:val="006270B5"/>
    <w:rsid w:val="0062725B"/>
    <w:rsid w:val="00627BE6"/>
    <w:rsid w:val="00627F21"/>
    <w:rsid w:val="00632B45"/>
    <w:rsid w:val="00632F1B"/>
    <w:rsid w:val="0063305B"/>
    <w:rsid w:val="00633703"/>
    <w:rsid w:val="00633CD6"/>
    <w:rsid w:val="00635D81"/>
    <w:rsid w:val="00637204"/>
    <w:rsid w:val="00637C47"/>
    <w:rsid w:val="00642124"/>
    <w:rsid w:val="00642202"/>
    <w:rsid w:val="00642B70"/>
    <w:rsid w:val="0064305A"/>
    <w:rsid w:val="00643855"/>
    <w:rsid w:val="006442E5"/>
    <w:rsid w:val="00644FAA"/>
    <w:rsid w:val="00650898"/>
    <w:rsid w:val="00650CD2"/>
    <w:rsid w:val="00650F2A"/>
    <w:rsid w:val="0065181A"/>
    <w:rsid w:val="006535B4"/>
    <w:rsid w:val="006546A5"/>
    <w:rsid w:val="00655037"/>
    <w:rsid w:val="00656E76"/>
    <w:rsid w:val="0066031A"/>
    <w:rsid w:val="006619F8"/>
    <w:rsid w:val="00663604"/>
    <w:rsid w:val="006638B5"/>
    <w:rsid w:val="00664418"/>
    <w:rsid w:val="006647A2"/>
    <w:rsid w:val="00664B28"/>
    <w:rsid w:val="00665B92"/>
    <w:rsid w:val="00666879"/>
    <w:rsid w:val="0066743C"/>
    <w:rsid w:val="0066745A"/>
    <w:rsid w:val="00667508"/>
    <w:rsid w:val="00670AD6"/>
    <w:rsid w:val="006717DA"/>
    <w:rsid w:val="00671B04"/>
    <w:rsid w:val="00674952"/>
    <w:rsid w:val="0067549C"/>
    <w:rsid w:val="00675E6F"/>
    <w:rsid w:val="00675E9A"/>
    <w:rsid w:val="00676708"/>
    <w:rsid w:val="0067759E"/>
    <w:rsid w:val="00677DB9"/>
    <w:rsid w:val="00680703"/>
    <w:rsid w:val="0068078F"/>
    <w:rsid w:val="00683FF5"/>
    <w:rsid w:val="006841A5"/>
    <w:rsid w:val="00684557"/>
    <w:rsid w:val="00686A53"/>
    <w:rsid w:val="00690412"/>
    <w:rsid w:val="006909DA"/>
    <w:rsid w:val="00691293"/>
    <w:rsid w:val="00691B3F"/>
    <w:rsid w:val="006A0694"/>
    <w:rsid w:val="006A1274"/>
    <w:rsid w:val="006A1739"/>
    <w:rsid w:val="006A3B83"/>
    <w:rsid w:val="006A3FA4"/>
    <w:rsid w:val="006A4993"/>
    <w:rsid w:val="006A6C81"/>
    <w:rsid w:val="006B05E3"/>
    <w:rsid w:val="006B0A44"/>
    <w:rsid w:val="006B608D"/>
    <w:rsid w:val="006B714E"/>
    <w:rsid w:val="006C0442"/>
    <w:rsid w:val="006C1579"/>
    <w:rsid w:val="006C17C7"/>
    <w:rsid w:val="006C28BF"/>
    <w:rsid w:val="006C3413"/>
    <w:rsid w:val="006C3AE3"/>
    <w:rsid w:val="006C3BA8"/>
    <w:rsid w:val="006C4F2E"/>
    <w:rsid w:val="006C5AD4"/>
    <w:rsid w:val="006D0357"/>
    <w:rsid w:val="006D185A"/>
    <w:rsid w:val="006D2516"/>
    <w:rsid w:val="006D3EDD"/>
    <w:rsid w:val="006D4122"/>
    <w:rsid w:val="006D44F0"/>
    <w:rsid w:val="006D5AE1"/>
    <w:rsid w:val="006D5EBB"/>
    <w:rsid w:val="006E0A10"/>
    <w:rsid w:val="006E0BD5"/>
    <w:rsid w:val="006E52C3"/>
    <w:rsid w:val="006E5FE8"/>
    <w:rsid w:val="006F04B8"/>
    <w:rsid w:val="006F119C"/>
    <w:rsid w:val="006F1938"/>
    <w:rsid w:val="006F43FC"/>
    <w:rsid w:val="006F69AD"/>
    <w:rsid w:val="006F6C60"/>
    <w:rsid w:val="006F6C8B"/>
    <w:rsid w:val="006F74D3"/>
    <w:rsid w:val="006F75D7"/>
    <w:rsid w:val="006F7756"/>
    <w:rsid w:val="0070060E"/>
    <w:rsid w:val="00700954"/>
    <w:rsid w:val="0070211C"/>
    <w:rsid w:val="00703895"/>
    <w:rsid w:val="00705E26"/>
    <w:rsid w:val="00706916"/>
    <w:rsid w:val="00707B06"/>
    <w:rsid w:val="00707C64"/>
    <w:rsid w:val="00713BB9"/>
    <w:rsid w:val="007156A8"/>
    <w:rsid w:val="00717277"/>
    <w:rsid w:val="00717C50"/>
    <w:rsid w:val="007202D2"/>
    <w:rsid w:val="00720B48"/>
    <w:rsid w:val="0072216B"/>
    <w:rsid w:val="00723655"/>
    <w:rsid w:val="00724826"/>
    <w:rsid w:val="00726567"/>
    <w:rsid w:val="00726907"/>
    <w:rsid w:val="00726AF0"/>
    <w:rsid w:val="00727B62"/>
    <w:rsid w:val="00730C68"/>
    <w:rsid w:val="007316D0"/>
    <w:rsid w:val="0073233F"/>
    <w:rsid w:val="007325D2"/>
    <w:rsid w:val="00732F64"/>
    <w:rsid w:val="00733964"/>
    <w:rsid w:val="00734B8F"/>
    <w:rsid w:val="00735CF0"/>
    <w:rsid w:val="00735EF6"/>
    <w:rsid w:val="00736259"/>
    <w:rsid w:val="00736A06"/>
    <w:rsid w:val="00741614"/>
    <w:rsid w:val="00741C60"/>
    <w:rsid w:val="00741FD4"/>
    <w:rsid w:val="007440B6"/>
    <w:rsid w:val="0074579D"/>
    <w:rsid w:val="00746DEB"/>
    <w:rsid w:val="00747839"/>
    <w:rsid w:val="00750DEC"/>
    <w:rsid w:val="00751247"/>
    <w:rsid w:val="0075267A"/>
    <w:rsid w:val="00763231"/>
    <w:rsid w:val="00771177"/>
    <w:rsid w:val="007711CB"/>
    <w:rsid w:val="007737A8"/>
    <w:rsid w:val="00776274"/>
    <w:rsid w:val="007772C0"/>
    <w:rsid w:val="00782EB1"/>
    <w:rsid w:val="007832A3"/>
    <w:rsid w:val="00783A20"/>
    <w:rsid w:val="00784E72"/>
    <w:rsid w:val="007853EE"/>
    <w:rsid w:val="00785970"/>
    <w:rsid w:val="00790631"/>
    <w:rsid w:val="00791DD8"/>
    <w:rsid w:val="00793D0F"/>
    <w:rsid w:val="00794C3C"/>
    <w:rsid w:val="00795597"/>
    <w:rsid w:val="007A00B1"/>
    <w:rsid w:val="007A0DF5"/>
    <w:rsid w:val="007A1D5E"/>
    <w:rsid w:val="007A4851"/>
    <w:rsid w:val="007A528C"/>
    <w:rsid w:val="007A5DD6"/>
    <w:rsid w:val="007A6719"/>
    <w:rsid w:val="007A6C34"/>
    <w:rsid w:val="007B056F"/>
    <w:rsid w:val="007B0827"/>
    <w:rsid w:val="007B0888"/>
    <w:rsid w:val="007B095B"/>
    <w:rsid w:val="007B2CA8"/>
    <w:rsid w:val="007B5469"/>
    <w:rsid w:val="007B729A"/>
    <w:rsid w:val="007B75C5"/>
    <w:rsid w:val="007C09F4"/>
    <w:rsid w:val="007C1736"/>
    <w:rsid w:val="007C1737"/>
    <w:rsid w:val="007C1E94"/>
    <w:rsid w:val="007C47FF"/>
    <w:rsid w:val="007C4E79"/>
    <w:rsid w:val="007C4F60"/>
    <w:rsid w:val="007C56FC"/>
    <w:rsid w:val="007C5FC1"/>
    <w:rsid w:val="007D0AB8"/>
    <w:rsid w:val="007D285A"/>
    <w:rsid w:val="007D2864"/>
    <w:rsid w:val="007D3509"/>
    <w:rsid w:val="007D3606"/>
    <w:rsid w:val="007D40A6"/>
    <w:rsid w:val="007D6042"/>
    <w:rsid w:val="007D6365"/>
    <w:rsid w:val="007D7318"/>
    <w:rsid w:val="007D7BCE"/>
    <w:rsid w:val="007E0329"/>
    <w:rsid w:val="007E2144"/>
    <w:rsid w:val="007E26AA"/>
    <w:rsid w:val="007E2944"/>
    <w:rsid w:val="007E33BA"/>
    <w:rsid w:val="007E3FF9"/>
    <w:rsid w:val="007E4D0D"/>
    <w:rsid w:val="007E5D89"/>
    <w:rsid w:val="007E6145"/>
    <w:rsid w:val="007E6FA5"/>
    <w:rsid w:val="007F1B7E"/>
    <w:rsid w:val="007F1D43"/>
    <w:rsid w:val="007F1E82"/>
    <w:rsid w:val="007F3D7D"/>
    <w:rsid w:val="007F421E"/>
    <w:rsid w:val="007F7F43"/>
    <w:rsid w:val="00800E3E"/>
    <w:rsid w:val="008011BF"/>
    <w:rsid w:val="00801BFF"/>
    <w:rsid w:val="00801D9B"/>
    <w:rsid w:val="00802237"/>
    <w:rsid w:val="00803530"/>
    <w:rsid w:val="00804530"/>
    <w:rsid w:val="00806584"/>
    <w:rsid w:val="00806A75"/>
    <w:rsid w:val="00806C09"/>
    <w:rsid w:val="00807693"/>
    <w:rsid w:val="00807FC3"/>
    <w:rsid w:val="00810040"/>
    <w:rsid w:val="0081054E"/>
    <w:rsid w:val="00814C95"/>
    <w:rsid w:val="00816652"/>
    <w:rsid w:val="0081757E"/>
    <w:rsid w:val="00817AD1"/>
    <w:rsid w:val="00817D22"/>
    <w:rsid w:val="008264B7"/>
    <w:rsid w:val="00826826"/>
    <w:rsid w:val="0082789B"/>
    <w:rsid w:val="00830B15"/>
    <w:rsid w:val="00831FB7"/>
    <w:rsid w:val="0083231A"/>
    <w:rsid w:val="00832D7E"/>
    <w:rsid w:val="0083658A"/>
    <w:rsid w:val="00837CE4"/>
    <w:rsid w:val="00840FD4"/>
    <w:rsid w:val="00845777"/>
    <w:rsid w:val="008461BE"/>
    <w:rsid w:val="00846C21"/>
    <w:rsid w:val="00847257"/>
    <w:rsid w:val="00847CA8"/>
    <w:rsid w:val="00851603"/>
    <w:rsid w:val="00851613"/>
    <w:rsid w:val="00851614"/>
    <w:rsid w:val="0085263B"/>
    <w:rsid w:val="00852E7A"/>
    <w:rsid w:val="0085309E"/>
    <w:rsid w:val="00855250"/>
    <w:rsid w:val="008553BD"/>
    <w:rsid w:val="008560F5"/>
    <w:rsid w:val="008562C2"/>
    <w:rsid w:val="00856A20"/>
    <w:rsid w:val="008603BC"/>
    <w:rsid w:val="00860F74"/>
    <w:rsid w:val="00861F92"/>
    <w:rsid w:val="00862F56"/>
    <w:rsid w:val="00864094"/>
    <w:rsid w:val="00864CCC"/>
    <w:rsid w:val="00866669"/>
    <w:rsid w:val="00871ECC"/>
    <w:rsid w:val="00873DDC"/>
    <w:rsid w:val="00874D90"/>
    <w:rsid w:val="0087565B"/>
    <w:rsid w:val="008811E2"/>
    <w:rsid w:val="00882402"/>
    <w:rsid w:val="00883E9C"/>
    <w:rsid w:val="00883EED"/>
    <w:rsid w:val="00885AF0"/>
    <w:rsid w:val="0089128A"/>
    <w:rsid w:val="0089235C"/>
    <w:rsid w:val="008928C7"/>
    <w:rsid w:val="0089328F"/>
    <w:rsid w:val="00893758"/>
    <w:rsid w:val="00894555"/>
    <w:rsid w:val="0089538C"/>
    <w:rsid w:val="00895CC7"/>
    <w:rsid w:val="00896400"/>
    <w:rsid w:val="00896813"/>
    <w:rsid w:val="00897510"/>
    <w:rsid w:val="008A0B8E"/>
    <w:rsid w:val="008A0D7D"/>
    <w:rsid w:val="008A17CC"/>
    <w:rsid w:val="008A1AF7"/>
    <w:rsid w:val="008A1BE1"/>
    <w:rsid w:val="008A1FEE"/>
    <w:rsid w:val="008A2840"/>
    <w:rsid w:val="008A2D3D"/>
    <w:rsid w:val="008A4519"/>
    <w:rsid w:val="008A627B"/>
    <w:rsid w:val="008B07AA"/>
    <w:rsid w:val="008B0B0A"/>
    <w:rsid w:val="008B1A79"/>
    <w:rsid w:val="008B3A7D"/>
    <w:rsid w:val="008B554A"/>
    <w:rsid w:val="008B78BB"/>
    <w:rsid w:val="008C7794"/>
    <w:rsid w:val="008D0015"/>
    <w:rsid w:val="008D1303"/>
    <w:rsid w:val="008D1BE7"/>
    <w:rsid w:val="008D1FE1"/>
    <w:rsid w:val="008D2683"/>
    <w:rsid w:val="008D3078"/>
    <w:rsid w:val="008D4600"/>
    <w:rsid w:val="008D5224"/>
    <w:rsid w:val="008E15D8"/>
    <w:rsid w:val="008E3178"/>
    <w:rsid w:val="008E344B"/>
    <w:rsid w:val="008E4607"/>
    <w:rsid w:val="008E5767"/>
    <w:rsid w:val="008E5D81"/>
    <w:rsid w:val="008F022B"/>
    <w:rsid w:val="008F26A4"/>
    <w:rsid w:val="008F47A6"/>
    <w:rsid w:val="008F4A1C"/>
    <w:rsid w:val="008F4D05"/>
    <w:rsid w:val="008F59DE"/>
    <w:rsid w:val="008F7D99"/>
    <w:rsid w:val="00900B89"/>
    <w:rsid w:val="00900BE4"/>
    <w:rsid w:val="00903ECF"/>
    <w:rsid w:val="00904BCF"/>
    <w:rsid w:val="009076D5"/>
    <w:rsid w:val="00907929"/>
    <w:rsid w:val="009101B4"/>
    <w:rsid w:val="0091189A"/>
    <w:rsid w:val="00912F5D"/>
    <w:rsid w:val="00914879"/>
    <w:rsid w:val="00920B4F"/>
    <w:rsid w:val="00921297"/>
    <w:rsid w:val="0092150C"/>
    <w:rsid w:val="009217C4"/>
    <w:rsid w:val="00923B38"/>
    <w:rsid w:val="0092474B"/>
    <w:rsid w:val="00926482"/>
    <w:rsid w:val="00926A30"/>
    <w:rsid w:val="00927556"/>
    <w:rsid w:val="00930C03"/>
    <w:rsid w:val="00933E1A"/>
    <w:rsid w:val="0093488C"/>
    <w:rsid w:val="00935B79"/>
    <w:rsid w:val="009366FA"/>
    <w:rsid w:val="00936C3D"/>
    <w:rsid w:val="009401CD"/>
    <w:rsid w:val="0094089B"/>
    <w:rsid w:val="0094130A"/>
    <w:rsid w:val="009426EF"/>
    <w:rsid w:val="00942FBF"/>
    <w:rsid w:val="00944F14"/>
    <w:rsid w:val="00945D50"/>
    <w:rsid w:val="00945FA1"/>
    <w:rsid w:val="00946BE9"/>
    <w:rsid w:val="0094758F"/>
    <w:rsid w:val="00947B80"/>
    <w:rsid w:val="00955868"/>
    <w:rsid w:val="0095625E"/>
    <w:rsid w:val="009563A1"/>
    <w:rsid w:val="0095698F"/>
    <w:rsid w:val="00960305"/>
    <w:rsid w:val="00960FA5"/>
    <w:rsid w:val="0096107D"/>
    <w:rsid w:val="009626B1"/>
    <w:rsid w:val="00963CAC"/>
    <w:rsid w:val="00965DED"/>
    <w:rsid w:val="00970CF1"/>
    <w:rsid w:val="00970DEB"/>
    <w:rsid w:val="00972F3B"/>
    <w:rsid w:val="009744EB"/>
    <w:rsid w:val="00976D77"/>
    <w:rsid w:val="00977F1A"/>
    <w:rsid w:val="009805E9"/>
    <w:rsid w:val="009806B2"/>
    <w:rsid w:val="009812AC"/>
    <w:rsid w:val="0098299F"/>
    <w:rsid w:val="00982B9F"/>
    <w:rsid w:val="00982CCE"/>
    <w:rsid w:val="00984774"/>
    <w:rsid w:val="009858F0"/>
    <w:rsid w:val="00986019"/>
    <w:rsid w:val="00987AD1"/>
    <w:rsid w:val="00987ECF"/>
    <w:rsid w:val="009915F4"/>
    <w:rsid w:val="00993E5E"/>
    <w:rsid w:val="00997B9B"/>
    <w:rsid w:val="009A1ACE"/>
    <w:rsid w:val="009A29C1"/>
    <w:rsid w:val="009A435E"/>
    <w:rsid w:val="009A7718"/>
    <w:rsid w:val="009B15D1"/>
    <w:rsid w:val="009B351C"/>
    <w:rsid w:val="009B55EB"/>
    <w:rsid w:val="009B58E4"/>
    <w:rsid w:val="009B6E65"/>
    <w:rsid w:val="009C0166"/>
    <w:rsid w:val="009C04DE"/>
    <w:rsid w:val="009C095A"/>
    <w:rsid w:val="009C45E6"/>
    <w:rsid w:val="009C4612"/>
    <w:rsid w:val="009C5A59"/>
    <w:rsid w:val="009C6631"/>
    <w:rsid w:val="009C66E2"/>
    <w:rsid w:val="009C7636"/>
    <w:rsid w:val="009C7A6D"/>
    <w:rsid w:val="009D1B9D"/>
    <w:rsid w:val="009D1DE8"/>
    <w:rsid w:val="009D3EB5"/>
    <w:rsid w:val="009D4962"/>
    <w:rsid w:val="009D5846"/>
    <w:rsid w:val="009D68AD"/>
    <w:rsid w:val="009E17C7"/>
    <w:rsid w:val="009E236F"/>
    <w:rsid w:val="009E3D05"/>
    <w:rsid w:val="009E581B"/>
    <w:rsid w:val="009E5BB4"/>
    <w:rsid w:val="009E6366"/>
    <w:rsid w:val="009E6B73"/>
    <w:rsid w:val="009F1A64"/>
    <w:rsid w:val="009F24AD"/>
    <w:rsid w:val="009F2EEB"/>
    <w:rsid w:val="009F46A4"/>
    <w:rsid w:val="009F618C"/>
    <w:rsid w:val="009F687C"/>
    <w:rsid w:val="009F6A51"/>
    <w:rsid w:val="009F7190"/>
    <w:rsid w:val="00A0026A"/>
    <w:rsid w:val="00A002CA"/>
    <w:rsid w:val="00A00481"/>
    <w:rsid w:val="00A00F56"/>
    <w:rsid w:val="00A03B8D"/>
    <w:rsid w:val="00A03BA5"/>
    <w:rsid w:val="00A04485"/>
    <w:rsid w:val="00A055FF"/>
    <w:rsid w:val="00A05B28"/>
    <w:rsid w:val="00A05F1C"/>
    <w:rsid w:val="00A069CC"/>
    <w:rsid w:val="00A06B8C"/>
    <w:rsid w:val="00A06D0B"/>
    <w:rsid w:val="00A077DB"/>
    <w:rsid w:val="00A11829"/>
    <w:rsid w:val="00A132CB"/>
    <w:rsid w:val="00A14EFD"/>
    <w:rsid w:val="00A15AC1"/>
    <w:rsid w:val="00A15CF4"/>
    <w:rsid w:val="00A2060F"/>
    <w:rsid w:val="00A20AE0"/>
    <w:rsid w:val="00A21C57"/>
    <w:rsid w:val="00A2432F"/>
    <w:rsid w:val="00A248CF"/>
    <w:rsid w:val="00A25211"/>
    <w:rsid w:val="00A30159"/>
    <w:rsid w:val="00A3046F"/>
    <w:rsid w:val="00A31EBF"/>
    <w:rsid w:val="00A333E4"/>
    <w:rsid w:val="00A35E72"/>
    <w:rsid w:val="00A426B4"/>
    <w:rsid w:val="00A42AF3"/>
    <w:rsid w:val="00A439F2"/>
    <w:rsid w:val="00A44000"/>
    <w:rsid w:val="00A44759"/>
    <w:rsid w:val="00A44DC9"/>
    <w:rsid w:val="00A45198"/>
    <w:rsid w:val="00A465D8"/>
    <w:rsid w:val="00A51D1C"/>
    <w:rsid w:val="00A52398"/>
    <w:rsid w:val="00A52D43"/>
    <w:rsid w:val="00A53E71"/>
    <w:rsid w:val="00A54C75"/>
    <w:rsid w:val="00A55983"/>
    <w:rsid w:val="00A55C4A"/>
    <w:rsid w:val="00A57113"/>
    <w:rsid w:val="00A572E0"/>
    <w:rsid w:val="00A60427"/>
    <w:rsid w:val="00A6173B"/>
    <w:rsid w:val="00A627E2"/>
    <w:rsid w:val="00A71050"/>
    <w:rsid w:val="00A72026"/>
    <w:rsid w:val="00A729CE"/>
    <w:rsid w:val="00A74147"/>
    <w:rsid w:val="00A76D13"/>
    <w:rsid w:val="00A77C40"/>
    <w:rsid w:val="00A800A9"/>
    <w:rsid w:val="00A80C19"/>
    <w:rsid w:val="00A81A64"/>
    <w:rsid w:val="00A829C7"/>
    <w:rsid w:val="00A835F7"/>
    <w:rsid w:val="00A83BE7"/>
    <w:rsid w:val="00A84575"/>
    <w:rsid w:val="00A865AE"/>
    <w:rsid w:val="00A87220"/>
    <w:rsid w:val="00A87982"/>
    <w:rsid w:val="00A90C2F"/>
    <w:rsid w:val="00A91EB1"/>
    <w:rsid w:val="00A9206E"/>
    <w:rsid w:val="00A93D62"/>
    <w:rsid w:val="00A975CC"/>
    <w:rsid w:val="00AA285B"/>
    <w:rsid w:val="00AA2E45"/>
    <w:rsid w:val="00AA4D8F"/>
    <w:rsid w:val="00AA71FA"/>
    <w:rsid w:val="00AA79AE"/>
    <w:rsid w:val="00AB1A36"/>
    <w:rsid w:val="00AB40E6"/>
    <w:rsid w:val="00AB5A47"/>
    <w:rsid w:val="00AB77D1"/>
    <w:rsid w:val="00AB7F61"/>
    <w:rsid w:val="00AC035E"/>
    <w:rsid w:val="00AC2420"/>
    <w:rsid w:val="00AC4753"/>
    <w:rsid w:val="00AC50BC"/>
    <w:rsid w:val="00AC51A1"/>
    <w:rsid w:val="00AC5800"/>
    <w:rsid w:val="00AC6E2D"/>
    <w:rsid w:val="00AD6FAE"/>
    <w:rsid w:val="00AD7040"/>
    <w:rsid w:val="00AE0374"/>
    <w:rsid w:val="00AE280A"/>
    <w:rsid w:val="00AE3A41"/>
    <w:rsid w:val="00AE3B59"/>
    <w:rsid w:val="00AE3CF6"/>
    <w:rsid w:val="00AE5C78"/>
    <w:rsid w:val="00AE6F59"/>
    <w:rsid w:val="00AE7116"/>
    <w:rsid w:val="00AE74C5"/>
    <w:rsid w:val="00AE79A6"/>
    <w:rsid w:val="00AF11E2"/>
    <w:rsid w:val="00AF21C9"/>
    <w:rsid w:val="00AF39A3"/>
    <w:rsid w:val="00AF3D01"/>
    <w:rsid w:val="00AF7781"/>
    <w:rsid w:val="00B02239"/>
    <w:rsid w:val="00B02ADE"/>
    <w:rsid w:val="00B03C1E"/>
    <w:rsid w:val="00B05EB4"/>
    <w:rsid w:val="00B06715"/>
    <w:rsid w:val="00B12AF7"/>
    <w:rsid w:val="00B140C5"/>
    <w:rsid w:val="00B148F3"/>
    <w:rsid w:val="00B158B2"/>
    <w:rsid w:val="00B17591"/>
    <w:rsid w:val="00B2008A"/>
    <w:rsid w:val="00B24051"/>
    <w:rsid w:val="00B24FA2"/>
    <w:rsid w:val="00B25908"/>
    <w:rsid w:val="00B264BF"/>
    <w:rsid w:val="00B26D11"/>
    <w:rsid w:val="00B315EC"/>
    <w:rsid w:val="00B31BB6"/>
    <w:rsid w:val="00B33489"/>
    <w:rsid w:val="00B34503"/>
    <w:rsid w:val="00B345A0"/>
    <w:rsid w:val="00B34600"/>
    <w:rsid w:val="00B3633A"/>
    <w:rsid w:val="00B36A4A"/>
    <w:rsid w:val="00B37102"/>
    <w:rsid w:val="00B40314"/>
    <w:rsid w:val="00B4056A"/>
    <w:rsid w:val="00B429EE"/>
    <w:rsid w:val="00B43935"/>
    <w:rsid w:val="00B440D7"/>
    <w:rsid w:val="00B457E0"/>
    <w:rsid w:val="00B46C50"/>
    <w:rsid w:val="00B46F58"/>
    <w:rsid w:val="00B512A6"/>
    <w:rsid w:val="00B5274D"/>
    <w:rsid w:val="00B556C3"/>
    <w:rsid w:val="00B57EDB"/>
    <w:rsid w:val="00B605DE"/>
    <w:rsid w:val="00B60ECB"/>
    <w:rsid w:val="00B60FAB"/>
    <w:rsid w:val="00B62377"/>
    <w:rsid w:val="00B62E13"/>
    <w:rsid w:val="00B66112"/>
    <w:rsid w:val="00B66481"/>
    <w:rsid w:val="00B715E0"/>
    <w:rsid w:val="00B71DB0"/>
    <w:rsid w:val="00B727EB"/>
    <w:rsid w:val="00B73571"/>
    <w:rsid w:val="00B74CEF"/>
    <w:rsid w:val="00B7695E"/>
    <w:rsid w:val="00B7707C"/>
    <w:rsid w:val="00B7728B"/>
    <w:rsid w:val="00B77809"/>
    <w:rsid w:val="00B8026F"/>
    <w:rsid w:val="00B81FE7"/>
    <w:rsid w:val="00B83253"/>
    <w:rsid w:val="00B84509"/>
    <w:rsid w:val="00B84852"/>
    <w:rsid w:val="00B84CE1"/>
    <w:rsid w:val="00B86918"/>
    <w:rsid w:val="00B87577"/>
    <w:rsid w:val="00B90A09"/>
    <w:rsid w:val="00B94BDA"/>
    <w:rsid w:val="00B950CE"/>
    <w:rsid w:val="00B956EE"/>
    <w:rsid w:val="00B95C66"/>
    <w:rsid w:val="00B97987"/>
    <w:rsid w:val="00BA3AE5"/>
    <w:rsid w:val="00BB3E9B"/>
    <w:rsid w:val="00BB5D08"/>
    <w:rsid w:val="00BB7AC4"/>
    <w:rsid w:val="00BC1E3C"/>
    <w:rsid w:val="00BC26D9"/>
    <w:rsid w:val="00BC2AD0"/>
    <w:rsid w:val="00BC2C30"/>
    <w:rsid w:val="00BC2FB9"/>
    <w:rsid w:val="00BC3758"/>
    <w:rsid w:val="00BC508B"/>
    <w:rsid w:val="00BC5D92"/>
    <w:rsid w:val="00BC6324"/>
    <w:rsid w:val="00BD02DF"/>
    <w:rsid w:val="00BD032F"/>
    <w:rsid w:val="00BD2BD5"/>
    <w:rsid w:val="00BD34EA"/>
    <w:rsid w:val="00BD4C2E"/>
    <w:rsid w:val="00BD6B5B"/>
    <w:rsid w:val="00BD746F"/>
    <w:rsid w:val="00BD7BEB"/>
    <w:rsid w:val="00BD7BF6"/>
    <w:rsid w:val="00BD7EE0"/>
    <w:rsid w:val="00BE0309"/>
    <w:rsid w:val="00BE4173"/>
    <w:rsid w:val="00BE5C76"/>
    <w:rsid w:val="00BE78F7"/>
    <w:rsid w:val="00BE7BF1"/>
    <w:rsid w:val="00BE7D92"/>
    <w:rsid w:val="00BE7DF0"/>
    <w:rsid w:val="00BE7F62"/>
    <w:rsid w:val="00BF2467"/>
    <w:rsid w:val="00BF2691"/>
    <w:rsid w:val="00BF29F1"/>
    <w:rsid w:val="00BF2EBE"/>
    <w:rsid w:val="00BF333B"/>
    <w:rsid w:val="00BF44A2"/>
    <w:rsid w:val="00BF512A"/>
    <w:rsid w:val="00BF6445"/>
    <w:rsid w:val="00BF65DF"/>
    <w:rsid w:val="00BF6FCA"/>
    <w:rsid w:val="00BF7787"/>
    <w:rsid w:val="00BF7BC8"/>
    <w:rsid w:val="00C005C0"/>
    <w:rsid w:val="00C00BEB"/>
    <w:rsid w:val="00C023BC"/>
    <w:rsid w:val="00C02835"/>
    <w:rsid w:val="00C0592F"/>
    <w:rsid w:val="00C11A12"/>
    <w:rsid w:val="00C11CD9"/>
    <w:rsid w:val="00C13B06"/>
    <w:rsid w:val="00C17870"/>
    <w:rsid w:val="00C201BD"/>
    <w:rsid w:val="00C2100B"/>
    <w:rsid w:val="00C21744"/>
    <w:rsid w:val="00C22B1E"/>
    <w:rsid w:val="00C22F7E"/>
    <w:rsid w:val="00C256C1"/>
    <w:rsid w:val="00C278F2"/>
    <w:rsid w:val="00C27940"/>
    <w:rsid w:val="00C30FEC"/>
    <w:rsid w:val="00C3181B"/>
    <w:rsid w:val="00C329FC"/>
    <w:rsid w:val="00C33482"/>
    <w:rsid w:val="00C3453A"/>
    <w:rsid w:val="00C35199"/>
    <w:rsid w:val="00C354BD"/>
    <w:rsid w:val="00C37134"/>
    <w:rsid w:val="00C37389"/>
    <w:rsid w:val="00C410DA"/>
    <w:rsid w:val="00C422C8"/>
    <w:rsid w:val="00C43BC2"/>
    <w:rsid w:val="00C463E7"/>
    <w:rsid w:val="00C46539"/>
    <w:rsid w:val="00C4679C"/>
    <w:rsid w:val="00C50799"/>
    <w:rsid w:val="00C50E01"/>
    <w:rsid w:val="00C51830"/>
    <w:rsid w:val="00C520EB"/>
    <w:rsid w:val="00C52C5B"/>
    <w:rsid w:val="00C53035"/>
    <w:rsid w:val="00C54BE8"/>
    <w:rsid w:val="00C56028"/>
    <w:rsid w:val="00C56E57"/>
    <w:rsid w:val="00C605CC"/>
    <w:rsid w:val="00C62D75"/>
    <w:rsid w:val="00C6521B"/>
    <w:rsid w:val="00C65DD2"/>
    <w:rsid w:val="00C661DD"/>
    <w:rsid w:val="00C67550"/>
    <w:rsid w:val="00C7125D"/>
    <w:rsid w:val="00C73590"/>
    <w:rsid w:val="00C74F75"/>
    <w:rsid w:val="00C752C8"/>
    <w:rsid w:val="00C75A8B"/>
    <w:rsid w:val="00C76F1C"/>
    <w:rsid w:val="00C77B87"/>
    <w:rsid w:val="00C80280"/>
    <w:rsid w:val="00C8028D"/>
    <w:rsid w:val="00C8381E"/>
    <w:rsid w:val="00C83E20"/>
    <w:rsid w:val="00C86617"/>
    <w:rsid w:val="00C86AD9"/>
    <w:rsid w:val="00C908F6"/>
    <w:rsid w:val="00C91D1A"/>
    <w:rsid w:val="00C92FE2"/>
    <w:rsid w:val="00C93CAB"/>
    <w:rsid w:val="00C93D3E"/>
    <w:rsid w:val="00C95F53"/>
    <w:rsid w:val="00C96EB4"/>
    <w:rsid w:val="00CA1A74"/>
    <w:rsid w:val="00CA3F81"/>
    <w:rsid w:val="00CA48B3"/>
    <w:rsid w:val="00CA4C18"/>
    <w:rsid w:val="00CA52D6"/>
    <w:rsid w:val="00CA5C38"/>
    <w:rsid w:val="00CA640B"/>
    <w:rsid w:val="00CA648F"/>
    <w:rsid w:val="00CA6E14"/>
    <w:rsid w:val="00CA7428"/>
    <w:rsid w:val="00CA79DD"/>
    <w:rsid w:val="00CB0F2D"/>
    <w:rsid w:val="00CB0F79"/>
    <w:rsid w:val="00CB274C"/>
    <w:rsid w:val="00CB4B07"/>
    <w:rsid w:val="00CB7C45"/>
    <w:rsid w:val="00CC0269"/>
    <w:rsid w:val="00CC26F0"/>
    <w:rsid w:val="00CC635B"/>
    <w:rsid w:val="00CC78A7"/>
    <w:rsid w:val="00CD211F"/>
    <w:rsid w:val="00CD2882"/>
    <w:rsid w:val="00CD45DE"/>
    <w:rsid w:val="00CD6110"/>
    <w:rsid w:val="00CD6A5C"/>
    <w:rsid w:val="00CD77D6"/>
    <w:rsid w:val="00CE002C"/>
    <w:rsid w:val="00CE00C5"/>
    <w:rsid w:val="00CE03EB"/>
    <w:rsid w:val="00CE6F07"/>
    <w:rsid w:val="00CE7856"/>
    <w:rsid w:val="00CF0A5E"/>
    <w:rsid w:val="00CF1C68"/>
    <w:rsid w:val="00CF3486"/>
    <w:rsid w:val="00CF6043"/>
    <w:rsid w:val="00CF65AA"/>
    <w:rsid w:val="00CF6B9C"/>
    <w:rsid w:val="00CF75C8"/>
    <w:rsid w:val="00D0049B"/>
    <w:rsid w:val="00D014E7"/>
    <w:rsid w:val="00D01526"/>
    <w:rsid w:val="00D0376B"/>
    <w:rsid w:val="00D0560F"/>
    <w:rsid w:val="00D101D3"/>
    <w:rsid w:val="00D12335"/>
    <w:rsid w:val="00D129F7"/>
    <w:rsid w:val="00D13A47"/>
    <w:rsid w:val="00D14FA3"/>
    <w:rsid w:val="00D16137"/>
    <w:rsid w:val="00D17248"/>
    <w:rsid w:val="00D2196C"/>
    <w:rsid w:val="00D21AD9"/>
    <w:rsid w:val="00D21DB6"/>
    <w:rsid w:val="00D228BE"/>
    <w:rsid w:val="00D2390C"/>
    <w:rsid w:val="00D260B1"/>
    <w:rsid w:val="00D30CA8"/>
    <w:rsid w:val="00D314B0"/>
    <w:rsid w:val="00D3293E"/>
    <w:rsid w:val="00D32F3C"/>
    <w:rsid w:val="00D33A19"/>
    <w:rsid w:val="00D33BD5"/>
    <w:rsid w:val="00D33DCD"/>
    <w:rsid w:val="00D35EA1"/>
    <w:rsid w:val="00D35FF8"/>
    <w:rsid w:val="00D36492"/>
    <w:rsid w:val="00D368F5"/>
    <w:rsid w:val="00D36D8C"/>
    <w:rsid w:val="00D36F80"/>
    <w:rsid w:val="00D37870"/>
    <w:rsid w:val="00D37BF2"/>
    <w:rsid w:val="00D414C7"/>
    <w:rsid w:val="00D41B91"/>
    <w:rsid w:val="00D424BC"/>
    <w:rsid w:val="00D425B9"/>
    <w:rsid w:val="00D42685"/>
    <w:rsid w:val="00D43C82"/>
    <w:rsid w:val="00D444B0"/>
    <w:rsid w:val="00D4539E"/>
    <w:rsid w:val="00D47B13"/>
    <w:rsid w:val="00D53C4C"/>
    <w:rsid w:val="00D546DC"/>
    <w:rsid w:val="00D5549F"/>
    <w:rsid w:val="00D626BE"/>
    <w:rsid w:val="00D629E8"/>
    <w:rsid w:val="00D62CB5"/>
    <w:rsid w:val="00D6337E"/>
    <w:rsid w:val="00D64CE9"/>
    <w:rsid w:val="00D64DCC"/>
    <w:rsid w:val="00D653B3"/>
    <w:rsid w:val="00D656F0"/>
    <w:rsid w:val="00D66780"/>
    <w:rsid w:val="00D67AA4"/>
    <w:rsid w:val="00D71797"/>
    <w:rsid w:val="00D71D7B"/>
    <w:rsid w:val="00D7210A"/>
    <w:rsid w:val="00D727E3"/>
    <w:rsid w:val="00D741A8"/>
    <w:rsid w:val="00D765EE"/>
    <w:rsid w:val="00D766D3"/>
    <w:rsid w:val="00D76BFE"/>
    <w:rsid w:val="00D76C32"/>
    <w:rsid w:val="00D77806"/>
    <w:rsid w:val="00D80487"/>
    <w:rsid w:val="00D807C4"/>
    <w:rsid w:val="00D80961"/>
    <w:rsid w:val="00D83AE0"/>
    <w:rsid w:val="00D84822"/>
    <w:rsid w:val="00D87A72"/>
    <w:rsid w:val="00D904C0"/>
    <w:rsid w:val="00D91365"/>
    <w:rsid w:val="00D91390"/>
    <w:rsid w:val="00D915B7"/>
    <w:rsid w:val="00D9627C"/>
    <w:rsid w:val="00D970CC"/>
    <w:rsid w:val="00D97C6A"/>
    <w:rsid w:val="00DA2701"/>
    <w:rsid w:val="00DA2C69"/>
    <w:rsid w:val="00DA47E6"/>
    <w:rsid w:val="00DA4B64"/>
    <w:rsid w:val="00DA5A8D"/>
    <w:rsid w:val="00DA6349"/>
    <w:rsid w:val="00DA666D"/>
    <w:rsid w:val="00DA6EDA"/>
    <w:rsid w:val="00DB0603"/>
    <w:rsid w:val="00DB08C1"/>
    <w:rsid w:val="00DB10E7"/>
    <w:rsid w:val="00DB1C1A"/>
    <w:rsid w:val="00DB4075"/>
    <w:rsid w:val="00DB6CDA"/>
    <w:rsid w:val="00DB776A"/>
    <w:rsid w:val="00DB7C42"/>
    <w:rsid w:val="00DC1413"/>
    <w:rsid w:val="00DC1EB2"/>
    <w:rsid w:val="00DC290D"/>
    <w:rsid w:val="00DC2D72"/>
    <w:rsid w:val="00DC701C"/>
    <w:rsid w:val="00DD00A7"/>
    <w:rsid w:val="00DD087B"/>
    <w:rsid w:val="00DD2260"/>
    <w:rsid w:val="00DD2B5F"/>
    <w:rsid w:val="00DD5231"/>
    <w:rsid w:val="00DD565E"/>
    <w:rsid w:val="00DD5730"/>
    <w:rsid w:val="00DD5816"/>
    <w:rsid w:val="00DD756A"/>
    <w:rsid w:val="00DE061A"/>
    <w:rsid w:val="00DE0FDC"/>
    <w:rsid w:val="00DE27B0"/>
    <w:rsid w:val="00DE29AE"/>
    <w:rsid w:val="00DE3EB7"/>
    <w:rsid w:val="00DE54A9"/>
    <w:rsid w:val="00DE648C"/>
    <w:rsid w:val="00DF0754"/>
    <w:rsid w:val="00DF28D4"/>
    <w:rsid w:val="00DF2A5D"/>
    <w:rsid w:val="00DF2D90"/>
    <w:rsid w:val="00DF3C80"/>
    <w:rsid w:val="00DF54F6"/>
    <w:rsid w:val="00DF57A3"/>
    <w:rsid w:val="00DF6555"/>
    <w:rsid w:val="00DF65A2"/>
    <w:rsid w:val="00DF794A"/>
    <w:rsid w:val="00E01E7E"/>
    <w:rsid w:val="00E06EA1"/>
    <w:rsid w:val="00E06FC5"/>
    <w:rsid w:val="00E118F5"/>
    <w:rsid w:val="00E126D3"/>
    <w:rsid w:val="00E133AD"/>
    <w:rsid w:val="00E133E6"/>
    <w:rsid w:val="00E15BA1"/>
    <w:rsid w:val="00E15D90"/>
    <w:rsid w:val="00E16DCF"/>
    <w:rsid w:val="00E16E6E"/>
    <w:rsid w:val="00E23671"/>
    <w:rsid w:val="00E246F0"/>
    <w:rsid w:val="00E2498D"/>
    <w:rsid w:val="00E26BE4"/>
    <w:rsid w:val="00E276EA"/>
    <w:rsid w:val="00E27794"/>
    <w:rsid w:val="00E3014F"/>
    <w:rsid w:val="00E30153"/>
    <w:rsid w:val="00E32730"/>
    <w:rsid w:val="00E34DFD"/>
    <w:rsid w:val="00E35E8C"/>
    <w:rsid w:val="00E36D0B"/>
    <w:rsid w:val="00E36DF6"/>
    <w:rsid w:val="00E4100F"/>
    <w:rsid w:val="00E42408"/>
    <w:rsid w:val="00E4267C"/>
    <w:rsid w:val="00E42D2B"/>
    <w:rsid w:val="00E4433A"/>
    <w:rsid w:val="00E45D68"/>
    <w:rsid w:val="00E46208"/>
    <w:rsid w:val="00E47FF0"/>
    <w:rsid w:val="00E51569"/>
    <w:rsid w:val="00E56877"/>
    <w:rsid w:val="00E57BCA"/>
    <w:rsid w:val="00E57DBB"/>
    <w:rsid w:val="00E60168"/>
    <w:rsid w:val="00E601E4"/>
    <w:rsid w:val="00E61CFA"/>
    <w:rsid w:val="00E620C3"/>
    <w:rsid w:val="00E636BE"/>
    <w:rsid w:val="00E65775"/>
    <w:rsid w:val="00E678FB"/>
    <w:rsid w:val="00E706D9"/>
    <w:rsid w:val="00E7284E"/>
    <w:rsid w:val="00E72DAB"/>
    <w:rsid w:val="00E72E1D"/>
    <w:rsid w:val="00E737CB"/>
    <w:rsid w:val="00E74F40"/>
    <w:rsid w:val="00E7638F"/>
    <w:rsid w:val="00E7696D"/>
    <w:rsid w:val="00E76A3B"/>
    <w:rsid w:val="00E81819"/>
    <w:rsid w:val="00E821CA"/>
    <w:rsid w:val="00E82DD0"/>
    <w:rsid w:val="00E86485"/>
    <w:rsid w:val="00E87169"/>
    <w:rsid w:val="00E92F09"/>
    <w:rsid w:val="00E93AD6"/>
    <w:rsid w:val="00E94ABE"/>
    <w:rsid w:val="00E97D0F"/>
    <w:rsid w:val="00EA003F"/>
    <w:rsid w:val="00EA3023"/>
    <w:rsid w:val="00EA321C"/>
    <w:rsid w:val="00EA33EE"/>
    <w:rsid w:val="00EA398B"/>
    <w:rsid w:val="00EA3E10"/>
    <w:rsid w:val="00EA5943"/>
    <w:rsid w:val="00EA76B9"/>
    <w:rsid w:val="00EA794B"/>
    <w:rsid w:val="00EB0A99"/>
    <w:rsid w:val="00EB1056"/>
    <w:rsid w:val="00EB2757"/>
    <w:rsid w:val="00EB361C"/>
    <w:rsid w:val="00EB4290"/>
    <w:rsid w:val="00EB4EE3"/>
    <w:rsid w:val="00EB5D7D"/>
    <w:rsid w:val="00EB5E60"/>
    <w:rsid w:val="00EB6F96"/>
    <w:rsid w:val="00EB71AF"/>
    <w:rsid w:val="00EB7519"/>
    <w:rsid w:val="00EB79A6"/>
    <w:rsid w:val="00EC012D"/>
    <w:rsid w:val="00EC0618"/>
    <w:rsid w:val="00EC422D"/>
    <w:rsid w:val="00EC48F0"/>
    <w:rsid w:val="00EC4D11"/>
    <w:rsid w:val="00EC5087"/>
    <w:rsid w:val="00EC6CBD"/>
    <w:rsid w:val="00ED08C1"/>
    <w:rsid w:val="00ED3C73"/>
    <w:rsid w:val="00ED50F4"/>
    <w:rsid w:val="00ED556F"/>
    <w:rsid w:val="00ED6299"/>
    <w:rsid w:val="00ED7B24"/>
    <w:rsid w:val="00EE14A6"/>
    <w:rsid w:val="00EE22DE"/>
    <w:rsid w:val="00EE22F0"/>
    <w:rsid w:val="00EE37EC"/>
    <w:rsid w:val="00EE4580"/>
    <w:rsid w:val="00EE70CF"/>
    <w:rsid w:val="00EE79DF"/>
    <w:rsid w:val="00EE7F57"/>
    <w:rsid w:val="00EF061A"/>
    <w:rsid w:val="00EF1B15"/>
    <w:rsid w:val="00EF249C"/>
    <w:rsid w:val="00EF5A85"/>
    <w:rsid w:val="00EF7834"/>
    <w:rsid w:val="00EF7D67"/>
    <w:rsid w:val="00F00D6F"/>
    <w:rsid w:val="00F0169F"/>
    <w:rsid w:val="00F02798"/>
    <w:rsid w:val="00F02BAA"/>
    <w:rsid w:val="00F02F2A"/>
    <w:rsid w:val="00F072CE"/>
    <w:rsid w:val="00F11241"/>
    <w:rsid w:val="00F11F03"/>
    <w:rsid w:val="00F12822"/>
    <w:rsid w:val="00F17269"/>
    <w:rsid w:val="00F1736E"/>
    <w:rsid w:val="00F17B44"/>
    <w:rsid w:val="00F23A47"/>
    <w:rsid w:val="00F24D6A"/>
    <w:rsid w:val="00F321E3"/>
    <w:rsid w:val="00F3379C"/>
    <w:rsid w:val="00F362D9"/>
    <w:rsid w:val="00F401C7"/>
    <w:rsid w:val="00F406CC"/>
    <w:rsid w:val="00F41ABA"/>
    <w:rsid w:val="00F41F49"/>
    <w:rsid w:val="00F42290"/>
    <w:rsid w:val="00F51195"/>
    <w:rsid w:val="00F51306"/>
    <w:rsid w:val="00F517EA"/>
    <w:rsid w:val="00F51B2A"/>
    <w:rsid w:val="00F5265B"/>
    <w:rsid w:val="00F53B7E"/>
    <w:rsid w:val="00F54390"/>
    <w:rsid w:val="00F5552D"/>
    <w:rsid w:val="00F603AC"/>
    <w:rsid w:val="00F61E04"/>
    <w:rsid w:val="00F6379F"/>
    <w:rsid w:val="00F6386E"/>
    <w:rsid w:val="00F642C3"/>
    <w:rsid w:val="00F66340"/>
    <w:rsid w:val="00F6654E"/>
    <w:rsid w:val="00F6686E"/>
    <w:rsid w:val="00F7070E"/>
    <w:rsid w:val="00F721BE"/>
    <w:rsid w:val="00F7296E"/>
    <w:rsid w:val="00F72E7D"/>
    <w:rsid w:val="00F7556E"/>
    <w:rsid w:val="00F763E3"/>
    <w:rsid w:val="00F80E89"/>
    <w:rsid w:val="00F8163A"/>
    <w:rsid w:val="00F82DBE"/>
    <w:rsid w:val="00F83480"/>
    <w:rsid w:val="00F839B2"/>
    <w:rsid w:val="00F85976"/>
    <w:rsid w:val="00F86DA3"/>
    <w:rsid w:val="00F90F73"/>
    <w:rsid w:val="00F9142A"/>
    <w:rsid w:val="00F926DA"/>
    <w:rsid w:val="00F930D9"/>
    <w:rsid w:val="00F93182"/>
    <w:rsid w:val="00F93934"/>
    <w:rsid w:val="00F95451"/>
    <w:rsid w:val="00F965F1"/>
    <w:rsid w:val="00FA16D1"/>
    <w:rsid w:val="00FA36BF"/>
    <w:rsid w:val="00FA4662"/>
    <w:rsid w:val="00FA5A10"/>
    <w:rsid w:val="00FB0B3D"/>
    <w:rsid w:val="00FB4434"/>
    <w:rsid w:val="00FB61EC"/>
    <w:rsid w:val="00FB632D"/>
    <w:rsid w:val="00FB7EAA"/>
    <w:rsid w:val="00FC1A25"/>
    <w:rsid w:val="00FC41D0"/>
    <w:rsid w:val="00FC7140"/>
    <w:rsid w:val="00FC71EF"/>
    <w:rsid w:val="00FC72C9"/>
    <w:rsid w:val="00FC789E"/>
    <w:rsid w:val="00FC7970"/>
    <w:rsid w:val="00FC7ACC"/>
    <w:rsid w:val="00FD062D"/>
    <w:rsid w:val="00FD06D1"/>
    <w:rsid w:val="00FD4121"/>
    <w:rsid w:val="00FD5FCC"/>
    <w:rsid w:val="00FD682C"/>
    <w:rsid w:val="00FD6CE9"/>
    <w:rsid w:val="00FD7F8F"/>
    <w:rsid w:val="00FE454C"/>
    <w:rsid w:val="00FE6351"/>
    <w:rsid w:val="00FE7225"/>
    <w:rsid w:val="00FF2FBB"/>
    <w:rsid w:val="00FF3AB8"/>
    <w:rsid w:val="00FF4553"/>
    <w:rsid w:val="00FF45ED"/>
    <w:rsid w:val="00FF6AA3"/>
    <w:rsid w:val="00FF7149"/>
    <w:rsid w:val="00FF71E5"/>
    <w:rsid w:val="00FF75FC"/>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docId w15:val="{64A2A406-04F9-4099-8057-DB0CC50CA1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EC" w:eastAsia="es-EC"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C0442"/>
    <w:pPr>
      <w:spacing w:after="200" w:line="276" w:lineRule="auto"/>
    </w:pPr>
    <w:rPr>
      <w:sz w:val="22"/>
      <w:szCs w:val="22"/>
      <w:lang w:eastAsia="en-US"/>
    </w:rPr>
  </w:style>
  <w:style w:type="paragraph" w:styleId="Ttulo1">
    <w:name w:val="heading 1"/>
    <w:basedOn w:val="Normal"/>
    <w:next w:val="Normal"/>
    <w:link w:val="Ttulo1Car"/>
    <w:uiPriority w:val="9"/>
    <w:qFormat/>
    <w:rsid w:val="006C0442"/>
    <w:pPr>
      <w:spacing w:before="240"/>
      <w:outlineLvl w:val="0"/>
    </w:pPr>
    <w:rPr>
      <w:rFonts w:ascii="Times New Roman" w:hAnsi="Times New Roman"/>
      <w:b/>
      <w:sz w:val="24"/>
      <w:szCs w:val="24"/>
      <w:lang w:val="es-ES"/>
    </w:rPr>
  </w:style>
  <w:style w:type="paragraph" w:styleId="Ttulo2">
    <w:name w:val="heading 2"/>
    <w:basedOn w:val="Normal"/>
    <w:next w:val="Normal"/>
    <w:link w:val="Ttulo2Car"/>
    <w:uiPriority w:val="9"/>
    <w:unhideWhenUsed/>
    <w:qFormat/>
    <w:rsid w:val="006C0442"/>
    <w:pPr>
      <w:keepNext/>
      <w:keepLines/>
      <w:spacing w:before="200" w:after="0"/>
      <w:outlineLvl w:val="1"/>
    </w:pPr>
    <w:rPr>
      <w:rFonts w:ascii="Cambria" w:eastAsia="Times New Roman" w:hAnsi="Cambria"/>
      <w:b/>
      <w:bCs/>
      <w:color w:val="4F81BD"/>
      <w:sz w:val="26"/>
      <w:szCs w:val="26"/>
      <w:lang w:val="es-ES"/>
    </w:rPr>
  </w:style>
  <w:style w:type="paragraph" w:styleId="Ttulo3">
    <w:name w:val="heading 3"/>
    <w:basedOn w:val="Normal"/>
    <w:next w:val="Normal"/>
    <w:link w:val="Ttulo3Car"/>
    <w:unhideWhenUsed/>
    <w:qFormat/>
    <w:rsid w:val="00502FA7"/>
    <w:pPr>
      <w:keepNext/>
      <w:keepLines/>
      <w:spacing w:before="200" w:after="0"/>
      <w:outlineLvl w:val="2"/>
    </w:pPr>
    <w:rPr>
      <w:rFonts w:ascii="Cambria" w:eastAsia="Times New Roman" w:hAnsi="Cambria"/>
      <w:b/>
      <w:bCs/>
      <w:color w:val="4F81BD"/>
      <w:lang w:val="es-ES" w:eastAsia="es-ES"/>
    </w:rPr>
  </w:style>
  <w:style w:type="paragraph" w:styleId="Ttulo4">
    <w:name w:val="heading 4"/>
    <w:basedOn w:val="Normal"/>
    <w:next w:val="Normal"/>
    <w:link w:val="Ttulo4Car"/>
    <w:uiPriority w:val="9"/>
    <w:semiHidden/>
    <w:unhideWhenUsed/>
    <w:qFormat/>
    <w:rsid w:val="005D260E"/>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6C0442"/>
    <w:rPr>
      <w:rFonts w:ascii="Times New Roman" w:eastAsia="Calibri" w:hAnsi="Times New Roman" w:cs="Times New Roman"/>
      <w:b/>
      <w:sz w:val="24"/>
      <w:szCs w:val="24"/>
      <w:lang w:val="es-ES"/>
    </w:rPr>
  </w:style>
  <w:style w:type="character" w:customStyle="1" w:styleId="Ttulo2Car">
    <w:name w:val="Título 2 Car"/>
    <w:basedOn w:val="Fuentedeprrafopredeter"/>
    <w:link w:val="Ttulo2"/>
    <w:uiPriority w:val="9"/>
    <w:rsid w:val="006C0442"/>
    <w:rPr>
      <w:rFonts w:ascii="Cambria" w:eastAsia="Times New Roman" w:hAnsi="Cambria" w:cs="Times New Roman"/>
      <w:b/>
      <w:bCs/>
      <w:color w:val="4F81BD"/>
      <w:sz w:val="26"/>
      <w:szCs w:val="26"/>
      <w:lang w:val="es-ES"/>
    </w:rPr>
  </w:style>
  <w:style w:type="paragraph" w:customStyle="1" w:styleId="1">
    <w:name w:val="1"/>
    <w:basedOn w:val="Normal"/>
    <w:next w:val="Normal"/>
    <w:uiPriority w:val="35"/>
    <w:unhideWhenUsed/>
    <w:qFormat/>
    <w:rsid w:val="006C0442"/>
    <w:pPr>
      <w:spacing w:line="240" w:lineRule="auto"/>
    </w:pPr>
    <w:rPr>
      <w:b/>
      <w:bCs/>
      <w:color w:val="4F81BD"/>
      <w:sz w:val="18"/>
      <w:szCs w:val="18"/>
    </w:rPr>
  </w:style>
  <w:style w:type="paragraph" w:styleId="Prrafodelista">
    <w:name w:val="List Paragraph"/>
    <w:basedOn w:val="Normal"/>
    <w:uiPriority w:val="34"/>
    <w:qFormat/>
    <w:rsid w:val="006C0442"/>
    <w:pPr>
      <w:ind w:left="720"/>
      <w:contextualSpacing/>
    </w:pPr>
  </w:style>
  <w:style w:type="paragraph" w:styleId="Textodeglobo">
    <w:name w:val="Balloon Text"/>
    <w:basedOn w:val="Normal"/>
    <w:link w:val="TextodegloboCar"/>
    <w:uiPriority w:val="99"/>
    <w:semiHidden/>
    <w:unhideWhenUsed/>
    <w:rsid w:val="006C0442"/>
    <w:pPr>
      <w:spacing w:after="0" w:line="240" w:lineRule="auto"/>
    </w:pPr>
    <w:rPr>
      <w:rFonts w:ascii="Tahoma" w:hAnsi="Tahoma"/>
      <w:sz w:val="16"/>
      <w:szCs w:val="16"/>
    </w:rPr>
  </w:style>
  <w:style w:type="character" w:customStyle="1" w:styleId="TextodegloboCar">
    <w:name w:val="Texto de globo Car"/>
    <w:basedOn w:val="Fuentedeprrafopredeter"/>
    <w:link w:val="Textodeglobo"/>
    <w:uiPriority w:val="99"/>
    <w:semiHidden/>
    <w:rsid w:val="006C0442"/>
    <w:rPr>
      <w:rFonts w:ascii="Tahoma" w:eastAsia="Calibri" w:hAnsi="Tahoma" w:cs="Times New Roman"/>
      <w:sz w:val="16"/>
      <w:szCs w:val="16"/>
    </w:rPr>
  </w:style>
  <w:style w:type="paragraph" w:styleId="Encabezado">
    <w:name w:val="header"/>
    <w:basedOn w:val="Normal"/>
    <w:link w:val="EncabezadoCar"/>
    <w:uiPriority w:val="99"/>
    <w:unhideWhenUsed/>
    <w:rsid w:val="006C0442"/>
    <w:pPr>
      <w:tabs>
        <w:tab w:val="center" w:pos="4419"/>
        <w:tab w:val="right" w:pos="8838"/>
      </w:tabs>
      <w:spacing w:after="0" w:line="240" w:lineRule="auto"/>
    </w:pPr>
    <w:rPr>
      <w:sz w:val="20"/>
      <w:szCs w:val="20"/>
    </w:rPr>
  </w:style>
  <w:style w:type="character" w:customStyle="1" w:styleId="EncabezadoCar">
    <w:name w:val="Encabezado Car"/>
    <w:basedOn w:val="Fuentedeprrafopredeter"/>
    <w:link w:val="Encabezado"/>
    <w:uiPriority w:val="99"/>
    <w:rsid w:val="006C0442"/>
    <w:rPr>
      <w:rFonts w:ascii="Calibri" w:eastAsia="Calibri" w:hAnsi="Calibri" w:cs="Times New Roman"/>
      <w:sz w:val="20"/>
      <w:szCs w:val="20"/>
    </w:rPr>
  </w:style>
  <w:style w:type="paragraph" w:styleId="Piedepgina">
    <w:name w:val="footer"/>
    <w:basedOn w:val="Normal"/>
    <w:link w:val="PiedepginaCar"/>
    <w:uiPriority w:val="99"/>
    <w:unhideWhenUsed/>
    <w:rsid w:val="006C0442"/>
    <w:pPr>
      <w:tabs>
        <w:tab w:val="center" w:pos="4419"/>
        <w:tab w:val="right" w:pos="8838"/>
      </w:tabs>
      <w:spacing w:after="0" w:line="240" w:lineRule="auto"/>
    </w:pPr>
    <w:rPr>
      <w:sz w:val="20"/>
      <w:szCs w:val="20"/>
    </w:rPr>
  </w:style>
  <w:style w:type="character" w:customStyle="1" w:styleId="PiedepginaCar">
    <w:name w:val="Pie de página Car"/>
    <w:basedOn w:val="Fuentedeprrafopredeter"/>
    <w:link w:val="Piedepgina"/>
    <w:uiPriority w:val="99"/>
    <w:rsid w:val="006C0442"/>
    <w:rPr>
      <w:rFonts w:ascii="Calibri" w:eastAsia="Calibri" w:hAnsi="Calibri" w:cs="Times New Roman"/>
      <w:sz w:val="20"/>
      <w:szCs w:val="20"/>
    </w:rPr>
  </w:style>
  <w:style w:type="paragraph" w:styleId="Textonotapie">
    <w:name w:val="footnote text"/>
    <w:basedOn w:val="Normal"/>
    <w:link w:val="TextonotapieCar"/>
    <w:uiPriority w:val="99"/>
    <w:semiHidden/>
    <w:unhideWhenUsed/>
    <w:rsid w:val="006C0442"/>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6C0442"/>
    <w:rPr>
      <w:rFonts w:ascii="Calibri" w:eastAsia="Calibri" w:hAnsi="Calibri" w:cs="Times New Roman"/>
      <w:sz w:val="20"/>
      <w:szCs w:val="20"/>
    </w:rPr>
  </w:style>
  <w:style w:type="character" w:styleId="Refdenotaalpie">
    <w:name w:val="footnote reference"/>
    <w:uiPriority w:val="99"/>
    <w:semiHidden/>
    <w:unhideWhenUsed/>
    <w:rsid w:val="006C0442"/>
    <w:rPr>
      <w:vertAlign w:val="superscript"/>
    </w:rPr>
  </w:style>
  <w:style w:type="table" w:styleId="Sombreadoclaro-nfasis2">
    <w:name w:val="Light Shading Accent 2"/>
    <w:basedOn w:val="Tablanormal"/>
    <w:uiPriority w:val="60"/>
    <w:rsid w:val="006C0442"/>
    <w:rPr>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Sombreadoclaro-nfasis11">
    <w:name w:val="Sombreado claro - Énfasis 11"/>
    <w:basedOn w:val="Tablanormal"/>
    <w:uiPriority w:val="60"/>
    <w:rsid w:val="006C0442"/>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Sombreadoclaro-nfasis12">
    <w:name w:val="Sombreado claro - Énfasis 12"/>
    <w:basedOn w:val="Tablanormal"/>
    <w:uiPriority w:val="60"/>
    <w:rsid w:val="006C0442"/>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Cuadrculaclara-nfasis11">
    <w:name w:val="Cuadrícula clara - Énfasis 11"/>
    <w:basedOn w:val="Tablanormal"/>
    <w:uiPriority w:val="62"/>
    <w:rsid w:val="006C0442"/>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Tahoma" w:eastAsia="Times New Roman" w:hAnsi="Tahom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Tahoma" w:eastAsia="Times New Roman" w:hAnsi="Tahom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Tahoma" w:eastAsia="Times New Roman" w:hAnsi="Tahoma" w:cs="Times New Roman"/>
        <w:b/>
        <w:bCs/>
      </w:rPr>
    </w:tblStylePr>
    <w:tblStylePr w:type="lastCol">
      <w:rPr>
        <w:rFonts w:ascii="Tahoma" w:eastAsia="Times New Roman" w:hAnsi="Tahom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paragraph" w:styleId="Bibliografa">
    <w:name w:val="Bibliography"/>
    <w:basedOn w:val="Normal"/>
    <w:next w:val="Normal"/>
    <w:uiPriority w:val="37"/>
    <w:unhideWhenUsed/>
    <w:rsid w:val="006C0442"/>
  </w:style>
  <w:style w:type="character" w:styleId="Hipervnculo">
    <w:name w:val="Hyperlink"/>
    <w:uiPriority w:val="99"/>
    <w:unhideWhenUsed/>
    <w:rsid w:val="006C0442"/>
    <w:rPr>
      <w:color w:val="0000FF"/>
      <w:u w:val="single"/>
    </w:rPr>
  </w:style>
  <w:style w:type="paragraph" w:styleId="TtulodeTDC">
    <w:name w:val="TOC Heading"/>
    <w:basedOn w:val="Ttulo1"/>
    <w:next w:val="Normal"/>
    <w:uiPriority w:val="39"/>
    <w:unhideWhenUsed/>
    <w:qFormat/>
    <w:rsid w:val="006C0442"/>
    <w:pPr>
      <w:keepNext/>
      <w:keepLines/>
      <w:spacing w:before="480" w:after="0"/>
      <w:outlineLvl w:val="9"/>
    </w:pPr>
    <w:rPr>
      <w:rFonts w:ascii="Cambria" w:eastAsia="Times New Roman" w:hAnsi="Cambria"/>
      <w:bCs/>
      <w:color w:val="365F91"/>
      <w:sz w:val="28"/>
      <w:szCs w:val="28"/>
    </w:rPr>
  </w:style>
  <w:style w:type="paragraph" w:styleId="TDC2">
    <w:name w:val="toc 2"/>
    <w:basedOn w:val="Normal"/>
    <w:next w:val="Normal"/>
    <w:autoRedefine/>
    <w:uiPriority w:val="39"/>
    <w:unhideWhenUsed/>
    <w:qFormat/>
    <w:rsid w:val="006C0442"/>
    <w:pPr>
      <w:spacing w:after="100"/>
      <w:ind w:left="220"/>
    </w:pPr>
    <w:rPr>
      <w:rFonts w:eastAsia="Times New Roman"/>
      <w:lang w:val="es-ES"/>
    </w:rPr>
  </w:style>
  <w:style w:type="paragraph" w:styleId="TDC1">
    <w:name w:val="toc 1"/>
    <w:basedOn w:val="Normal"/>
    <w:next w:val="Normal"/>
    <w:autoRedefine/>
    <w:uiPriority w:val="39"/>
    <w:unhideWhenUsed/>
    <w:qFormat/>
    <w:rsid w:val="006C0442"/>
    <w:pPr>
      <w:spacing w:after="100"/>
    </w:pPr>
    <w:rPr>
      <w:rFonts w:eastAsia="Times New Roman"/>
      <w:lang w:val="es-ES"/>
    </w:rPr>
  </w:style>
  <w:style w:type="paragraph" w:styleId="TDC3">
    <w:name w:val="toc 3"/>
    <w:basedOn w:val="Normal"/>
    <w:next w:val="Normal"/>
    <w:autoRedefine/>
    <w:uiPriority w:val="39"/>
    <w:unhideWhenUsed/>
    <w:qFormat/>
    <w:rsid w:val="006C0442"/>
    <w:pPr>
      <w:spacing w:after="100"/>
      <w:ind w:left="440"/>
    </w:pPr>
    <w:rPr>
      <w:rFonts w:eastAsia="Times New Roman"/>
      <w:lang w:val="es-ES"/>
    </w:rPr>
  </w:style>
  <w:style w:type="character" w:styleId="Refdecomentario">
    <w:name w:val="annotation reference"/>
    <w:uiPriority w:val="99"/>
    <w:semiHidden/>
    <w:unhideWhenUsed/>
    <w:rsid w:val="006C0442"/>
    <w:rPr>
      <w:sz w:val="16"/>
      <w:szCs w:val="16"/>
    </w:rPr>
  </w:style>
  <w:style w:type="paragraph" w:styleId="Textocomentario">
    <w:name w:val="annotation text"/>
    <w:basedOn w:val="Normal"/>
    <w:link w:val="TextocomentarioCar"/>
    <w:uiPriority w:val="99"/>
    <w:unhideWhenUsed/>
    <w:rsid w:val="006C0442"/>
    <w:pPr>
      <w:spacing w:line="240" w:lineRule="auto"/>
    </w:pPr>
    <w:rPr>
      <w:sz w:val="20"/>
      <w:szCs w:val="20"/>
    </w:rPr>
  </w:style>
  <w:style w:type="character" w:customStyle="1" w:styleId="TextocomentarioCar">
    <w:name w:val="Texto comentario Car"/>
    <w:basedOn w:val="Fuentedeprrafopredeter"/>
    <w:link w:val="Textocomentario"/>
    <w:uiPriority w:val="99"/>
    <w:rsid w:val="006C0442"/>
    <w:rPr>
      <w:rFonts w:ascii="Calibri" w:eastAsia="Calibri" w:hAnsi="Calibri" w:cs="Times New Roman"/>
      <w:sz w:val="20"/>
      <w:szCs w:val="20"/>
    </w:rPr>
  </w:style>
  <w:style w:type="paragraph" w:styleId="Asuntodelcomentario">
    <w:name w:val="annotation subject"/>
    <w:basedOn w:val="Textocomentario"/>
    <w:next w:val="Textocomentario"/>
    <w:link w:val="AsuntodelcomentarioCar"/>
    <w:uiPriority w:val="99"/>
    <w:semiHidden/>
    <w:unhideWhenUsed/>
    <w:rsid w:val="006C0442"/>
    <w:rPr>
      <w:b/>
      <w:bCs/>
    </w:rPr>
  </w:style>
  <w:style w:type="character" w:customStyle="1" w:styleId="AsuntodelcomentarioCar">
    <w:name w:val="Asunto del comentario Car"/>
    <w:basedOn w:val="TextocomentarioCar"/>
    <w:link w:val="Asuntodelcomentario"/>
    <w:uiPriority w:val="99"/>
    <w:semiHidden/>
    <w:rsid w:val="006C0442"/>
    <w:rPr>
      <w:rFonts w:ascii="Calibri" w:eastAsia="Calibri" w:hAnsi="Calibri" w:cs="Times New Roman"/>
      <w:b/>
      <w:bCs/>
      <w:sz w:val="20"/>
      <w:szCs w:val="20"/>
    </w:rPr>
  </w:style>
  <w:style w:type="table" w:customStyle="1" w:styleId="Sombreadoclaro-nfasis13">
    <w:name w:val="Sombreado claro - Énfasis 13"/>
    <w:basedOn w:val="Tablanormal"/>
    <w:uiPriority w:val="60"/>
    <w:rsid w:val="006C0442"/>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staclara-nfasis11">
    <w:name w:val="Lista clara - Énfasis 11"/>
    <w:basedOn w:val="Tablanormal"/>
    <w:uiPriority w:val="61"/>
    <w:rsid w:val="006C0442"/>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Sombreadomedio1-nfasis11">
    <w:name w:val="Sombreado medio 1 - Énfasis 11"/>
    <w:basedOn w:val="Tablanormal"/>
    <w:uiPriority w:val="63"/>
    <w:rsid w:val="006C0442"/>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styleId="Descripcin">
    <w:name w:val="caption"/>
    <w:basedOn w:val="Normal"/>
    <w:next w:val="Normal"/>
    <w:uiPriority w:val="35"/>
    <w:unhideWhenUsed/>
    <w:qFormat/>
    <w:rsid w:val="00B62E13"/>
    <w:pPr>
      <w:spacing w:line="240" w:lineRule="auto"/>
    </w:pPr>
    <w:rPr>
      <w:b/>
      <w:bCs/>
      <w:color w:val="4F81BD"/>
      <w:sz w:val="18"/>
      <w:szCs w:val="18"/>
    </w:rPr>
  </w:style>
  <w:style w:type="paragraph" w:styleId="Tabladeilustraciones">
    <w:name w:val="table of figures"/>
    <w:basedOn w:val="Normal"/>
    <w:next w:val="Normal"/>
    <w:uiPriority w:val="99"/>
    <w:unhideWhenUsed/>
    <w:rsid w:val="00B62E13"/>
    <w:pPr>
      <w:spacing w:after="0"/>
    </w:pPr>
  </w:style>
  <w:style w:type="paragraph" w:styleId="NormalWeb">
    <w:name w:val="Normal (Web)"/>
    <w:basedOn w:val="Normal"/>
    <w:uiPriority w:val="99"/>
    <w:unhideWhenUsed/>
    <w:rsid w:val="00B26D11"/>
    <w:pPr>
      <w:spacing w:before="100" w:beforeAutospacing="1" w:after="100" w:afterAutospacing="1" w:line="240" w:lineRule="auto"/>
    </w:pPr>
    <w:rPr>
      <w:rFonts w:ascii="Times New Roman" w:eastAsia="Times New Roman" w:hAnsi="Times New Roman"/>
      <w:sz w:val="24"/>
      <w:szCs w:val="24"/>
      <w:lang w:eastAsia="es-EC"/>
    </w:rPr>
  </w:style>
  <w:style w:type="paragraph" w:styleId="Revisin">
    <w:name w:val="Revision"/>
    <w:hidden/>
    <w:uiPriority w:val="99"/>
    <w:semiHidden/>
    <w:rsid w:val="0034190E"/>
    <w:rPr>
      <w:sz w:val="22"/>
      <w:szCs w:val="22"/>
      <w:lang w:eastAsia="en-US"/>
    </w:rPr>
  </w:style>
  <w:style w:type="character" w:customStyle="1" w:styleId="Ttulo3Car">
    <w:name w:val="Título 3 Car"/>
    <w:basedOn w:val="Fuentedeprrafopredeter"/>
    <w:link w:val="Ttulo3"/>
    <w:rsid w:val="00502FA7"/>
    <w:rPr>
      <w:rFonts w:ascii="Cambria" w:eastAsia="Times New Roman" w:hAnsi="Cambria"/>
      <w:b/>
      <w:bCs/>
      <w:color w:val="4F81BD"/>
      <w:sz w:val="22"/>
      <w:szCs w:val="22"/>
      <w:lang w:val="es-ES" w:eastAsia="es-ES"/>
    </w:rPr>
  </w:style>
  <w:style w:type="paragraph" w:customStyle="1" w:styleId="Default">
    <w:name w:val="Default"/>
    <w:rsid w:val="00502FA7"/>
    <w:pPr>
      <w:autoSpaceDE w:val="0"/>
      <w:autoSpaceDN w:val="0"/>
      <w:adjustRightInd w:val="0"/>
    </w:pPr>
    <w:rPr>
      <w:rFonts w:ascii="Arial" w:hAnsi="Arial" w:cs="Arial"/>
      <w:color w:val="000000"/>
      <w:sz w:val="24"/>
      <w:szCs w:val="24"/>
      <w:lang w:val="es-ES" w:eastAsia="en-US"/>
    </w:rPr>
  </w:style>
  <w:style w:type="table" w:styleId="Tablaconcuadrcula">
    <w:name w:val="Table Grid"/>
    <w:basedOn w:val="Tablanormal"/>
    <w:uiPriority w:val="59"/>
    <w:rsid w:val="00502FA7"/>
    <w:rPr>
      <w:sz w:val="22"/>
      <w:szCs w:val="22"/>
      <w:lang w:val="es-E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rsid w:val="00502FA7"/>
  </w:style>
  <w:style w:type="character" w:customStyle="1" w:styleId="MapadeldocumentoCar">
    <w:name w:val="Mapa del documento Car"/>
    <w:basedOn w:val="Fuentedeprrafopredeter"/>
    <w:link w:val="Mapadeldocumento"/>
    <w:uiPriority w:val="99"/>
    <w:semiHidden/>
    <w:rsid w:val="00502FA7"/>
    <w:rPr>
      <w:rFonts w:ascii="Tahoma" w:hAnsi="Tahoma" w:cs="Tahoma"/>
      <w:sz w:val="16"/>
      <w:szCs w:val="16"/>
      <w:lang w:val="es-ES" w:eastAsia="en-US"/>
    </w:rPr>
  </w:style>
  <w:style w:type="paragraph" w:styleId="Mapadeldocumento">
    <w:name w:val="Document Map"/>
    <w:basedOn w:val="Normal"/>
    <w:link w:val="MapadeldocumentoCar"/>
    <w:uiPriority w:val="99"/>
    <w:semiHidden/>
    <w:unhideWhenUsed/>
    <w:rsid w:val="00502FA7"/>
    <w:pPr>
      <w:spacing w:after="0" w:line="240" w:lineRule="auto"/>
    </w:pPr>
    <w:rPr>
      <w:rFonts w:ascii="Tahoma" w:hAnsi="Tahoma" w:cs="Tahoma"/>
      <w:sz w:val="16"/>
      <w:szCs w:val="16"/>
      <w:lang w:val="es-ES"/>
    </w:rPr>
  </w:style>
  <w:style w:type="character" w:customStyle="1" w:styleId="MapadeldocumentoCar1">
    <w:name w:val="Mapa del documento Car1"/>
    <w:basedOn w:val="Fuentedeprrafopredeter"/>
    <w:uiPriority w:val="99"/>
    <w:semiHidden/>
    <w:rsid w:val="00502FA7"/>
    <w:rPr>
      <w:rFonts w:ascii="Tahoma" w:hAnsi="Tahoma" w:cs="Tahoma"/>
      <w:sz w:val="16"/>
      <w:szCs w:val="16"/>
      <w:lang w:eastAsia="en-US"/>
    </w:rPr>
  </w:style>
  <w:style w:type="character" w:customStyle="1" w:styleId="apnonnom">
    <w:name w:val="apnonnom"/>
    <w:basedOn w:val="Fuentedeprrafopredeter"/>
    <w:rsid w:val="00502FA7"/>
  </w:style>
  <w:style w:type="character" w:styleId="Textoennegrita">
    <w:name w:val="Strong"/>
    <w:uiPriority w:val="22"/>
    <w:qFormat/>
    <w:rsid w:val="00502FA7"/>
    <w:rPr>
      <w:b/>
      <w:bCs/>
    </w:rPr>
  </w:style>
  <w:style w:type="paragraph" w:styleId="Sinespaciado">
    <w:name w:val="No Spacing"/>
    <w:link w:val="SinespaciadoCar"/>
    <w:uiPriority w:val="1"/>
    <w:qFormat/>
    <w:rsid w:val="00502FA7"/>
    <w:rPr>
      <w:sz w:val="22"/>
      <w:szCs w:val="22"/>
      <w:lang w:eastAsia="en-US"/>
    </w:rPr>
  </w:style>
  <w:style w:type="character" w:customStyle="1" w:styleId="SinespaciadoCar">
    <w:name w:val="Sin espaciado Car"/>
    <w:link w:val="Sinespaciado"/>
    <w:uiPriority w:val="1"/>
    <w:rsid w:val="00502FA7"/>
    <w:rPr>
      <w:sz w:val="22"/>
      <w:szCs w:val="22"/>
      <w:lang w:eastAsia="en-US"/>
    </w:rPr>
  </w:style>
  <w:style w:type="paragraph" w:styleId="Puesto">
    <w:name w:val="Title"/>
    <w:basedOn w:val="Normal"/>
    <w:next w:val="Normal"/>
    <w:link w:val="PuestoCar"/>
    <w:uiPriority w:val="10"/>
    <w:qFormat/>
    <w:rsid w:val="00502FA7"/>
    <w:pPr>
      <w:pBdr>
        <w:bottom w:val="single" w:sz="8" w:space="4" w:color="4F81BD"/>
      </w:pBdr>
      <w:spacing w:after="300" w:line="240" w:lineRule="auto"/>
      <w:contextualSpacing/>
    </w:pPr>
    <w:rPr>
      <w:rFonts w:ascii="Cambria" w:eastAsia="Times New Roman" w:hAnsi="Cambria"/>
      <w:color w:val="17365D"/>
      <w:spacing w:val="5"/>
      <w:kern w:val="28"/>
      <w:sz w:val="52"/>
      <w:szCs w:val="52"/>
      <w:lang w:eastAsia="es-EC"/>
    </w:rPr>
  </w:style>
  <w:style w:type="character" w:customStyle="1" w:styleId="PuestoCar">
    <w:name w:val="Puesto Car"/>
    <w:basedOn w:val="Fuentedeprrafopredeter"/>
    <w:link w:val="Puesto"/>
    <w:uiPriority w:val="10"/>
    <w:rsid w:val="00502FA7"/>
    <w:rPr>
      <w:rFonts w:ascii="Cambria" w:eastAsia="Times New Roman" w:hAnsi="Cambria"/>
      <w:color w:val="17365D"/>
      <w:spacing w:val="5"/>
      <w:kern w:val="28"/>
      <w:sz w:val="52"/>
      <w:szCs w:val="52"/>
    </w:rPr>
  </w:style>
  <w:style w:type="paragraph" w:customStyle="1" w:styleId="Titulo">
    <w:name w:val="Titulo"/>
    <w:basedOn w:val="Sinespaciado"/>
    <w:link w:val="TituloCar"/>
    <w:qFormat/>
    <w:rsid w:val="00502FA7"/>
    <w:pPr>
      <w:jc w:val="center"/>
    </w:pPr>
    <w:rPr>
      <w:rFonts w:eastAsia="Times New Roman"/>
      <w:b/>
      <w:color w:val="F79646"/>
      <w:sz w:val="28"/>
      <w:lang w:eastAsia="es-EC"/>
    </w:rPr>
  </w:style>
  <w:style w:type="character" w:customStyle="1" w:styleId="TituloCar">
    <w:name w:val="Titulo Car"/>
    <w:link w:val="Titulo"/>
    <w:rsid w:val="00502FA7"/>
    <w:rPr>
      <w:rFonts w:eastAsia="Times New Roman"/>
      <w:b/>
      <w:color w:val="F79646"/>
      <w:sz w:val="28"/>
      <w:szCs w:val="22"/>
    </w:rPr>
  </w:style>
  <w:style w:type="paragraph" w:styleId="Textoindependiente">
    <w:name w:val="Body Text"/>
    <w:basedOn w:val="Normal"/>
    <w:link w:val="TextoindependienteCar"/>
    <w:uiPriority w:val="99"/>
    <w:rsid w:val="00502FA7"/>
    <w:pPr>
      <w:autoSpaceDE w:val="0"/>
      <w:autoSpaceDN w:val="0"/>
      <w:spacing w:after="0" w:line="240" w:lineRule="auto"/>
      <w:jc w:val="both"/>
    </w:pPr>
    <w:rPr>
      <w:rFonts w:ascii="Arial" w:eastAsia="Times New Roman" w:hAnsi="Arial" w:cs="Arial"/>
      <w:sz w:val="20"/>
      <w:szCs w:val="20"/>
      <w:lang w:val="es-ES" w:eastAsia="es-ES"/>
    </w:rPr>
  </w:style>
  <w:style w:type="character" w:customStyle="1" w:styleId="TextoindependienteCar">
    <w:name w:val="Texto independiente Car"/>
    <w:basedOn w:val="Fuentedeprrafopredeter"/>
    <w:link w:val="Textoindependiente"/>
    <w:uiPriority w:val="99"/>
    <w:rsid w:val="00502FA7"/>
    <w:rPr>
      <w:rFonts w:ascii="Arial" w:eastAsia="Times New Roman" w:hAnsi="Arial" w:cs="Arial"/>
      <w:lang w:val="es-ES" w:eastAsia="es-ES"/>
    </w:rPr>
  </w:style>
  <w:style w:type="paragraph" w:styleId="TDC4">
    <w:name w:val="toc 4"/>
    <w:basedOn w:val="Normal"/>
    <w:next w:val="Normal"/>
    <w:autoRedefine/>
    <w:uiPriority w:val="39"/>
    <w:unhideWhenUsed/>
    <w:rsid w:val="00502FA7"/>
    <w:pPr>
      <w:spacing w:after="100"/>
      <w:ind w:left="660"/>
    </w:pPr>
    <w:rPr>
      <w:rFonts w:eastAsia="Times New Roman"/>
      <w:lang w:eastAsia="es-EC"/>
    </w:rPr>
  </w:style>
  <w:style w:type="paragraph" w:styleId="TDC5">
    <w:name w:val="toc 5"/>
    <w:basedOn w:val="Normal"/>
    <w:next w:val="Normal"/>
    <w:autoRedefine/>
    <w:uiPriority w:val="39"/>
    <w:unhideWhenUsed/>
    <w:rsid w:val="00502FA7"/>
    <w:pPr>
      <w:spacing w:after="100"/>
      <w:ind w:left="880"/>
    </w:pPr>
    <w:rPr>
      <w:rFonts w:eastAsia="Times New Roman"/>
      <w:lang w:eastAsia="es-EC"/>
    </w:rPr>
  </w:style>
  <w:style w:type="paragraph" w:styleId="TDC6">
    <w:name w:val="toc 6"/>
    <w:basedOn w:val="Normal"/>
    <w:next w:val="Normal"/>
    <w:autoRedefine/>
    <w:uiPriority w:val="39"/>
    <w:unhideWhenUsed/>
    <w:rsid w:val="00502FA7"/>
    <w:pPr>
      <w:spacing w:after="100"/>
      <w:ind w:left="1100"/>
    </w:pPr>
    <w:rPr>
      <w:rFonts w:eastAsia="Times New Roman"/>
      <w:lang w:eastAsia="es-EC"/>
    </w:rPr>
  </w:style>
  <w:style w:type="paragraph" w:styleId="TDC7">
    <w:name w:val="toc 7"/>
    <w:basedOn w:val="Normal"/>
    <w:next w:val="Normal"/>
    <w:autoRedefine/>
    <w:uiPriority w:val="39"/>
    <w:unhideWhenUsed/>
    <w:rsid w:val="00502FA7"/>
    <w:pPr>
      <w:spacing w:after="100"/>
      <w:ind w:left="1320"/>
    </w:pPr>
    <w:rPr>
      <w:rFonts w:eastAsia="Times New Roman"/>
      <w:lang w:eastAsia="es-EC"/>
    </w:rPr>
  </w:style>
  <w:style w:type="paragraph" w:styleId="TDC8">
    <w:name w:val="toc 8"/>
    <w:basedOn w:val="Normal"/>
    <w:next w:val="Normal"/>
    <w:autoRedefine/>
    <w:uiPriority w:val="39"/>
    <w:unhideWhenUsed/>
    <w:rsid w:val="00502FA7"/>
    <w:pPr>
      <w:spacing w:after="100"/>
      <w:ind w:left="1540"/>
    </w:pPr>
    <w:rPr>
      <w:rFonts w:eastAsia="Times New Roman"/>
      <w:lang w:eastAsia="es-EC"/>
    </w:rPr>
  </w:style>
  <w:style w:type="paragraph" w:styleId="TDC9">
    <w:name w:val="toc 9"/>
    <w:basedOn w:val="Normal"/>
    <w:next w:val="Normal"/>
    <w:autoRedefine/>
    <w:uiPriority w:val="39"/>
    <w:unhideWhenUsed/>
    <w:rsid w:val="00502FA7"/>
    <w:pPr>
      <w:spacing w:after="100"/>
      <w:ind w:left="1760"/>
    </w:pPr>
    <w:rPr>
      <w:rFonts w:eastAsia="Times New Roman"/>
      <w:lang w:eastAsia="es-EC"/>
    </w:rPr>
  </w:style>
  <w:style w:type="paragraph" w:styleId="Subttulo">
    <w:name w:val="Subtitle"/>
    <w:basedOn w:val="Normal"/>
    <w:link w:val="SubttuloCar"/>
    <w:uiPriority w:val="11"/>
    <w:qFormat/>
    <w:rsid w:val="00502FA7"/>
    <w:pPr>
      <w:spacing w:after="480" w:line="240" w:lineRule="auto"/>
      <w:jc w:val="center"/>
    </w:pPr>
    <w:rPr>
      <w:rFonts w:ascii="Franklin Gothic Book" w:eastAsia="Times New Roman" w:hAnsi="Franklin Gothic Book"/>
      <w:sz w:val="28"/>
      <w:szCs w:val="28"/>
      <w:lang w:val="es-ES"/>
    </w:rPr>
  </w:style>
  <w:style w:type="character" w:customStyle="1" w:styleId="SubttuloCar">
    <w:name w:val="Subtítulo Car"/>
    <w:basedOn w:val="Fuentedeprrafopredeter"/>
    <w:link w:val="Subttulo"/>
    <w:uiPriority w:val="11"/>
    <w:rsid w:val="00502FA7"/>
    <w:rPr>
      <w:rFonts w:ascii="Franklin Gothic Book" w:eastAsia="Times New Roman" w:hAnsi="Franklin Gothic Book"/>
      <w:sz w:val="28"/>
      <w:szCs w:val="28"/>
      <w:lang w:val="es-ES" w:eastAsia="en-US"/>
    </w:rPr>
  </w:style>
  <w:style w:type="character" w:customStyle="1" w:styleId="st">
    <w:name w:val="st"/>
    <w:basedOn w:val="Fuentedeprrafopredeter"/>
    <w:rsid w:val="00502FA7"/>
  </w:style>
  <w:style w:type="character" w:customStyle="1" w:styleId="ntparrafonota">
    <w:name w:val="ntparrafonota"/>
    <w:basedOn w:val="Fuentedeprrafopredeter"/>
    <w:rsid w:val="00502FA7"/>
  </w:style>
  <w:style w:type="character" w:styleId="nfasis">
    <w:name w:val="Emphasis"/>
    <w:uiPriority w:val="20"/>
    <w:qFormat/>
    <w:rsid w:val="00502FA7"/>
    <w:rPr>
      <w:i/>
      <w:iCs/>
    </w:rPr>
  </w:style>
  <w:style w:type="character" w:customStyle="1" w:styleId="ilad">
    <w:name w:val="il_ad"/>
    <w:basedOn w:val="Fuentedeprrafopredeter"/>
    <w:rsid w:val="00502FA7"/>
  </w:style>
  <w:style w:type="character" w:styleId="Textodelmarcadordeposicin">
    <w:name w:val="Placeholder Text"/>
    <w:basedOn w:val="Fuentedeprrafopredeter"/>
    <w:uiPriority w:val="99"/>
    <w:semiHidden/>
    <w:rsid w:val="00502FA7"/>
    <w:rPr>
      <w:color w:val="808080"/>
    </w:rPr>
  </w:style>
  <w:style w:type="table" w:styleId="Sombreadomedio2-nfasis5">
    <w:name w:val="Medium Shading 2 Accent 5"/>
    <w:basedOn w:val="Tablanormal"/>
    <w:uiPriority w:val="64"/>
    <w:rsid w:val="00502FA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Cuadrculavistosa-nfasis5">
    <w:name w:val="Colorful Grid Accent 5"/>
    <w:basedOn w:val="Tablanormal"/>
    <w:uiPriority w:val="73"/>
    <w:rsid w:val="00502FA7"/>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Listavistosa-nfasis5">
    <w:name w:val="Colorful List Accent 5"/>
    <w:basedOn w:val="Tablanormal"/>
    <w:uiPriority w:val="72"/>
    <w:rsid w:val="00502FA7"/>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paragraph" w:customStyle="1" w:styleId="tit1">
    <w:name w:val="tit1"/>
    <w:basedOn w:val="Normal"/>
    <w:rsid w:val="00502FA7"/>
    <w:pPr>
      <w:spacing w:before="100" w:beforeAutospacing="1" w:after="100" w:afterAutospacing="1" w:line="240" w:lineRule="auto"/>
    </w:pPr>
    <w:rPr>
      <w:rFonts w:ascii="Times New Roman" w:eastAsia="Times New Roman" w:hAnsi="Times New Roman"/>
      <w:sz w:val="24"/>
      <w:szCs w:val="24"/>
      <w:lang w:eastAsia="es-EC"/>
    </w:rPr>
  </w:style>
  <w:style w:type="table" w:styleId="Cuadrculaclara">
    <w:name w:val="Light Grid"/>
    <w:basedOn w:val="Tablanormal"/>
    <w:uiPriority w:val="62"/>
    <w:rsid w:val="00502FA7"/>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styleId="CitaHTML">
    <w:name w:val="HTML Cite"/>
    <w:basedOn w:val="Fuentedeprrafopredeter"/>
    <w:uiPriority w:val="99"/>
    <w:semiHidden/>
    <w:unhideWhenUsed/>
    <w:rsid w:val="00502FA7"/>
    <w:rPr>
      <w:i/>
      <w:iCs/>
    </w:rPr>
  </w:style>
  <w:style w:type="numbering" w:customStyle="1" w:styleId="Sinlista1">
    <w:name w:val="Sin lista1"/>
    <w:next w:val="Sinlista"/>
    <w:uiPriority w:val="99"/>
    <w:semiHidden/>
    <w:unhideWhenUsed/>
    <w:rsid w:val="00502FA7"/>
  </w:style>
  <w:style w:type="character" w:styleId="Hipervnculovisitado">
    <w:name w:val="FollowedHyperlink"/>
    <w:basedOn w:val="Fuentedeprrafopredeter"/>
    <w:uiPriority w:val="99"/>
    <w:semiHidden/>
    <w:unhideWhenUsed/>
    <w:rsid w:val="00502FA7"/>
    <w:rPr>
      <w:color w:val="800080" w:themeColor="followedHyperlink"/>
      <w:u w:val="single"/>
    </w:rPr>
  </w:style>
  <w:style w:type="table" w:customStyle="1" w:styleId="Tablaconcuadrcula1">
    <w:name w:val="Tabla con cuadrícula1"/>
    <w:basedOn w:val="Tablanormal"/>
    <w:next w:val="Tablaconcuadrcula"/>
    <w:uiPriority w:val="59"/>
    <w:rsid w:val="00502FA7"/>
    <w:rPr>
      <w:sz w:val="22"/>
      <w:szCs w:val="22"/>
      <w:lang w:val="es-E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claro-nfasis21">
    <w:name w:val="Sombreado claro - Énfasis 21"/>
    <w:basedOn w:val="Tablanormal"/>
    <w:next w:val="Sombreadoclaro-nfasis2"/>
    <w:uiPriority w:val="60"/>
    <w:semiHidden/>
    <w:unhideWhenUsed/>
    <w:rsid w:val="00502FA7"/>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Lines="0" w:beforeAutospacing="0" w:afterLines="0" w:afterAutospacing="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customStyle="1" w:styleId="Sombreadoclaro-nfasis111">
    <w:name w:val="Sombreado claro - Énfasis 111"/>
    <w:basedOn w:val="Tablanormal"/>
    <w:uiPriority w:val="60"/>
    <w:rsid w:val="00502FA7"/>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Lines="0" w:beforeAutospacing="0" w:afterLines="0" w:afterAutospacing="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customStyle="1" w:styleId="textogris12">
    <w:name w:val="texto_gris_12"/>
    <w:basedOn w:val="Fuentedeprrafopredeter"/>
    <w:rsid w:val="00502FA7"/>
  </w:style>
  <w:style w:type="character" w:customStyle="1" w:styleId="style25">
    <w:name w:val="style25"/>
    <w:basedOn w:val="Fuentedeprrafopredeter"/>
    <w:rsid w:val="00502FA7"/>
  </w:style>
  <w:style w:type="paragraph" w:styleId="Textoindependiente2">
    <w:name w:val="Body Text 2"/>
    <w:basedOn w:val="Normal"/>
    <w:link w:val="Textoindependiente2Car"/>
    <w:rsid w:val="00502FA7"/>
    <w:pPr>
      <w:spacing w:after="0" w:line="240" w:lineRule="auto"/>
    </w:pPr>
    <w:rPr>
      <w:rFonts w:ascii="Times New Roman" w:eastAsia="Times New Roman" w:hAnsi="Times New Roman"/>
      <w:sz w:val="24"/>
      <w:szCs w:val="20"/>
      <w:lang w:val="es-MX" w:eastAsia="es-ES"/>
    </w:rPr>
  </w:style>
  <w:style w:type="character" w:customStyle="1" w:styleId="Textoindependiente2Car">
    <w:name w:val="Texto independiente 2 Car"/>
    <w:basedOn w:val="Fuentedeprrafopredeter"/>
    <w:link w:val="Textoindependiente2"/>
    <w:rsid w:val="00502FA7"/>
    <w:rPr>
      <w:rFonts w:ascii="Times New Roman" w:eastAsia="Times New Roman" w:hAnsi="Times New Roman"/>
      <w:sz w:val="24"/>
      <w:lang w:val="es-MX" w:eastAsia="es-ES"/>
    </w:rPr>
  </w:style>
  <w:style w:type="paragraph" w:styleId="Textoindependiente3">
    <w:name w:val="Body Text 3"/>
    <w:basedOn w:val="Normal"/>
    <w:link w:val="Textoindependiente3Car"/>
    <w:uiPriority w:val="99"/>
    <w:unhideWhenUsed/>
    <w:rsid w:val="00502FA7"/>
    <w:pPr>
      <w:spacing w:after="120"/>
    </w:pPr>
    <w:rPr>
      <w:rFonts w:eastAsia="Times New Roman"/>
      <w:sz w:val="16"/>
      <w:szCs w:val="16"/>
      <w:lang w:eastAsia="es-EC"/>
    </w:rPr>
  </w:style>
  <w:style w:type="character" w:customStyle="1" w:styleId="Textoindependiente3Car">
    <w:name w:val="Texto independiente 3 Car"/>
    <w:basedOn w:val="Fuentedeprrafopredeter"/>
    <w:link w:val="Textoindependiente3"/>
    <w:uiPriority w:val="99"/>
    <w:rsid w:val="00502FA7"/>
    <w:rPr>
      <w:rFonts w:eastAsia="Times New Roman"/>
      <w:sz w:val="16"/>
      <w:szCs w:val="16"/>
    </w:rPr>
  </w:style>
  <w:style w:type="paragraph" w:styleId="Sangradetextonormal">
    <w:name w:val="Body Text Indent"/>
    <w:basedOn w:val="Normal"/>
    <w:link w:val="SangradetextonormalCar"/>
    <w:uiPriority w:val="99"/>
    <w:unhideWhenUsed/>
    <w:rsid w:val="00502FA7"/>
    <w:pPr>
      <w:spacing w:after="120"/>
      <w:ind w:left="283"/>
    </w:pPr>
    <w:rPr>
      <w:rFonts w:eastAsia="Times New Roman"/>
      <w:lang w:eastAsia="es-EC"/>
    </w:rPr>
  </w:style>
  <w:style w:type="character" w:customStyle="1" w:styleId="SangradetextonormalCar">
    <w:name w:val="Sangría de texto normal Car"/>
    <w:basedOn w:val="Fuentedeprrafopredeter"/>
    <w:link w:val="Sangradetextonormal"/>
    <w:uiPriority w:val="99"/>
    <w:rsid w:val="00502FA7"/>
    <w:rPr>
      <w:rFonts w:eastAsia="Times New Roman"/>
      <w:sz w:val="22"/>
      <w:szCs w:val="22"/>
    </w:rPr>
  </w:style>
  <w:style w:type="table" w:styleId="Sombreadoclaro">
    <w:name w:val="Light Shading"/>
    <w:basedOn w:val="Tablanormal"/>
    <w:uiPriority w:val="60"/>
    <w:rsid w:val="00502FA7"/>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markedcontent">
    <w:name w:val="markedcontent"/>
    <w:basedOn w:val="Fuentedeprrafopredeter"/>
    <w:rsid w:val="008B78BB"/>
  </w:style>
  <w:style w:type="character" w:customStyle="1" w:styleId="Ttulo4Car">
    <w:name w:val="Título 4 Car"/>
    <w:basedOn w:val="Fuentedeprrafopredeter"/>
    <w:link w:val="Ttulo4"/>
    <w:uiPriority w:val="9"/>
    <w:semiHidden/>
    <w:rsid w:val="005D260E"/>
    <w:rPr>
      <w:rFonts w:asciiTheme="majorHAnsi" w:eastAsiaTheme="majorEastAsia" w:hAnsiTheme="majorHAnsi" w:cstheme="majorBidi"/>
      <w:i/>
      <w:iCs/>
      <w:color w:val="365F91" w:themeColor="accent1" w:themeShade="BF"/>
      <w:sz w:val="22"/>
      <w:szCs w:val="22"/>
      <w:lang w:eastAsia="en-US"/>
    </w:rPr>
  </w:style>
  <w:style w:type="paragraph" w:customStyle="1" w:styleId="FirstParagraph">
    <w:name w:val="First Paragraph"/>
    <w:basedOn w:val="Textoindependiente"/>
    <w:next w:val="Textoindependiente"/>
    <w:qFormat/>
    <w:rsid w:val="00564CA8"/>
    <w:pPr>
      <w:autoSpaceDE/>
      <w:autoSpaceDN/>
      <w:spacing w:before="180" w:after="180"/>
      <w:jc w:val="left"/>
    </w:pPr>
    <w:rPr>
      <w:rFonts w:asciiTheme="minorHAnsi" w:eastAsiaTheme="minorHAnsi" w:hAnsiTheme="minorHAnsi" w:cstheme="minorBidi"/>
      <w:sz w:val="24"/>
      <w:szCs w:val="24"/>
      <w:lang w:val="en-US" w:eastAsia="en-US"/>
    </w:rPr>
  </w:style>
  <w:style w:type="paragraph" w:customStyle="1" w:styleId="Compact">
    <w:name w:val="Compact"/>
    <w:basedOn w:val="Textoindependiente"/>
    <w:qFormat/>
    <w:rsid w:val="00564CA8"/>
    <w:pPr>
      <w:autoSpaceDE/>
      <w:autoSpaceDN/>
      <w:spacing w:before="36" w:after="36"/>
      <w:jc w:val="left"/>
    </w:pPr>
    <w:rPr>
      <w:rFonts w:asciiTheme="minorHAnsi" w:eastAsiaTheme="minorHAnsi" w:hAnsiTheme="minorHAnsi" w:cstheme="minorBidi"/>
      <w:sz w:val="24"/>
      <w:szCs w:val="24"/>
      <w:lang w:val="en-US" w:eastAsia="en-US"/>
    </w:rPr>
  </w:style>
  <w:style w:type="table" w:customStyle="1" w:styleId="Table">
    <w:name w:val="Table"/>
    <w:semiHidden/>
    <w:unhideWhenUsed/>
    <w:qFormat/>
    <w:rsid w:val="00564CA8"/>
    <w:pPr>
      <w:spacing w:after="200"/>
    </w:pPr>
    <w:rPr>
      <w:rFonts w:asciiTheme="minorHAnsi" w:eastAsiaTheme="minorHAnsi" w:hAnsiTheme="minorHAnsi" w:cstheme="minorBidi"/>
      <w:sz w:val="24"/>
      <w:szCs w:val="24"/>
      <w:lang w:val="en-US" w:eastAsia="en-US"/>
    </w:rPr>
    <w:tblPr>
      <w:tblInd w:w="0" w:type="dxa"/>
      <w:tblCellMar>
        <w:top w:w="0" w:type="dxa"/>
        <w:left w:w="108" w:type="dxa"/>
        <w:bottom w:w="0" w:type="dxa"/>
        <w:right w:w="108" w:type="dxa"/>
      </w:tblCellMar>
    </w:tblPr>
    <w:tblStylePr w:type="firstRow">
      <w:tblPr>
        <w:jc w:val="left"/>
      </w:tblPr>
      <w:trPr>
        <w:jc w:val="left"/>
      </w:trPr>
      <w:tcPr>
        <w:tcBorders>
          <w:bottom w:val="single" w:sz="0" w:space="0" w:color="auto"/>
        </w:tcBorders>
        <w:vAlign w:val="bottom"/>
      </w:tcPr>
    </w:tblStylePr>
  </w:style>
  <w:style w:type="paragraph" w:customStyle="1" w:styleId="font5">
    <w:name w:val="font5"/>
    <w:basedOn w:val="Normal"/>
    <w:rsid w:val="00C93D3E"/>
    <w:pPr>
      <w:spacing w:before="100" w:beforeAutospacing="1" w:after="100" w:afterAutospacing="1" w:line="240" w:lineRule="auto"/>
    </w:pPr>
    <w:rPr>
      <w:rFonts w:eastAsia="Times New Roman"/>
      <w:color w:val="000000"/>
      <w:sz w:val="24"/>
      <w:szCs w:val="24"/>
      <w:lang w:val="es-CR" w:eastAsia="es-CR"/>
    </w:rPr>
  </w:style>
  <w:style w:type="paragraph" w:customStyle="1" w:styleId="xl63">
    <w:name w:val="xl63"/>
    <w:basedOn w:val="Normal"/>
    <w:rsid w:val="00C93D3E"/>
    <w:pPr>
      <w:shd w:val="clear" w:color="000000" w:fill="FFFFFF"/>
      <w:spacing w:before="100" w:beforeAutospacing="1" w:after="100" w:afterAutospacing="1" w:line="240" w:lineRule="auto"/>
    </w:pPr>
    <w:rPr>
      <w:rFonts w:ascii="Times New Roman" w:eastAsia="Times New Roman" w:hAnsi="Times New Roman"/>
      <w:sz w:val="24"/>
      <w:szCs w:val="24"/>
      <w:lang w:val="es-CR" w:eastAsia="es-CR"/>
    </w:rPr>
  </w:style>
  <w:style w:type="paragraph" w:customStyle="1" w:styleId="xl64">
    <w:name w:val="xl64"/>
    <w:basedOn w:val="Normal"/>
    <w:rsid w:val="00C93D3E"/>
    <w:pPr>
      <w:shd w:val="clear" w:color="000000" w:fill="FFFFFF"/>
      <w:spacing w:before="100" w:beforeAutospacing="1" w:after="100" w:afterAutospacing="1" w:line="240" w:lineRule="auto"/>
      <w:ind w:firstLineChars="100" w:firstLine="100"/>
      <w:textAlignment w:val="center"/>
    </w:pPr>
    <w:rPr>
      <w:rFonts w:ascii="Times New Roman" w:eastAsia="Times New Roman" w:hAnsi="Times New Roman"/>
      <w:sz w:val="24"/>
      <w:szCs w:val="24"/>
      <w:lang w:val="es-CR" w:eastAsia="es-CR"/>
    </w:rPr>
  </w:style>
  <w:style w:type="paragraph" w:customStyle="1" w:styleId="xl65">
    <w:name w:val="xl65"/>
    <w:basedOn w:val="Normal"/>
    <w:rsid w:val="00C93D3E"/>
    <w:pPr>
      <w:shd w:val="clear" w:color="000000" w:fill="FFFFFF"/>
      <w:spacing w:before="100" w:beforeAutospacing="1" w:after="100" w:afterAutospacing="1" w:line="240" w:lineRule="auto"/>
      <w:textAlignment w:val="center"/>
    </w:pPr>
    <w:rPr>
      <w:rFonts w:ascii="Times New Roman" w:eastAsia="Times New Roman" w:hAnsi="Times New Roman"/>
      <w:b/>
      <w:bCs/>
      <w:color w:val="000000"/>
      <w:sz w:val="36"/>
      <w:szCs w:val="36"/>
      <w:lang w:val="es-CR" w:eastAsia="es-CR"/>
    </w:rPr>
  </w:style>
  <w:style w:type="paragraph" w:customStyle="1" w:styleId="xl66">
    <w:name w:val="xl66"/>
    <w:basedOn w:val="Normal"/>
    <w:rsid w:val="00C93D3E"/>
    <w:pPr>
      <w:shd w:val="clear" w:color="000000" w:fill="FFFFFF"/>
      <w:spacing w:before="100" w:beforeAutospacing="1" w:after="100" w:afterAutospacing="1" w:line="240" w:lineRule="auto"/>
      <w:textAlignment w:val="center"/>
    </w:pPr>
    <w:rPr>
      <w:rFonts w:ascii="Times New Roman" w:eastAsia="Times New Roman" w:hAnsi="Times New Roman"/>
      <w:b/>
      <w:bCs/>
      <w:color w:val="000000"/>
      <w:sz w:val="27"/>
      <w:szCs w:val="27"/>
      <w:lang w:val="es-CR" w:eastAsia="es-CR"/>
    </w:rPr>
  </w:style>
  <w:style w:type="paragraph" w:customStyle="1" w:styleId="xl67">
    <w:name w:val="xl67"/>
    <w:basedOn w:val="Normal"/>
    <w:rsid w:val="00C93D3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color w:val="000000"/>
      <w:sz w:val="24"/>
      <w:szCs w:val="24"/>
      <w:lang w:val="es-CR" w:eastAsia="es-CR"/>
    </w:rPr>
  </w:style>
  <w:style w:type="paragraph" w:customStyle="1" w:styleId="xl68">
    <w:name w:val="xl68"/>
    <w:basedOn w:val="Normal"/>
    <w:rsid w:val="00C93D3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olor w:val="000000"/>
      <w:sz w:val="24"/>
      <w:szCs w:val="24"/>
      <w:lang w:val="es-CR" w:eastAsia="es-CR"/>
    </w:rPr>
  </w:style>
  <w:style w:type="paragraph" w:customStyle="1" w:styleId="xl69">
    <w:name w:val="xl69"/>
    <w:basedOn w:val="Normal"/>
    <w:rsid w:val="00C93D3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val="es-CR" w:eastAsia="es-CR"/>
    </w:rPr>
  </w:style>
  <w:style w:type="paragraph" w:customStyle="1" w:styleId="xl70">
    <w:name w:val="xl70"/>
    <w:basedOn w:val="Normal"/>
    <w:rsid w:val="00C93D3E"/>
    <w:pPr>
      <w:shd w:val="clear" w:color="000000" w:fill="FFFFFF"/>
      <w:spacing w:before="100" w:beforeAutospacing="1" w:after="100" w:afterAutospacing="1" w:line="240" w:lineRule="auto"/>
      <w:jc w:val="center"/>
      <w:textAlignment w:val="center"/>
    </w:pPr>
    <w:rPr>
      <w:rFonts w:ascii="Times New Roman" w:eastAsia="Times New Roman" w:hAnsi="Times New Roman"/>
      <w:color w:val="000000"/>
      <w:sz w:val="24"/>
      <w:szCs w:val="24"/>
      <w:lang w:val="es-CR" w:eastAsia="es-CR"/>
    </w:rPr>
  </w:style>
  <w:style w:type="paragraph" w:customStyle="1" w:styleId="xl71">
    <w:name w:val="xl71"/>
    <w:basedOn w:val="Normal"/>
    <w:rsid w:val="00C93D3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val="es-CR" w:eastAsia="es-CR"/>
    </w:rPr>
  </w:style>
  <w:style w:type="paragraph" w:customStyle="1" w:styleId="xl72">
    <w:name w:val="xl72"/>
    <w:basedOn w:val="Normal"/>
    <w:rsid w:val="00C93D3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color w:val="000000"/>
      <w:sz w:val="24"/>
      <w:szCs w:val="24"/>
      <w:lang w:val="es-CR" w:eastAsia="es-CR"/>
    </w:rPr>
  </w:style>
  <w:style w:type="paragraph" w:customStyle="1" w:styleId="xl73">
    <w:name w:val="xl73"/>
    <w:basedOn w:val="Normal"/>
    <w:rsid w:val="00C93D3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b/>
      <w:bCs/>
      <w:color w:val="000000"/>
      <w:sz w:val="24"/>
      <w:szCs w:val="24"/>
      <w:lang w:val="es-CR" w:eastAsia="es-C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47153">
      <w:bodyDiv w:val="1"/>
      <w:marLeft w:val="0"/>
      <w:marRight w:val="0"/>
      <w:marTop w:val="0"/>
      <w:marBottom w:val="0"/>
      <w:divBdr>
        <w:top w:val="none" w:sz="0" w:space="0" w:color="auto"/>
        <w:left w:val="none" w:sz="0" w:space="0" w:color="auto"/>
        <w:bottom w:val="none" w:sz="0" w:space="0" w:color="auto"/>
        <w:right w:val="none" w:sz="0" w:space="0" w:color="auto"/>
      </w:divBdr>
    </w:div>
    <w:div w:id="3750859">
      <w:bodyDiv w:val="1"/>
      <w:marLeft w:val="0"/>
      <w:marRight w:val="0"/>
      <w:marTop w:val="0"/>
      <w:marBottom w:val="0"/>
      <w:divBdr>
        <w:top w:val="none" w:sz="0" w:space="0" w:color="auto"/>
        <w:left w:val="none" w:sz="0" w:space="0" w:color="auto"/>
        <w:bottom w:val="none" w:sz="0" w:space="0" w:color="auto"/>
        <w:right w:val="none" w:sz="0" w:space="0" w:color="auto"/>
      </w:divBdr>
    </w:div>
    <w:div w:id="12190035">
      <w:bodyDiv w:val="1"/>
      <w:marLeft w:val="0"/>
      <w:marRight w:val="0"/>
      <w:marTop w:val="0"/>
      <w:marBottom w:val="0"/>
      <w:divBdr>
        <w:top w:val="none" w:sz="0" w:space="0" w:color="auto"/>
        <w:left w:val="none" w:sz="0" w:space="0" w:color="auto"/>
        <w:bottom w:val="none" w:sz="0" w:space="0" w:color="auto"/>
        <w:right w:val="none" w:sz="0" w:space="0" w:color="auto"/>
      </w:divBdr>
    </w:div>
    <w:div w:id="14187362">
      <w:bodyDiv w:val="1"/>
      <w:marLeft w:val="0"/>
      <w:marRight w:val="0"/>
      <w:marTop w:val="0"/>
      <w:marBottom w:val="0"/>
      <w:divBdr>
        <w:top w:val="none" w:sz="0" w:space="0" w:color="auto"/>
        <w:left w:val="none" w:sz="0" w:space="0" w:color="auto"/>
        <w:bottom w:val="none" w:sz="0" w:space="0" w:color="auto"/>
        <w:right w:val="none" w:sz="0" w:space="0" w:color="auto"/>
      </w:divBdr>
    </w:div>
    <w:div w:id="35198722">
      <w:bodyDiv w:val="1"/>
      <w:marLeft w:val="0"/>
      <w:marRight w:val="0"/>
      <w:marTop w:val="0"/>
      <w:marBottom w:val="0"/>
      <w:divBdr>
        <w:top w:val="none" w:sz="0" w:space="0" w:color="auto"/>
        <w:left w:val="none" w:sz="0" w:space="0" w:color="auto"/>
        <w:bottom w:val="none" w:sz="0" w:space="0" w:color="auto"/>
        <w:right w:val="none" w:sz="0" w:space="0" w:color="auto"/>
      </w:divBdr>
    </w:div>
    <w:div w:id="68967910">
      <w:bodyDiv w:val="1"/>
      <w:marLeft w:val="0"/>
      <w:marRight w:val="0"/>
      <w:marTop w:val="0"/>
      <w:marBottom w:val="0"/>
      <w:divBdr>
        <w:top w:val="none" w:sz="0" w:space="0" w:color="auto"/>
        <w:left w:val="none" w:sz="0" w:space="0" w:color="auto"/>
        <w:bottom w:val="none" w:sz="0" w:space="0" w:color="auto"/>
        <w:right w:val="none" w:sz="0" w:space="0" w:color="auto"/>
      </w:divBdr>
    </w:div>
    <w:div w:id="77874909">
      <w:bodyDiv w:val="1"/>
      <w:marLeft w:val="0"/>
      <w:marRight w:val="0"/>
      <w:marTop w:val="0"/>
      <w:marBottom w:val="0"/>
      <w:divBdr>
        <w:top w:val="none" w:sz="0" w:space="0" w:color="auto"/>
        <w:left w:val="none" w:sz="0" w:space="0" w:color="auto"/>
        <w:bottom w:val="none" w:sz="0" w:space="0" w:color="auto"/>
        <w:right w:val="none" w:sz="0" w:space="0" w:color="auto"/>
      </w:divBdr>
      <w:divsChild>
        <w:div w:id="1070930322">
          <w:marLeft w:val="446"/>
          <w:marRight w:val="0"/>
          <w:marTop w:val="0"/>
          <w:marBottom w:val="0"/>
          <w:divBdr>
            <w:top w:val="none" w:sz="0" w:space="0" w:color="auto"/>
            <w:left w:val="none" w:sz="0" w:space="0" w:color="auto"/>
            <w:bottom w:val="none" w:sz="0" w:space="0" w:color="auto"/>
            <w:right w:val="none" w:sz="0" w:space="0" w:color="auto"/>
          </w:divBdr>
        </w:div>
        <w:div w:id="763234611">
          <w:marLeft w:val="446"/>
          <w:marRight w:val="0"/>
          <w:marTop w:val="0"/>
          <w:marBottom w:val="0"/>
          <w:divBdr>
            <w:top w:val="none" w:sz="0" w:space="0" w:color="auto"/>
            <w:left w:val="none" w:sz="0" w:space="0" w:color="auto"/>
            <w:bottom w:val="none" w:sz="0" w:space="0" w:color="auto"/>
            <w:right w:val="none" w:sz="0" w:space="0" w:color="auto"/>
          </w:divBdr>
        </w:div>
      </w:divsChild>
    </w:div>
    <w:div w:id="84964601">
      <w:bodyDiv w:val="1"/>
      <w:marLeft w:val="0"/>
      <w:marRight w:val="0"/>
      <w:marTop w:val="0"/>
      <w:marBottom w:val="0"/>
      <w:divBdr>
        <w:top w:val="none" w:sz="0" w:space="0" w:color="auto"/>
        <w:left w:val="none" w:sz="0" w:space="0" w:color="auto"/>
        <w:bottom w:val="none" w:sz="0" w:space="0" w:color="auto"/>
        <w:right w:val="none" w:sz="0" w:space="0" w:color="auto"/>
      </w:divBdr>
    </w:div>
    <w:div w:id="92288993">
      <w:bodyDiv w:val="1"/>
      <w:marLeft w:val="0"/>
      <w:marRight w:val="0"/>
      <w:marTop w:val="0"/>
      <w:marBottom w:val="0"/>
      <w:divBdr>
        <w:top w:val="none" w:sz="0" w:space="0" w:color="auto"/>
        <w:left w:val="none" w:sz="0" w:space="0" w:color="auto"/>
        <w:bottom w:val="none" w:sz="0" w:space="0" w:color="auto"/>
        <w:right w:val="none" w:sz="0" w:space="0" w:color="auto"/>
      </w:divBdr>
    </w:div>
    <w:div w:id="176578306">
      <w:bodyDiv w:val="1"/>
      <w:marLeft w:val="0"/>
      <w:marRight w:val="0"/>
      <w:marTop w:val="0"/>
      <w:marBottom w:val="0"/>
      <w:divBdr>
        <w:top w:val="none" w:sz="0" w:space="0" w:color="auto"/>
        <w:left w:val="none" w:sz="0" w:space="0" w:color="auto"/>
        <w:bottom w:val="none" w:sz="0" w:space="0" w:color="auto"/>
        <w:right w:val="none" w:sz="0" w:space="0" w:color="auto"/>
      </w:divBdr>
      <w:divsChild>
        <w:div w:id="1736245931">
          <w:marLeft w:val="0"/>
          <w:marRight w:val="0"/>
          <w:marTop w:val="0"/>
          <w:marBottom w:val="0"/>
          <w:divBdr>
            <w:top w:val="none" w:sz="0" w:space="0" w:color="auto"/>
            <w:left w:val="none" w:sz="0" w:space="0" w:color="auto"/>
            <w:bottom w:val="none" w:sz="0" w:space="0" w:color="auto"/>
            <w:right w:val="none" w:sz="0" w:space="0" w:color="auto"/>
          </w:divBdr>
          <w:divsChild>
            <w:div w:id="368532996">
              <w:marLeft w:val="0"/>
              <w:marRight w:val="0"/>
              <w:marTop w:val="0"/>
              <w:marBottom w:val="0"/>
              <w:divBdr>
                <w:top w:val="none" w:sz="0" w:space="0" w:color="auto"/>
                <w:left w:val="none" w:sz="0" w:space="0" w:color="auto"/>
                <w:bottom w:val="none" w:sz="0" w:space="0" w:color="auto"/>
                <w:right w:val="none" w:sz="0" w:space="0" w:color="auto"/>
              </w:divBdr>
              <w:divsChild>
                <w:div w:id="1411929094">
                  <w:marLeft w:val="0"/>
                  <w:marRight w:val="0"/>
                  <w:marTop w:val="0"/>
                  <w:marBottom w:val="0"/>
                  <w:divBdr>
                    <w:top w:val="none" w:sz="0" w:space="0" w:color="auto"/>
                    <w:left w:val="none" w:sz="0" w:space="0" w:color="auto"/>
                    <w:bottom w:val="none" w:sz="0" w:space="0" w:color="auto"/>
                    <w:right w:val="none" w:sz="0" w:space="0" w:color="auto"/>
                  </w:divBdr>
                  <w:divsChild>
                    <w:div w:id="443690143">
                      <w:marLeft w:val="0"/>
                      <w:marRight w:val="0"/>
                      <w:marTop w:val="0"/>
                      <w:marBottom w:val="0"/>
                      <w:divBdr>
                        <w:top w:val="none" w:sz="0" w:space="0" w:color="auto"/>
                        <w:left w:val="none" w:sz="0" w:space="0" w:color="auto"/>
                        <w:bottom w:val="none" w:sz="0" w:space="0" w:color="auto"/>
                        <w:right w:val="none" w:sz="0" w:space="0" w:color="auto"/>
                      </w:divBdr>
                      <w:divsChild>
                        <w:div w:id="322046714">
                          <w:marLeft w:val="0"/>
                          <w:marRight w:val="0"/>
                          <w:marTop w:val="0"/>
                          <w:marBottom w:val="0"/>
                          <w:divBdr>
                            <w:top w:val="none" w:sz="0" w:space="0" w:color="auto"/>
                            <w:left w:val="none" w:sz="0" w:space="0" w:color="auto"/>
                            <w:bottom w:val="none" w:sz="0" w:space="0" w:color="auto"/>
                            <w:right w:val="none" w:sz="0" w:space="0" w:color="auto"/>
                          </w:divBdr>
                          <w:divsChild>
                            <w:div w:id="147744148">
                              <w:marLeft w:val="0"/>
                              <w:marRight w:val="0"/>
                              <w:marTop w:val="0"/>
                              <w:marBottom w:val="0"/>
                              <w:divBdr>
                                <w:top w:val="none" w:sz="0" w:space="0" w:color="auto"/>
                                <w:left w:val="none" w:sz="0" w:space="0" w:color="auto"/>
                                <w:bottom w:val="none" w:sz="0" w:space="0" w:color="auto"/>
                                <w:right w:val="none" w:sz="0" w:space="0" w:color="auto"/>
                              </w:divBdr>
                              <w:divsChild>
                                <w:div w:id="1003119283">
                                  <w:marLeft w:val="0"/>
                                  <w:marRight w:val="0"/>
                                  <w:marTop w:val="0"/>
                                  <w:marBottom w:val="0"/>
                                  <w:divBdr>
                                    <w:top w:val="none" w:sz="0" w:space="0" w:color="auto"/>
                                    <w:left w:val="none" w:sz="0" w:space="0" w:color="auto"/>
                                    <w:bottom w:val="none" w:sz="0" w:space="0" w:color="auto"/>
                                    <w:right w:val="none" w:sz="0" w:space="0" w:color="auto"/>
                                  </w:divBdr>
                                  <w:divsChild>
                                    <w:div w:id="2092312967">
                                      <w:marLeft w:val="0"/>
                                      <w:marRight w:val="0"/>
                                      <w:marTop w:val="0"/>
                                      <w:marBottom w:val="0"/>
                                      <w:divBdr>
                                        <w:top w:val="none" w:sz="0" w:space="0" w:color="auto"/>
                                        <w:left w:val="none" w:sz="0" w:space="0" w:color="auto"/>
                                        <w:bottom w:val="none" w:sz="0" w:space="0" w:color="auto"/>
                                        <w:right w:val="none" w:sz="0" w:space="0" w:color="auto"/>
                                      </w:divBdr>
                                      <w:divsChild>
                                        <w:div w:id="1487044190">
                                          <w:marLeft w:val="0"/>
                                          <w:marRight w:val="0"/>
                                          <w:marTop w:val="0"/>
                                          <w:marBottom w:val="0"/>
                                          <w:divBdr>
                                            <w:top w:val="none" w:sz="0" w:space="0" w:color="auto"/>
                                            <w:left w:val="none" w:sz="0" w:space="0" w:color="auto"/>
                                            <w:bottom w:val="none" w:sz="0" w:space="0" w:color="auto"/>
                                            <w:right w:val="none" w:sz="0" w:space="0" w:color="auto"/>
                                          </w:divBdr>
                                          <w:divsChild>
                                            <w:div w:id="2131433916">
                                              <w:marLeft w:val="0"/>
                                              <w:marRight w:val="0"/>
                                              <w:marTop w:val="0"/>
                                              <w:marBottom w:val="0"/>
                                              <w:divBdr>
                                                <w:top w:val="none" w:sz="0" w:space="0" w:color="auto"/>
                                                <w:left w:val="none" w:sz="0" w:space="0" w:color="auto"/>
                                                <w:bottom w:val="none" w:sz="0" w:space="0" w:color="auto"/>
                                                <w:right w:val="none" w:sz="0" w:space="0" w:color="auto"/>
                                              </w:divBdr>
                                              <w:divsChild>
                                                <w:div w:id="1549412775">
                                                  <w:marLeft w:val="0"/>
                                                  <w:marRight w:val="0"/>
                                                  <w:marTop w:val="0"/>
                                                  <w:marBottom w:val="0"/>
                                                  <w:divBdr>
                                                    <w:top w:val="none" w:sz="0" w:space="0" w:color="auto"/>
                                                    <w:left w:val="none" w:sz="0" w:space="0" w:color="auto"/>
                                                    <w:bottom w:val="none" w:sz="0" w:space="0" w:color="auto"/>
                                                    <w:right w:val="none" w:sz="0" w:space="0" w:color="auto"/>
                                                  </w:divBdr>
                                                  <w:divsChild>
                                                    <w:div w:id="1056199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454644685">
          <w:marLeft w:val="0"/>
          <w:marRight w:val="0"/>
          <w:marTop w:val="0"/>
          <w:marBottom w:val="0"/>
          <w:divBdr>
            <w:top w:val="none" w:sz="0" w:space="0" w:color="auto"/>
            <w:left w:val="none" w:sz="0" w:space="0" w:color="auto"/>
            <w:bottom w:val="none" w:sz="0" w:space="0" w:color="auto"/>
            <w:right w:val="none" w:sz="0" w:space="0" w:color="auto"/>
          </w:divBdr>
          <w:divsChild>
            <w:div w:id="1226529389">
              <w:marLeft w:val="0"/>
              <w:marRight w:val="0"/>
              <w:marTop w:val="0"/>
              <w:marBottom w:val="0"/>
              <w:divBdr>
                <w:top w:val="none" w:sz="0" w:space="0" w:color="auto"/>
                <w:left w:val="none" w:sz="0" w:space="0" w:color="auto"/>
                <w:bottom w:val="none" w:sz="0" w:space="0" w:color="auto"/>
                <w:right w:val="none" w:sz="0" w:space="0" w:color="auto"/>
              </w:divBdr>
              <w:divsChild>
                <w:div w:id="1568951753">
                  <w:marLeft w:val="0"/>
                  <w:marRight w:val="0"/>
                  <w:marTop w:val="0"/>
                  <w:marBottom w:val="0"/>
                  <w:divBdr>
                    <w:top w:val="none" w:sz="0" w:space="0" w:color="auto"/>
                    <w:left w:val="none" w:sz="0" w:space="0" w:color="auto"/>
                    <w:bottom w:val="none" w:sz="0" w:space="0" w:color="auto"/>
                    <w:right w:val="none" w:sz="0" w:space="0" w:color="auto"/>
                  </w:divBdr>
                  <w:divsChild>
                    <w:div w:id="113212794">
                      <w:marLeft w:val="0"/>
                      <w:marRight w:val="0"/>
                      <w:marTop w:val="0"/>
                      <w:marBottom w:val="0"/>
                      <w:divBdr>
                        <w:top w:val="none" w:sz="0" w:space="0" w:color="auto"/>
                        <w:left w:val="none" w:sz="0" w:space="0" w:color="auto"/>
                        <w:bottom w:val="none" w:sz="0" w:space="0" w:color="auto"/>
                        <w:right w:val="none" w:sz="0" w:space="0" w:color="auto"/>
                      </w:divBdr>
                      <w:divsChild>
                        <w:div w:id="1625188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705211">
      <w:bodyDiv w:val="1"/>
      <w:marLeft w:val="0"/>
      <w:marRight w:val="0"/>
      <w:marTop w:val="0"/>
      <w:marBottom w:val="0"/>
      <w:divBdr>
        <w:top w:val="none" w:sz="0" w:space="0" w:color="auto"/>
        <w:left w:val="none" w:sz="0" w:space="0" w:color="auto"/>
        <w:bottom w:val="none" w:sz="0" w:space="0" w:color="auto"/>
        <w:right w:val="none" w:sz="0" w:space="0" w:color="auto"/>
      </w:divBdr>
    </w:div>
    <w:div w:id="204871302">
      <w:bodyDiv w:val="1"/>
      <w:marLeft w:val="0"/>
      <w:marRight w:val="0"/>
      <w:marTop w:val="0"/>
      <w:marBottom w:val="0"/>
      <w:divBdr>
        <w:top w:val="none" w:sz="0" w:space="0" w:color="auto"/>
        <w:left w:val="none" w:sz="0" w:space="0" w:color="auto"/>
        <w:bottom w:val="none" w:sz="0" w:space="0" w:color="auto"/>
        <w:right w:val="none" w:sz="0" w:space="0" w:color="auto"/>
      </w:divBdr>
    </w:div>
    <w:div w:id="211696513">
      <w:bodyDiv w:val="1"/>
      <w:marLeft w:val="0"/>
      <w:marRight w:val="0"/>
      <w:marTop w:val="0"/>
      <w:marBottom w:val="0"/>
      <w:divBdr>
        <w:top w:val="none" w:sz="0" w:space="0" w:color="auto"/>
        <w:left w:val="none" w:sz="0" w:space="0" w:color="auto"/>
        <w:bottom w:val="none" w:sz="0" w:space="0" w:color="auto"/>
        <w:right w:val="none" w:sz="0" w:space="0" w:color="auto"/>
      </w:divBdr>
    </w:div>
    <w:div w:id="266471282">
      <w:bodyDiv w:val="1"/>
      <w:marLeft w:val="0"/>
      <w:marRight w:val="0"/>
      <w:marTop w:val="0"/>
      <w:marBottom w:val="0"/>
      <w:divBdr>
        <w:top w:val="none" w:sz="0" w:space="0" w:color="auto"/>
        <w:left w:val="none" w:sz="0" w:space="0" w:color="auto"/>
        <w:bottom w:val="none" w:sz="0" w:space="0" w:color="auto"/>
        <w:right w:val="none" w:sz="0" w:space="0" w:color="auto"/>
      </w:divBdr>
    </w:div>
    <w:div w:id="287783900">
      <w:bodyDiv w:val="1"/>
      <w:marLeft w:val="0"/>
      <w:marRight w:val="0"/>
      <w:marTop w:val="0"/>
      <w:marBottom w:val="0"/>
      <w:divBdr>
        <w:top w:val="none" w:sz="0" w:space="0" w:color="auto"/>
        <w:left w:val="none" w:sz="0" w:space="0" w:color="auto"/>
        <w:bottom w:val="none" w:sz="0" w:space="0" w:color="auto"/>
        <w:right w:val="none" w:sz="0" w:space="0" w:color="auto"/>
      </w:divBdr>
    </w:div>
    <w:div w:id="292292796">
      <w:bodyDiv w:val="1"/>
      <w:marLeft w:val="0"/>
      <w:marRight w:val="0"/>
      <w:marTop w:val="0"/>
      <w:marBottom w:val="0"/>
      <w:divBdr>
        <w:top w:val="none" w:sz="0" w:space="0" w:color="auto"/>
        <w:left w:val="none" w:sz="0" w:space="0" w:color="auto"/>
        <w:bottom w:val="none" w:sz="0" w:space="0" w:color="auto"/>
        <w:right w:val="none" w:sz="0" w:space="0" w:color="auto"/>
      </w:divBdr>
    </w:div>
    <w:div w:id="359862072">
      <w:bodyDiv w:val="1"/>
      <w:marLeft w:val="0"/>
      <w:marRight w:val="0"/>
      <w:marTop w:val="0"/>
      <w:marBottom w:val="0"/>
      <w:divBdr>
        <w:top w:val="none" w:sz="0" w:space="0" w:color="auto"/>
        <w:left w:val="none" w:sz="0" w:space="0" w:color="auto"/>
        <w:bottom w:val="none" w:sz="0" w:space="0" w:color="auto"/>
        <w:right w:val="none" w:sz="0" w:space="0" w:color="auto"/>
      </w:divBdr>
    </w:div>
    <w:div w:id="379717554">
      <w:bodyDiv w:val="1"/>
      <w:marLeft w:val="0"/>
      <w:marRight w:val="0"/>
      <w:marTop w:val="0"/>
      <w:marBottom w:val="0"/>
      <w:divBdr>
        <w:top w:val="none" w:sz="0" w:space="0" w:color="auto"/>
        <w:left w:val="none" w:sz="0" w:space="0" w:color="auto"/>
        <w:bottom w:val="none" w:sz="0" w:space="0" w:color="auto"/>
        <w:right w:val="none" w:sz="0" w:space="0" w:color="auto"/>
      </w:divBdr>
    </w:div>
    <w:div w:id="419059863">
      <w:bodyDiv w:val="1"/>
      <w:marLeft w:val="0"/>
      <w:marRight w:val="0"/>
      <w:marTop w:val="0"/>
      <w:marBottom w:val="0"/>
      <w:divBdr>
        <w:top w:val="none" w:sz="0" w:space="0" w:color="auto"/>
        <w:left w:val="none" w:sz="0" w:space="0" w:color="auto"/>
        <w:bottom w:val="none" w:sz="0" w:space="0" w:color="auto"/>
        <w:right w:val="none" w:sz="0" w:space="0" w:color="auto"/>
      </w:divBdr>
      <w:divsChild>
        <w:div w:id="977034323">
          <w:marLeft w:val="0"/>
          <w:marRight w:val="0"/>
          <w:marTop w:val="0"/>
          <w:marBottom w:val="0"/>
          <w:divBdr>
            <w:top w:val="none" w:sz="0" w:space="0" w:color="auto"/>
            <w:left w:val="none" w:sz="0" w:space="0" w:color="auto"/>
            <w:bottom w:val="none" w:sz="0" w:space="0" w:color="auto"/>
            <w:right w:val="none" w:sz="0" w:space="0" w:color="auto"/>
          </w:divBdr>
        </w:div>
        <w:div w:id="572550415">
          <w:marLeft w:val="0"/>
          <w:marRight w:val="0"/>
          <w:marTop w:val="0"/>
          <w:marBottom w:val="0"/>
          <w:divBdr>
            <w:top w:val="none" w:sz="0" w:space="0" w:color="auto"/>
            <w:left w:val="none" w:sz="0" w:space="0" w:color="auto"/>
            <w:bottom w:val="none" w:sz="0" w:space="0" w:color="auto"/>
            <w:right w:val="none" w:sz="0" w:space="0" w:color="auto"/>
          </w:divBdr>
        </w:div>
        <w:div w:id="403646580">
          <w:marLeft w:val="0"/>
          <w:marRight w:val="0"/>
          <w:marTop w:val="0"/>
          <w:marBottom w:val="0"/>
          <w:divBdr>
            <w:top w:val="none" w:sz="0" w:space="0" w:color="auto"/>
            <w:left w:val="none" w:sz="0" w:space="0" w:color="auto"/>
            <w:bottom w:val="none" w:sz="0" w:space="0" w:color="auto"/>
            <w:right w:val="none" w:sz="0" w:space="0" w:color="auto"/>
          </w:divBdr>
        </w:div>
        <w:div w:id="1989237523">
          <w:marLeft w:val="0"/>
          <w:marRight w:val="0"/>
          <w:marTop w:val="0"/>
          <w:marBottom w:val="0"/>
          <w:divBdr>
            <w:top w:val="none" w:sz="0" w:space="0" w:color="auto"/>
            <w:left w:val="none" w:sz="0" w:space="0" w:color="auto"/>
            <w:bottom w:val="none" w:sz="0" w:space="0" w:color="auto"/>
            <w:right w:val="none" w:sz="0" w:space="0" w:color="auto"/>
          </w:divBdr>
        </w:div>
      </w:divsChild>
    </w:div>
    <w:div w:id="434638211">
      <w:bodyDiv w:val="1"/>
      <w:marLeft w:val="0"/>
      <w:marRight w:val="0"/>
      <w:marTop w:val="0"/>
      <w:marBottom w:val="0"/>
      <w:divBdr>
        <w:top w:val="none" w:sz="0" w:space="0" w:color="auto"/>
        <w:left w:val="none" w:sz="0" w:space="0" w:color="auto"/>
        <w:bottom w:val="none" w:sz="0" w:space="0" w:color="auto"/>
        <w:right w:val="none" w:sz="0" w:space="0" w:color="auto"/>
      </w:divBdr>
    </w:div>
    <w:div w:id="448860442">
      <w:bodyDiv w:val="1"/>
      <w:marLeft w:val="0"/>
      <w:marRight w:val="0"/>
      <w:marTop w:val="0"/>
      <w:marBottom w:val="0"/>
      <w:divBdr>
        <w:top w:val="none" w:sz="0" w:space="0" w:color="auto"/>
        <w:left w:val="none" w:sz="0" w:space="0" w:color="auto"/>
        <w:bottom w:val="none" w:sz="0" w:space="0" w:color="auto"/>
        <w:right w:val="none" w:sz="0" w:space="0" w:color="auto"/>
      </w:divBdr>
    </w:div>
    <w:div w:id="463888318">
      <w:bodyDiv w:val="1"/>
      <w:marLeft w:val="0"/>
      <w:marRight w:val="0"/>
      <w:marTop w:val="0"/>
      <w:marBottom w:val="0"/>
      <w:divBdr>
        <w:top w:val="none" w:sz="0" w:space="0" w:color="auto"/>
        <w:left w:val="none" w:sz="0" w:space="0" w:color="auto"/>
        <w:bottom w:val="none" w:sz="0" w:space="0" w:color="auto"/>
        <w:right w:val="none" w:sz="0" w:space="0" w:color="auto"/>
      </w:divBdr>
    </w:div>
    <w:div w:id="511067526">
      <w:bodyDiv w:val="1"/>
      <w:marLeft w:val="0"/>
      <w:marRight w:val="0"/>
      <w:marTop w:val="0"/>
      <w:marBottom w:val="0"/>
      <w:divBdr>
        <w:top w:val="none" w:sz="0" w:space="0" w:color="auto"/>
        <w:left w:val="none" w:sz="0" w:space="0" w:color="auto"/>
        <w:bottom w:val="none" w:sz="0" w:space="0" w:color="auto"/>
        <w:right w:val="none" w:sz="0" w:space="0" w:color="auto"/>
      </w:divBdr>
    </w:div>
    <w:div w:id="526332113">
      <w:bodyDiv w:val="1"/>
      <w:marLeft w:val="0"/>
      <w:marRight w:val="0"/>
      <w:marTop w:val="0"/>
      <w:marBottom w:val="0"/>
      <w:divBdr>
        <w:top w:val="none" w:sz="0" w:space="0" w:color="auto"/>
        <w:left w:val="none" w:sz="0" w:space="0" w:color="auto"/>
        <w:bottom w:val="none" w:sz="0" w:space="0" w:color="auto"/>
        <w:right w:val="none" w:sz="0" w:space="0" w:color="auto"/>
      </w:divBdr>
    </w:div>
    <w:div w:id="533351641">
      <w:bodyDiv w:val="1"/>
      <w:marLeft w:val="0"/>
      <w:marRight w:val="0"/>
      <w:marTop w:val="0"/>
      <w:marBottom w:val="0"/>
      <w:divBdr>
        <w:top w:val="none" w:sz="0" w:space="0" w:color="auto"/>
        <w:left w:val="none" w:sz="0" w:space="0" w:color="auto"/>
        <w:bottom w:val="none" w:sz="0" w:space="0" w:color="auto"/>
        <w:right w:val="none" w:sz="0" w:space="0" w:color="auto"/>
      </w:divBdr>
    </w:div>
    <w:div w:id="538517524">
      <w:bodyDiv w:val="1"/>
      <w:marLeft w:val="0"/>
      <w:marRight w:val="0"/>
      <w:marTop w:val="0"/>
      <w:marBottom w:val="0"/>
      <w:divBdr>
        <w:top w:val="none" w:sz="0" w:space="0" w:color="auto"/>
        <w:left w:val="none" w:sz="0" w:space="0" w:color="auto"/>
        <w:bottom w:val="none" w:sz="0" w:space="0" w:color="auto"/>
        <w:right w:val="none" w:sz="0" w:space="0" w:color="auto"/>
      </w:divBdr>
      <w:divsChild>
        <w:div w:id="1534340120">
          <w:marLeft w:val="0"/>
          <w:marRight w:val="0"/>
          <w:marTop w:val="0"/>
          <w:marBottom w:val="0"/>
          <w:divBdr>
            <w:top w:val="none" w:sz="0" w:space="0" w:color="auto"/>
            <w:left w:val="none" w:sz="0" w:space="0" w:color="auto"/>
            <w:bottom w:val="none" w:sz="0" w:space="0" w:color="auto"/>
            <w:right w:val="none" w:sz="0" w:space="0" w:color="auto"/>
          </w:divBdr>
        </w:div>
      </w:divsChild>
    </w:div>
    <w:div w:id="548372206">
      <w:bodyDiv w:val="1"/>
      <w:marLeft w:val="0"/>
      <w:marRight w:val="0"/>
      <w:marTop w:val="0"/>
      <w:marBottom w:val="0"/>
      <w:divBdr>
        <w:top w:val="none" w:sz="0" w:space="0" w:color="auto"/>
        <w:left w:val="none" w:sz="0" w:space="0" w:color="auto"/>
        <w:bottom w:val="none" w:sz="0" w:space="0" w:color="auto"/>
        <w:right w:val="none" w:sz="0" w:space="0" w:color="auto"/>
      </w:divBdr>
    </w:div>
    <w:div w:id="600257041">
      <w:bodyDiv w:val="1"/>
      <w:marLeft w:val="0"/>
      <w:marRight w:val="0"/>
      <w:marTop w:val="0"/>
      <w:marBottom w:val="0"/>
      <w:divBdr>
        <w:top w:val="none" w:sz="0" w:space="0" w:color="auto"/>
        <w:left w:val="none" w:sz="0" w:space="0" w:color="auto"/>
        <w:bottom w:val="none" w:sz="0" w:space="0" w:color="auto"/>
        <w:right w:val="none" w:sz="0" w:space="0" w:color="auto"/>
      </w:divBdr>
      <w:divsChild>
        <w:div w:id="136267638">
          <w:marLeft w:val="0"/>
          <w:marRight w:val="0"/>
          <w:marTop w:val="0"/>
          <w:marBottom w:val="0"/>
          <w:divBdr>
            <w:top w:val="none" w:sz="0" w:space="0" w:color="auto"/>
            <w:left w:val="none" w:sz="0" w:space="0" w:color="auto"/>
            <w:bottom w:val="none" w:sz="0" w:space="0" w:color="auto"/>
            <w:right w:val="none" w:sz="0" w:space="0" w:color="auto"/>
          </w:divBdr>
        </w:div>
      </w:divsChild>
    </w:div>
    <w:div w:id="601450763">
      <w:bodyDiv w:val="1"/>
      <w:marLeft w:val="0"/>
      <w:marRight w:val="0"/>
      <w:marTop w:val="0"/>
      <w:marBottom w:val="0"/>
      <w:divBdr>
        <w:top w:val="none" w:sz="0" w:space="0" w:color="auto"/>
        <w:left w:val="none" w:sz="0" w:space="0" w:color="auto"/>
        <w:bottom w:val="none" w:sz="0" w:space="0" w:color="auto"/>
        <w:right w:val="none" w:sz="0" w:space="0" w:color="auto"/>
      </w:divBdr>
    </w:div>
    <w:div w:id="604192569">
      <w:bodyDiv w:val="1"/>
      <w:marLeft w:val="0"/>
      <w:marRight w:val="0"/>
      <w:marTop w:val="0"/>
      <w:marBottom w:val="0"/>
      <w:divBdr>
        <w:top w:val="none" w:sz="0" w:space="0" w:color="auto"/>
        <w:left w:val="none" w:sz="0" w:space="0" w:color="auto"/>
        <w:bottom w:val="none" w:sz="0" w:space="0" w:color="auto"/>
        <w:right w:val="none" w:sz="0" w:space="0" w:color="auto"/>
      </w:divBdr>
    </w:div>
    <w:div w:id="684333212">
      <w:bodyDiv w:val="1"/>
      <w:marLeft w:val="0"/>
      <w:marRight w:val="0"/>
      <w:marTop w:val="0"/>
      <w:marBottom w:val="0"/>
      <w:divBdr>
        <w:top w:val="none" w:sz="0" w:space="0" w:color="auto"/>
        <w:left w:val="none" w:sz="0" w:space="0" w:color="auto"/>
        <w:bottom w:val="none" w:sz="0" w:space="0" w:color="auto"/>
        <w:right w:val="none" w:sz="0" w:space="0" w:color="auto"/>
      </w:divBdr>
    </w:div>
    <w:div w:id="730426596">
      <w:bodyDiv w:val="1"/>
      <w:marLeft w:val="0"/>
      <w:marRight w:val="0"/>
      <w:marTop w:val="0"/>
      <w:marBottom w:val="0"/>
      <w:divBdr>
        <w:top w:val="none" w:sz="0" w:space="0" w:color="auto"/>
        <w:left w:val="none" w:sz="0" w:space="0" w:color="auto"/>
        <w:bottom w:val="none" w:sz="0" w:space="0" w:color="auto"/>
        <w:right w:val="none" w:sz="0" w:space="0" w:color="auto"/>
      </w:divBdr>
    </w:div>
    <w:div w:id="782530397">
      <w:bodyDiv w:val="1"/>
      <w:marLeft w:val="0"/>
      <w:marRight w:val="0"/>
      <w:marTop w:val="0"/>
      <w:marBottom w:val="0"/>
      <w:divBdr>
        <w:top w:val="none" w:sz="0" w:space="0" w:color="auto"/>
        <w:left w:val="none" w:sz="0" w:space="0" w:color="auto"/>
        <w:bottom w:val="none" w:sz="0" w:space="0" w:color="auto"/>
        <w:right w:val="none" w:sz="0" w:space="0" w:color="auto"/>
      </w:divBdr>
    </w:div>
    <w:div w:id="789128080">
      <w:bodyDiv w:val="1"/>
      <w:marLeft w:val="0"/>
      <w:marRight w:val="0"/>
      <w:marTop w:val="0"/>
      <w:marBottom w:val="0"/>
      <w:divBdr>
        <w:top w:val="none" w:sz="0" w:space="0" w:color="auto"/>
        <w:left w:val="none" w:sz="0" w:space="0" w:color="auto"/>
        <w:bottom w:val="none" w:sz="0" w:space="0" w:color="auto"/>
        <w:right w:val="none" w:sz="0" w:space="0" w:color="auto"/>
      </w:divBdr>
    </w:div>
    <w:div w:id="794954513">
      <w:bodyDiv w:val="1"/>
      <w:marLeft w:val="0"/>
      <w:marRight w:val="0"/>
      <w:marTop w:val="0"/>
      <w:marBottom w:val="0"/>
      <w:divBdr>
        <w:top w:val="none" w:sz="0" w:space="0" w:color="auto"/>
        <w:left w:val="none" w:sz="0" w:space="0" w:color="auto"/>
        <w:bottom w:val="none" w:sz="0" w:space="0" w:color="auto"/>
        <w:right w:val="none" w:sz="0" w:space="0" w:color="auto"/>
      </w:divBdr>
    </w:div>
    <w:div w:id="828405668">
      <w:bodyDiv w:val="1"/>
      <w:marLeft w:val="0"/>
      <w:marRight w:val="0"/>
      <w:marTop w:val="0"/>
      <w:marBottom w:val="0"/>
      <w:divBdr>
        <w:top w:val="none" w:sz="0" w:space="0" w:color="auto"/>
        <w:left w:val="none" w:sz="0" w:space="0" w:color="auto"/>
        <w:bottom w:val="none" w:sz="0" w:space="0" w:color="auto"/>
        <w:right w:val="none" w:sz="0" w:space="0" w:color="auto"/>
      </w:divBdr>
    </w:div>
    <w:div w:id="837423256">
      <w:bodyDiv w:val="1"/>
      <w:marLeft w:val="0"/>
      <w:marRight w:val="0"/>
      <w:marTop w:val="0"/>
      <w:marBottom w:val="0"/>
      <w:divBdr>
        <w:top w:val="none" w:sz="0" w:space="0" w:color="auto"/>
        <w:left w:val="none" w:sz="0" w:space="0" w:color="auto"/>
        <w:bottom w:val="none" w:sz="0" w:space="0" w:color="auto"/>
        <w:right w:val="none" w:sz="0" w:space="0" w:color="auto"/>
      </w:divBdr>
    </w:div>
    <w:div w:id="841746421">
      <w:bodyDiv w:val="1"/>
      <w:marLeft w:val="0"/>
      <w:marRight w:val="0"/>
      <w:marTop w:val="0"/>
      <w:marBottom w:val="0"/>
      <w:divBdr>
        <w:top w:val="none" w:sz="0" w:space="0" w:color="auto"/>
        <w:left w:val="none" w:sz="0" w:space="0" w:color="auto"/>
        <w:bottom w:val="none" w:sz="0" w:space="0" w:color="auto"/>
        <w:right w:val="none" w:sz="0" w:space="0" w:color="auto"/>
      </w:divBdr>
    </w:div>
    <w:div w:id="845942743">
      <w:bodyDiv w:val="1"/>
      <w:marLeft w:val="0"/>
      <w:marRight w:val="0"/>
      <w:marTop w:val="0"/>
      <w:marBottom w:val="0"/>
      <w:divBdr>
        <w:top w:val="none" w:sz="0" w:space="0" w:color="auto"/>
        <w:left w:val="none" w:sz="0" w:space="0" w:color="auto"/>
        <w:bottom w:val="none" w:sz="0" w:space="0" w:color="auto"/>
        <w:right w:val="none" w:sz="0" w:space="0" w:color="auto"/>
      </w:divBdr>
    </w:div>
    <w:div w:id="875118166">
      <w:bodyDiv w:val="1"/>
      <w:marLeft w:val="0"/>
      <w:marRight w:val="0"/>
      <w:marTop w:val="0"/>
      <w:marBottom w:val="0"/>
      <w:divBdr>
        <w:top w:val="none" w:sz="0" w:space="0" w:color="auto"/>
        <w:left w:val="none" w:sz="0" w:space="0" w:color="auto"/>
        <w:bottom w:val="none" w:sz="0" w:space="0" w:color="auto"/>
        <w:right w:val="none" w:sz="0" w:space="0" w:color="auto"/>
      </w:divBdr>
    </w:div>
    <w:div w:id="983268318">
      <w:bodyDiv w:val="1"/>
      <w:marLeft w:val="0"/>
      <w:marRight w:val="0"/>
      <w:marTop w:val="0"/>
      <w:marBottom w:val="0"/>
      <w:divBdr>
        <w:top w:val="none" w:sz="0" w:space="0" w:color="auto"/>
        <w:left w:val="none" w:sz="0" w:space="0" w:color="auto"/>
        <w:bottom w:val="none" w:sz="0" w:space="0" w:color="auto"/>
        <w:right w:val="none" w:sz="0" w:space="0" w:color="auto"/>
      </w:divBdr>
    </w:div>
    <w:div w:id="1000736895">
      <w:bodyDiv w:val="1"/>
      <w:marLeft w:val="0"/>
      <w:marRight w:val="0"/>
      <w:marTop w:val="0"/>
      <w:marBottom w:val="0"/>
      <w:divBdr>
        <w:top w:val="none" w:sz="0" w:space="0" w:color="auto"/>
        <w:left w:val="none" w:sz="0" w:space="0" w:color="auto"/>
        <w:bottom w:val="none" w:sz="0" w:space="0" w:color="auto"/>
        <w:right w:val="none" w:sz="0" w:space="0" w:color="auto"/>
      </w:divBdr>
    </w:div>
    <w:div w:id="1030952036">
      <w:bodyDiv w:val="1"/>
      <w:marLeft w:val="0"/>
      <w:marRight w:val="0"/>
      <w:marTop w:val="0"/>
      <w:marBottom w:val="0"/>
      <w:divBdr>
        <w:top w:val="none" w:sz="0" w:space="0" w:color="auto"/>
        <w:left w:val="none" w:sz="0" w:space="0" w:color="auto"/>
        <w:bottom w:val="none" w:sz="0" w:space="0" w:color="auto"/>
        <w:right w:val="none" w:sz="0" w:space="0" w:color="auto"/>
      </w:divBdr>
    </w:div>
    <w:div w:id="1114404008">
      <w:bodyDiv w:val="1"/>
      <w:marLeft w:val="0"/>
      <w:marRight w:val="0"/>
      <w:marTop w:val="0"/>
      <w:marBottom w:val="0"/>
      <w:divBdr>
        <w:top w:val="none" w:sz="0" w:space="0" w:color="auto"/>
        <w:left w:val="none" w:sz="0" w:space="0" w:color="auto"/>
        <w:bottom w:val="none" w:sz="0" w:space="0" w:color="auto"/>
        <w:right w:val="none" w:sz="0" w:space="0" w:color="auto"/>
      </w:divBdr>
    </w:div>
    <w:div w:id="1127548309">
      <w:bodyDiv w:val="1"/>
      <w:marLeft w:val="0"/>
      <w:marRight w:val="0"/>
      <w:marTop w:val="0"/>
      <w:marBottom w:val="0"/>
      <w:divBdr>
        <w:top w:val="none" w:sz="0" w:space="0" w:color="auto"/>
        <w:left w:val="none" w:sz="0" w:space="0" w:color="auto"/>
        <w:bottom w:val="none" w:sz="0" w:space="0" w:color="auto"/>
        <w:right w:val="none" w:sz="0" w:space="0" w:color="auto"/>
      </w:divBdr>
    </w:div>
    <w:div w:id="1136872898">
      <w:bodyDiv w:val="1"/>
      <w:marLeft w:val="0"/>
      <w:marRight w:val="0"/>
      <w:marTop w:val="0"/>
      <w:marBottom w:val="0"/>
      <w:divBdr>
        <w:top w:val="none" w:sz="0" w:space="0" w:color="auto"/>
        <w:left w:val="none" w:sz="0" w:space="0" w:color="auto"/>
        <w:bottom w:val="none" w:sz="0" w:space="0" w:color="auto"/>
        <w:right w:val="none" w:sz="0" w:space="0" w:color="auto"/>
      </w:divBdr>
    </w:div>
    <w:div w:id="1154175762">
      <w:bodyDiv w:val="1"/>
      <w:marLeft w:val="0"/>
      <w:marRight w:val="0"/>
      <w:marTop w:val="0"/>
      <w:marBottom w:val="0"/>
      <w:divBdr>
        <w:top w:val="none" w:sz="0" w:space="0" w:color="auto"/>
        <w:left w:val="none" w:sz="0" w:space="0" w:color="auto"/>
        <w:bottom w:val="none" w:sz="0" w:space="0" w:color="auto"/>
        <w:right w:val="none" w:sz="0" w:space="0" w:color="auto"/>
      </w:divBdr>
    </w:div>
    <w:div w:id="1198615267">
      <w:bodyDiv w:val="1"/>
      <w:marLeft w:val="0"/>
      <w:marRight w:val="0"/>
      <w:marTop w:val="0"/>
      <w:marBottom w:val="0"/>
      <w:divBdr>
        <w:top w:val="none" w:sz="0" w:space="0" w:color="auto"/>
        <w:left w:val="none" w:sz="0" w:space="0" w:color="auto"/>
        <w:bottom w:val="none" w:sz="0" w:space="0" w:color="auto"/>
        <w:right w:val="none" w:sz="0" w:space="0" w:color="auto"/>
      </w:divBdr>
    </w:div>
    <w:div w:id="1218207308">
      <w:bodyDiv w:val="1"/>
      <w:marLeft w:val="0"/>
      <w:marRight w:val="0"/>
      <w:marTop w:val="0"/>
      <w:marBottom w:val="0"/>
      <w:divBdr>
        <w:top w:val="none" w:sz="0" w:space="0" w:color="auto"/>
        <w:left w:val="none" w:sz="0" w:space="0" w:color="auto"/>
        <w:bottom w:val="none" w:sz="0" w:space="0" w:color="auto"/>
        <w:right w:val="none" w:sz="0" w:space="0" w:color="auto"/>
      </w:divBdr>
    </w:div>
    <w:div w:id="1225064910">
      <w:bodyDiv w:val="1"/>
      <w:marLeft w:val="0"/>
      <w:marRight w:val="0"/>
      <w:marTop w:val="0"/>
      <w:marBottom w:val="0"/>
      <w:divBdr>
        <w:top w:val="none" w:sz="0" w:space="0" w:color="auto"/>
        <w:left w:val="none" w:sz="0" w:space="0" w:color="auto"/>
        <w:bottom w:val="none" w:sz="0" w:space="0" w:color="auto"/>
        <w:right w:val="none" w:sz="0" w:space="0" w:color="auto"/>
      </w:divBdr>
    </w:div>
    <w:div w:id="1251423601">
      <w:bodyDiv w:val="1"/>
      <w:marLeft w:val="0"/>
      <w:marRight w:val="0"/>
      <w:marTop w:val="0"/>
      <w:marBottom w:val="0"/>
      <w:divBdr>
        <w:top w:val="none" w:sz="0" w:space="0" w:color="auto"/>
        <w:left w:val="none" w:sz="0" w:space="0" w:color="auto"/>
        <w:bottom w:val="none" w:sz="0" w:space="0" w:color="auto"/>
        <w:right w:val="none" w:sz="0" w:space="0" w:color="auto"/>
      </w:divBdr>
    </w:div>
    <w:div w:id="1264191789">
      <w:bodyDiv w:val="1"/>
      <w:marLeft w:val="0"/>
      <w:marRight w:val="0"/>
      <w:marTop w:val="0"/>
      <w:marBottom w:val="0"/>
      <w:divBdr>
        <w:top w:val="none" w:sz="0" w:space="0" w:color="auto"/>
        <w:left w:val="none" w:sz="0" w:space="0" w:color="auto"/>
        <w:bottom w:val="none" w:sz="0" w:space="0" w:color="auto"/>
        <w:right w:val="none" w:sz="0" w:space="0" w:color="auto"/>
      </w:divBdr>
    </w:div>
    <w:div w:id="1274286813">
      <w:bodyDiv w:val="1"/>
      <w:marLeft w:val="0"/>
      <w:marRight w:val="0"/>
      <w:marTop w:val="0"/>
      <w:marBottom w:val="0"/>
      <w:divBdr>
        <w:top w:val="none" w:sz="0" w:space="0" w:color="auto"/>
        <w:left w:val="none" w:sz="0" w:space="0" w:color="auto"/>
        <w:bottom w:val="none" w:sz="0" w:space="0" w:color="auto"/>
        <w:right w:val="none" w:sz="0" w:space="0" w:color="auto"/>
      </w:divBdr>
      <w:divsChild>
        <w:div w:id="65129786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83923703">
      <w:bodyDiv w:val="1"/>
      <w:marLeft w:val="0"/>
      <w:marRight w:val="0"/>
      <w:marTop w:val="0"/>
      <w:marBottom w:val="0"/>
      <w:divBdr>
        <w:top w:val="none" w:sz="0" w:space="0" w:color="auto"/>
        <w:left w:val="none" w:sz="0" w:space="0" w:color="auto"/>
        <w:bottom w:val="none" w:sz="0" w:space="0" w:color="auto"/>
        <w:right w:val="none" w:sz="0" w:space="0" w:color="auto"/>
      </w:divBdr>
    </w:div>
    <w:div w:id="1295066638">
      <w:bodyDiv w:val="1"/>
      <w:marLeft w:val="0"/>
      <w:marRight w:val="0"/>
      <w:marTop w:val="0"/>
      <w:marBottom w:val="0"/>
      <w:divBdr>
        <w:top w:val="none" w:sz="0" w:space="0" w:color="auto"/>
        <w:left w:val="none" w:sz="0" w:space="0" w:color="auto"/>
        <w:bottom w:val="none" w:sz="0" w:space="0" w:color="auto"/>
        <w:right w:val="none" w:sz="0" w:space="0" w:color="auto"/>
      </w:divBdr>
    </w:div>
    <w:div w:id="1321733465">
      <w:bodyDiv w:val="1"/>
      <w:marLeft w:val="0"/>
      <w:marRight w:val="0"/>
      <w:marTop w:val="0"/>
      <w:marBottom w:val="0"/>
      <w:divBdr>
        <w:top w:val="none" w:sz="0" w:space="0" w:color="auto"/>
        <w:left w:val="none" w:sz="0" w:space="0" w:color="auto"/>
        <w:bottom w:val="none" w:sz="0" w:space="0" w:color="auto"/>
        <w:right w:val="none" w:sz="0" w:space="0" w:color="auto"/>
      </w:divBdr>
    </w:div>
    <w:div w:id="1330518456">
      <w:bodyDiv w:val="1"/>
      <w:marLeft w:val="0"/>
      <w:marRight w:val="0"/>
      <w:marTop w:val="0"/>
      <w:marBottom w:val="0"/>
      <w:divBdr>
        <w:top w:val="none" w:sz="0" w:space="0" w:color="auto"/>
        <w:left w:val="none" w:sz="0" w:space="0" w:color="auto"/>
        <w:bottom w:val="none" w:sz="0" w:space="0" w:color="auto"/>
        <w:right w:val="none" w:sz="0" w:space="0" w:color="auto"/>
      </w:divBdr>
    </w:div>
    <w:div w:id="1340885178">
      <w:bodyDiv w:val="1"/>
      <w:marLeft w:val="0"/>
      <w:marRight w:val="0"/>
      <w:marTop w:val="0"/>
      <w:marBottom w:val="0"/>
      <w:divBdr>
        <w:top w:val="none" w:sz="0" w:space="0" w:color="auto"/>
        <w:left w:val="none" w:sz="0" w:space="0" w:color="auto"/>
        <w:bottom w:val="none" w:sz="0" w:space="0" w:color="auto"/>
        <w:right w:val="none" w:sz="0" w:space="0" w:color="auto"/>
      </w:divBdr>
    </w:div>
    <w:div w:id="1365866846">
      <w:bodyDiv w:val="1"/>
      <w:marLeft w:val="0"/>
      <w:marRight w:val="0"/>
      <w:marTop w:val="0"/>
      <w:marBottom w:val="0"/>
      <w:divBdr>
        <w:top w:val="none" w:sz="0" w:space="0" w:color="auto"/>
        <w:left w:val="none" w:sz="0" w:space="0" w:color="auto"/>
        <w:bottom w:val="none" w:sz="0" w:space="0" w:color="auto"/>
        <w:right w:val="none" w:sz="0" w:space="0" w:color="auto"/>
      </w:divBdr>
      <w:divsChild>
        <w:div w:id="198110691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85834610">
      <w:bodyDiv w:val="1"/>
      <w:marLeft w:val="0"/>
      <w:marRight w:val="0"/>
      <w:marTop w:val="0"/>
      <w:marBottom w:val="0"/>
      <w:divBdr>
        <w:top w:val="none" w:sz="0" w:space="0" w:color="auto"/>
        <w:left w:val="none" w:sz="0" w:space="0" w:color="auto"/>
        <w:bottom w:val="none" w:sz="0" w:space="0" w:color="auto"/>
        <w:right w:val="none" w:sz="0" w:space="0" w:color="auto"/>
      </w:divBdr>
    </w:div>
    <w:div w:id="1409497516">
      <w:bodyDiv w:val="1"/>
      <w:marLeft w:val="0"/>
      <w:marRight w:val="0"/>
      <w:marTop w:val="0"/>
      <w:marBottom w:val="0"/>
      <w:divBdr>
        <w:top w:val="none" w:sz="0" w:space="0" w:color="auto"/>
        <w:left w:val="none" w:sz="0" w:space="0" w:color="auto"/>
        <w:bottom w:val="none" w:sz="0" w:space="0" w:color="auto"/>
        <w:right w:val="none" w:sz="0" w:space="0" w:color="auto"/>
      </w:divBdr>
    </w:div>
    <w:div w:id="1447390230">
      <w:bodyDiv w:val="1"/>
      <w:marLeft w:val="0"/>
      <w:marRight w:val="0"/>
      <w:marTop w:val="0"/>
      <w:marBottom w:val="0"/>
      <w:divBdr>
        <w:top w:val="none" w:sz="0" w:space="0" w:color="auto"/>
        <w:left w:val="none" w:sz="0" w:space="0" w:color="auto"/>
        <w:bottom w:val="none" w:sz="0" w:space="0" w:color="auto"/>
        <w:right w:val="none" w:sz="0" w:space="0" w:color="auto"/>
      </w:divBdr>
    </w:div>
    <w:div w:id="1478493636">
      <w:bodyDiv w:val="1"/>
      <w:marLeft w:val="0"/>
      <w:marRight w:val="0"/>
      <w:marTop w:val="0"/>
      <w:marBottom w:val="0"/>
      <w:divBdr>
        <w:top w:val="none" w:sz="0" w:space="0" w:color="auto"/>
        <w:left w:val="none" w:sz="0" w:space="0" w:color="auto"/>
        <w:bottom w:val="none" w:sz="0" w:space="0" w:color="auto"/>
        <w:right w:val="none" w:sz="0" w:space="0" w:color="auto"/>
      </w:divBdr>
    </w:div>
    <w:div w:id="1499031853">
      <w:bodyDiv w:val="1"/>
      <w:marLeft w:val="0"/>
      <w:marRight w:val="0"/>
      <w:marTop w:val="0"/>
      <w:marBottom w:val="0"/>
      <w:divBdr>
        <w:top w:val="none" w:sz="0" w:space="0" w:color="auto"/>
        <w:left w:val="none" w:sz="0" w:space="0" w:color="auto"/>
        <w:bottom w:val="none" w:sz="0" w:space="0" w:color="auto"/>
        <w:right w:val="none" w:sz="0" w:space="0" w:color="auto"/>
      </w:divBdr>
    </w:div>
    <w:div w:id="1520973465">
      <w:bodyDiv w:val="1"/>
      <w:marLeft w:val="0"/>
      <w:marRight w:val="0"/>
      <w:marTop w:val="0"/>
      <w:marBottom w:val="0"/>
      <w:divBdr>
        <w:top w:val="none" w:sz="0" w:space="0" w:color="auto"/>
        <w:left w:val="none" w:sz="0" w:space="0" w:color="auto"/>
        <w:bottom w:val="none" w:sz="0" w:space="0" w:color="auto"/>
        <w:right w:val="none" w:sz="0" w:space="0" w:color="auto"/>
      </w:divBdr>
    </w:div>
    <w:div w:id="1524829774">
      <w:bodyDiv w:val="1"/>
      <w:marLeft w:val="0"/>
      <w:marRight w:val="0"/>
      <w:marTop w:val="0"/>
      <w:marBottom w:val="0"/>
      <w:divBdr>
        <w:top w:val="none" w:sz="0" w:space="0" w:color="auto"/>
        <w:left w:val="none" w:sz="0" w:space="0" w:color="auto"/>
        <w:bottom w:val="none" w:sz="0" w:space="0" w:color="auto"/>
        <w:right w:val="none" w:sz="0" w:space="0" w:color="auto"/>
      </w:divBdr>
    </w:div>
    <w:div w:id="1543832537">
      <w:bodyDiv w:val="1"/>
      <w:marLeft w:val="0"/>
      <w:marRight w:val="0"/>
      <w:marTop w:val="0"/>
      <w:marBottom w:val="0"/>
      <w:divBdr>
        <w:top w:val="none" w:sz="0" w:space="0" w:color="auto"/>
        <w:left w:val="none" w:sz="0" w:space="0" w:color="auto"/>
        <w:bottom w:val="none" w:sz="0" w:space="0" w:color="auto"/>
        <w:right w:val="none" w:sz="0" w:space="0" w:color="auto"/>
      </w:divBdr>
    </w:div>
    <w:div w:id="1557469002">
      <w:bodyDiv w:val="1"/>
      <w:marLeft w:val="0"/>
      <w:marRight w:val="0"/>
      <w:marTop w:val="0"/>
      <w:marBottom w:val="0"/>
      <w:divBdr>
        <w:top w:val="none" w:sz="0" w:space="0" w:color="auto"/>
        <w:left w:val="none" w:sz="0" w:space="0" w:color="auto"/>
        <w:bottom w:val="none" w:sz="0" w:space="0" w:color="auto"/>
        <w:right w:val="none" w:sz="0" w:space="0" w:color="auto"/>
      </w:divBdr>
    </w:div>
    <w:div w:id="1578514747">
      <w:bodyDiv w:val="1"/>
      <w:marLeft w:val="0"/>
      <w:marRight w:val="0"/>
      <w:marTop w:val="0"/>
      <w:marBottom w:val="0"/>
      <w:divBdr>
        <w:top w:val="none" w:sz="0" w:space="0" w:color="auto"/>
        <w:left w:val="none" w:sz="0" w:space="0" w:color="auto"/>
        <w:bottom w:val="none" w:sz="0" w:space="0" w:color="auto"/>
        <w:right w:val="none" w:sz="0" w:space="0" w:color="auto"/>
      </w:divBdr>
    </w:div>
    <w:div w:id="1591622919">
      <w:bodyDiv w:val="1"/>
      <w:marLeft w:val="0"/>
      <w:marRight w:val="0"/>
      <w:marTop w:val="0"/>
      <w:marBottom w:val="0"/>
      <w:divBdr>
        <w:top w:val="none" w:sz="0" w:space="0" w:color="auto"/>
        <w:left w:val="none" w:sz="0" w:space="0" w:color="auto"/>
        <w:bottom w:val="none" w:sz="0" w:space="0" w:color="auto"/>
        <w:right w:val="none" w:sz="0" w:space="0" w:color="auto"/>
      </w:divBdr>
    </w:div>
    <w:div w:id="1598517708">
      <w:bodyDiv w:val="1"/>
      <w:marLeft w:val="0"/>
      <w:marRight w:val="0"/>
      <w:marTop w:val="0"/>
      <w:marBottom w:val="0"/>
      <w:divBdr>
        <w:top w:val="none" w:sz="0" w:space="0" w:color="auto"/>
        <w:left w:val="none" w:sz="0" w:space="0" w:color="auto"/>
        <w:bottom w:val="none" w:sz="0" w:space="0" w:color="auto"/>
        <w:right w:val="none" w:sz="0" w:space="0" w:color="auto"/>
      </w:divBdr>
    </w:div>
    <w:div w:id="1606618622">
      <w:bodyDiv w:val="1"/>
      <w:marLeft w:val="0"/>
      <w:marRight w:val="0"/>
      <w:marTop w:val="0"/>
      <w:marBottom w:val="0"/>
      <w:divBdr>
        <w:top w:val="none" w:sz="0" w:space="0" w:color="auto"/>
        <w:left w:val="none" w:sz="0" w:space="0" w:color="auto"/>
        <w:bottom w:val="none" w:sz="0" w:space="0" w:color="auto"/>
        <w:right w:val="none" w:sz="0" w:space="0" w:color="auto"/>
      </w:divBdr>
    </w:div>
    <w:div w:id="1612123372">
      <w:bodyDiv w:val="1"/>
      <w:marLeft w:val="0"/>
      <w:marRight w:val="0"/>
      <w:marTop w:val="0"/>
      <w:marBottom w:val="0"/>
      <w:divBdr>
        <w:top w:val="none" w:sz="0" w:space="0" w:color="auto"/>
        <w:left w:val="none" w:sz="0" w:space="0" w:color="auto"/>
        <w:bottom w:val="none" w:sz="0" w:space="0" w:color="auto"/>
        <w:right w:val="none" w:sz="0" w:space="0" w:color="auto"/>
      </w:divBdr>
    </w:div>
    <w:div w:id="1653750235">
      <w:bodyDiv w:val="1"/>
      <w:marLeft w:val="0"/>
      <w:marRight w:val="0"/>
      <w:marTop w:val="0"/>
      <w:marBottom w:val="0"/>
      <w:divBdr>
        <w:top w:val="none" w:sz="0" w:space="0" w:color="auto"/>
        <w:left w:val="none" w:sz="0" w:space="0" w:color="auto"/>
        <w:bottom w:val="none" w:sz="0" w:space="0" w:color="auto"/>
        <w:right w:val="none" w:sz="0" w:space="0" w:color="auto"/>
      </w:divBdr>
    </w:div>
    <w:div w:id="1675917455">
      <w:bodyDiv w:val="1"/>
      <w:marLeft w:val="0"/>
      <w:marRight w:val="0"/>
      <w:marTop w:val="0"/>
      <w:marBottom w:val="0"/>
      <w:divBdr>
        <w:top w:val="none" w:sz="0" w:space="0" w:color="auto"/>
        <w:left w:val="none" w:sz="0" w:space="0" w:color="auto"/>
        <w:bottom w:val="none" w:sz="0" w:space="0" w:color="auto"/>
        <w:right w:val="none" w:sz="0" w:space="0" w:color="auto"/>
      </w:divBdr>
      <w:divsChild>
        <w:div w:id="57910227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05135016">
      <w:bodyDiv w:val="1"/>
      <w:marLeft w:val="0"/>
      <w:marRight w:val="0"/>
      <w:marTop w:val="0"/>
      <w:marBottom w:val="0"/>
      <w:divBdr>
        <w:top w:val="none" w:sz="0" w:space="0" w:color="auto"/>
        <w:left w:val="none" w:sz="0" w:space="0" w:color="auto"/>
        <w:bottom w:val="none" w:sz="0" w:space="0" w:color="auto"/>
        <w:right w:val="none" w:sz="0" w:space="0" w:color="auto"/>
      </w:divBdr>
    </w:div>
    <w:div w:id="1738943373">
      <w:bodyDiv w:val="1"/>
      <w:marLeft w:val="0"/>
      <w:marRight w:val="0"/>
      <w:marTop w:val="0"/>
      <w:marBottom w:val="0"/>
      <w:divBdr>
        <w:top w:val="none" w:sz="0" w:space="0" w:color="auto"/>
        <w:left w:val="none" w:sz="0" w:space="0" w:color="auto"/>
        <w:bottom w:val="none" w:sz="0" w:space="0" w:color="auto"/>
        <w:right w:val="none" w:sz="0" w:space="0" w:color="auto"/>
      </w:divBdr>
    </w:div>
    <w:div w:id="1747648703">
      <w:bodyDiv w:val="1"/>
      <w:marLeft w:val="0"/>
      <w:marRight w:val="0"/>
      <w:marTop w:val="0"/>
      <w:marBottom w:val="0"/>
      <w:divBdr>
        <w:top w:val="none" w:sz="0" w:space="0" w:color="auto"/>
        <w:left w:val="none" w:sz="0" w:space="0" w:color="auto"/>
        <w:bottom w:val="none" w:sz="0" w:space="0" w:color="auto"/>
        <w:right w:val="none" w:sz="0" w:space="0" w:color="auto"/>
      </w:divBdr>
    </w:div>
    <w:div w:id="1778481774">
      <w:bodyDiv w:val="1"/>
      <w:marLeft w:val="0"/>
      <w:marRight w:val="0"/>
      <w:marTop w:val="0"/>
      <w:marBottom w:val="0"/>
      <w:divBdr>
        <w:top w:val="none" w:sz="0" w:space="0" w:color="auto"/>
        <w:left w:val="none" w:sz="0" w:space="0" w:color="auto"/>
        <w:bottom w:val="none" w:sz="0" w:space="0" w:color="auto"/>
        <w:right w:val="none" w:sz="0" w:space="0" w:color="auto"/>
      </w:divBdr>
    </w:div>
    <w:div w:id="1813475229">
      <w:bodyDiv w:val="1"/>
      <w:marLeft w:val="0"/>
      <w:marRight w:val="0"/>
      <w:marTop w:val="0"/>
      <w:marBottom w:val="0"/>
      <w:divBdr>
        <w:top w:val="none" w:sz="0" w:space="0" w:color="auto"/>
        <w:left w:val="none" w:sz="0" w:space="0" w:color="auto"/>
        <w:bottom w:val="none" w:sz="0" w:space="0" w:color="auto"/>
        <w:right w:val="none" w:sz="0" w:space="0" w:color="auto"/>
      </w:divBdr>
    </w:div>
    <w:div w:id="1913856190">
      <w:bodyDiv w:val="1"/>
      <w:marLeft w:val="0"/>
      <w:marRight w:val="0"/>
      <w:marTop w:val="0"/>
      <w:marBottom w:val="0"/>
      <w:divBdr>
        <w:top w:val="none" w:sz="0" w:space="0" w:color="auto"/>
        <w:left w:val="none" w:sz="0" w:space="0" w:color="auto"/>
        <w:bottom w:val="none" w:sz="0" w:space="0" w:color="auto"/>
        <w:right w:val="none" w:sz="0" w:space="0" w:color="auto"/>
      </w:divBdr>
    </w:div>
    <w:div w:id="1914461990">
      <w:bodyDiv w:val="1"/>
      <w:marLeft w:val="0"/>
      <w:marRight w:val="0"/>
      <w:marTop w:val="0"/>
      <w:marBottom w:val="0"/>
      <w:divBdr>
        <w:top w:val="none" w:sz="0" w:space="0" w:color="auto"/>
        <w:left w:val="none" w:sz="0" w:space="0" w:color="auto"/>
        <w:bottom w:val="none" w:sz="0" w:space="0" w:color="auto"/>
        <w:right w:val="none" w:sz="0" w:space="0" w:color="auto"/>
      </w:divBdr>
    </w:div>
    <w:div w:id="1918709269">
      <w:bodyDiv w:val="1"/>
      <w:marLeft w:val="0"/>
      <w:marRight w:val="0"/>
      <w:marTop w:val="0"/>
      <w:marBottom w:val="0"/>
      <w:divBdr>
        <w:top w:val="none" w:sz="0" w:space="0" w:color="auto"/>
        <w:left w:val="none" w:sz="0" w:space="0" w:color="auto"/>
        <w:bottom w:val="none" w:sz="0" w:space="0" w:color="auto"/>
        <w:right w:val="none" w:sz="0" w:space="0" w:color="auto"/>
      </w:divBdr>
    </w:div>
    <w:div w:id="1923491713">
      <w:bodyDiv w:val="1"/>
      <w:marLeft w:val="0"/>
      <w:marRight w:val="0"/>
      <w:marTop w:val="0"/>
      <w:marBottom w:val="0"/>
      <w:divBdr>
        <w:top w:val="none" w:sz="0" w:space="0" w:color="auto"/>
        <w:left w:val="none" w:sz="0" w:space="0" w:color="auto"/>
        <w:bottom w:val="none" w:sz="0" w:space="0" w:color="auto"/>
        <w:right w:val="none" w:sz="0" w:space="0" w:color="auto"/>
      </w:divBdr>
    </w:div>
    <w:div w:id="1943175120">
      <w:bodyDiv w:val="1"/>
      <w:marLeft w:val="0"/>
      <w:marRight w:val="0"/>
      <w:marTop w:val="0"/>
      <w:marBottom w:val="0"/>
      <w:divBdr>
        <w:top w:val="none" w:sz="0" w:space="0" w:color="auto"/>
        <w:left w:val="none" w:sz="0" w:space="0" w:color="auto"/>
        <w:bottom w:val="none" w:sz="0" w:space="0" w:color="auto"/>
        <w:right w:val="none" w:sz="0" w:space="0" w:color="auto"/>
      </w:divBdr>
      <w:divsChild>
        <w:div w:id="773063283">
          <w:blockQuote w:val="1"/>
          <w:marLeft w:val="720"/>
          <w:marRight w:val="720"/>
          <w:marTop w:val="100"/>
          <w:marBottom w:val="100"/>
          <w:divBdr>
            <w:top w:val="none" w:sz="0" w:space="0" w:color="auto"/>
            <w:left w:val="none" w:sz="0" w:space="0" w:color="auto"/>
            <w:bottom w:val="none" w:sz="0" w:space="0" w:color="auto"/>
            <w:right w:val="none" w:sz="0" w:space="0" w:color="auto"/>
          </w:divBdr>
        </w:div>
        <w:div w:id="81595203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49461535">
      <w:bodyDiv w:val="1"/>
      <w:marLeft w:val="0"/>
      <w:marRight w:val="0"/>
      <w:marTop w:val="0"/>
      <w:marBottom w:val="0"/>
      <w:divBdr>
        <w:top w:val="none" w:sz="0" w:space="0" w:color="auto"/>
        <w:left w:val="none" w:sz="0" w:space="0" w:color="auto"/>
        <w:bottom w:val="none" w:sz="0" w:space="0" w:color="auto"/>
        <w:right w:val="none" w:sz="0" w:space="0" w:color="auto"/>
      </w:divBdr>
    </w:div>
    <w:div w:id="1952320904">
      <w:bodyDiv w:val="1"/>
      <w:marLeft w:val="0"/>
      <w:marRight w:val="0"/>
      <w:marTop w:val="0"/>
      <w:marBottom w:val="0"/>
      <w:divBdr>
        <w:top w:val="none" w:sz="0" w:space="0" w:color="auto"/>
        <w:left w:val="none" w:sz="0" w:space="0" w:color="auto"/>
        <w:bottom w:val="none" w:sz="0" w:space="0" w:color="auto"/>
        <w:right w:val="none" w:sz="0" w:space="0" w:color="auto"/>
      </w:divBdr>
    </w:div>
    <w:div w:id="1953898056">
      <w:bodyDiv w:val="1"/>
      <w:marLeft w:val="0"/>
      <w:marRight w:val="0"/>
      <w:marTop w:val="0"/>
      <w:marBottom w:val="0"/>
      <w:divBdr>
        <w:top w:val="none" w:sz="0" w:space="0" w:color="auto"/>
        <w:left w:val="none" w:sz="0" w:space="0" w:color="auto"/>
        <w:bottom w:val="none" w:sz="0" w:space="0" w:color="auto"/>
        <w:right w:val="none" w:sz="0" w:space="0" w:color="auto"/>
      </w:divBdr>
    </w:div>
    <w:div w:id="1968273281">
      <w:bodyDiv w:val="1"/>
      <w:marLeft w:val="0"/>
      <w:marRight w:val="0"/>
      <w:marTop w:val="0"/>
      <w:marBottom w:val="0"/>
      <w:divBdr>
        <w:top w:val="none" w:sz="0" w:space="0" w:color="auto"/>
        <w:left w:val="none" w:sz="0" w:space="0" w:color="auto"/>
        <w:bottom w:val="none" w:sz="0" w:space="0" w:color="auto"/>
        <w:right w:val="none" w:sz="0" w:space="0" w:color="auto"/>
      </w:divBdr>
    </w:div>
    <w:div w:id="1987739170">
      <w:bodyDiv w:val="1"/>
      <w:marLeft w:val="0"/>
      <w:marRight w:val="0"/>
      <w:marTop w:val="0"/>
      <w:marBottom w:val="0"/>
      <w:divBdr>
        <w:top w:val="none" w:sz="0" w:space="0" w:color="auto"/>
        <w:left w:val="none" w:sz="0" w:space="0" w:color="auto"/>
        <w:bottom w:val="none" w:sz="0" w:space="0" w:color="auto"/>
        <w:right w:val="none" w:sz="0" w:space="0" w:color="auto"/>
      </w:divBdr>
    </w:div>
    <w:div w:id="2057965434">
      <w:bodyDiv w:val="1"/>
      <w:marLeft w:val="0"/>
      <w:marRight w:val="0"/>
      <w:marTop w:val="0"/>
      <w:marBottom w:val="0"/>
      <w:divBdr>
        <w:top w:val="none" w:sz="0" w:space="0" w:color="auto"/>
        <w:left w:val="none" w:sz="0" w:space="0" w:color="auto"/>
        <w:bottom w:val="none" w:sz="0" w:space="0" w:color="auto"/>
        <w:right w:val="none" w:sz="0" w:space="0" w:color="auto"/>
      </w:divBdr>
    </w:div>
    <w:div w:id="2105421891">
      <w:bodyDiv w:val="1"/>
      <w:marLeft w:val="0"/>
      <w:marRight w:val="0"/>
      <w:marTop w:val="0"/>
      <w:marBottom w:val="0"/>
      <w:divBdr>
        <w:top w:val="none" w:sz="0" w:space="0" w:color="auto"/>
        <w:left w:val="none" w:sz="0" w:space="0" w:color="auto"/>
        <w:bottom w:val="none" w:sz="0" w:space="0" w:color="auto"/>
        <w:right w:val="none" w:sz="0" w:space="0" w:color="auto"/>
      </w:divBdr>
    </w:div>
    <w:div w:id="2110852406">
      <w:bodyDiv w:val="1"/>
      <w:marLeft w:val="0"/>
      <w:marRight w:val="0"/>
      <w:marTop w:val="0"/>
      <w:marBottom w:val="0"/>
      <w:divBdr>
        <w:top w:val="none" w:sz="0" w:space="0" w:color="auto"/>
        <w:left w:val="none" w:sz="0" w:space="0" w:color="auto"/>
        <w:bottom w:val="none" w:sz="0" w:space="0" w:color="auto"/>
        <w:right w:val="none" w:sz="0" w:space="0" w:color="auto"/>
      </w:divBdr>
    </w:div>
    <w:div w:id="2140294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fontTable" Target="fontTable.xml"/><Relationship Id="rId21" Type="http://schemas.openxmlformats.org/officeDocument/2006/relationships/image" Target="media/image14.png"/><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gif"/><Relationship Id="rId33" Type="http://schemas.openxmlformats.org/officeDocument/2006/relationships/image" Target="media/image25.jpe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4.jpe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jpeg"/><Relationship Id="rId36" Type="http://schemas.openxmlformats.org/officeDocument/2006/relationships/image" Target="media/image28.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cid:58543e6b-6dfc-4485-89c8-890eda78de9b"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7.png"/><Relationship Id="rId8" Type="http://schemas.openxmlformats.org/officeDocument/2006/relationships/image" Target="media/image1.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A31E342-B192-4DD4-BFC7-2200CECCAA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24</Pages>
  <Words>5781</Words>
  <Characters>31797</Characters>
  <Application>Microsoft Office Word</Application>
  <DocSecurity>0</DocSecurity>
  <Lines>264</Lines>
  <Paragraphs>75</Paragraphs>
  <ScaleCrop>false</ScaleCrop>
  <HeadingPairs>
    <vt:vector size="2" baseType="variant">
      <vt:variant>
        <vt:lpstr>Título</vt:lpstr>
      </vt:variant>
      <vt:variant>
        <vt:i4>1</vt:i4>
      </vt:variant>
    </vt:vector>
  </HeadingPairs>
  <TitlesOfParts>
    <vt:vector size="1" baseType="lpstr">
      <vt:lpstr/>
    </vt:vector>
  </TitlesOfParts>
  <Company>HP</Company>
  <LinksUpToDate>false</LinksUpToDate>
  <CharactersWithSpaces>37503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INEC Ramiro Benavides</dc:creator>
  <cp:lastModifiedBy>INEC Carlos Pilataxi</cp:lastModifiedBy>
  <cp:revision>2</cp:revision>
  <cp:lastPrinted>2016-01-13T17:07:00Z</cp:lastPrinted>
  <dcterms:created xsi:type="dcterms:W3CDTF">2025-11-27T16:11:00Z</dcterms:created>
  <dcterms:modified xsi:type="dcterms:W3CDTF">2025-11-27T16:11:00Z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ser Name_1">
    <vt:lpwstr>maisabelgarciam@gmail.com@www.mendeley.com</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